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83" w:rsidRPr="008D4906" w:rsidRDefault="00CC2683" w:rsidP="00CC2683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                                                                                    </w:t>
      </w:r>
      <w:r>
        <w:rPr>
          <w:rFonts w:asciiTheme="minorHAnsi" w:hAnsiTheme="minorHAnsi"/>
          <w:noProof/>
          <w:color w:val="auto"/>
          <w:lang w:eastAsia="pl-PL"/>
        </w:rPr>
        <w:drawing>
          <wp:inline distT="0" distB="0" distL="0" distR="0">
            <wp:extent cx="1294765" cy="12763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683" w:rsidRPr="008D4906" w:rsidRDefault="00CC2683" w:rsidP="00CC2683">
      <w:pPr>
        <w:pStyle w:val="Default"/>
        <w:rPr>
          <w:rFonts w:asciiTheme="minorHAnsi" w:hAnsiTheme="minorHAnsi" w:cstheme="minorBidi"/>
          <w:color w:val="auto"/>
        </w:rPr>
      </w:pPr>
    </w:p>
    <w:p w:rsidR="00CC2683" w:rsidRPr="008D4906" w:rsidRDefault="00CC2683" w:rsidP="00CC2683">
      <w:pPr>
        <w:pStyle w:val="Default"/>
        <w:jc w:val="center"/>
        <w:rPr>
          <w:rFonts w:asciiTheme="minorHAnsi" w:hAnsiTheme="minorHAnsi" w:cs="Times New Roman"/>
          <w:b/>
          <w:color w:val="auto"/>
        </w:rPr>
      </w:pPr>
      <w:r w:rsidRPr="008D4906">
        <w:rPr>
          <w:rFonts w:asciiTheme="minorHAnsi" w:hAnsiTheme="minorHAnsi" w:cs="Times New Roman"/>
          <w:b/>
          <w:color w:val="auto"/>
        </w:rPr>
        <w:t>WEWNĄTRZSZKOLNY SYSTEM DORADZTWA ZAWODOWEGO</w:t>
      </w:r>
    </w:p>
    <w:p w:rsidR="00CC2683" w:rsidRPr="008D4906" w:rsidRDefault="00CC2683" w:rsidP="00CC2683">
      <w:pPr>
        <w:pStyle w:val="Default"/>
        <w:jc w:val="center"/>
        <w:rPr>
          <w:rFonts w:asciiTheme="minorHAnsi" w:hAnsiTheme="minorHAnsi" w:cs="Times New Roman"/>
          <w:b/>
          <w:color w:val="auto"/>
        </w:rPr>
      </w:pPr>
      <w:r w:rsidRPr="008D4906">
        <w:rPr>
          <w:rFonts w:asciiTheme="minorHAnsi" w:hAnsiTheme="minorHAnsi" w:cs="Times New Roman"/>
          <w:b/>
          <w:color w:val="auto"/>
        </w:rPr>
        <w:t>W SZKOLE PODSTAWOWEJ NR 1 IM. JANUSZA KORCZAKA</w:t>
      </w:r>
    </w:p>
    <w:p w:rsidR="00CC2683" w:rsidRDefault="00CC2683" w:rsidP="00CC2683">
      <w:pPr>
        <w:pStyle w:val="Default"/>
        <w:jc w:val="center"/>
        <w:rPr>
          <w:rFonts w:asciiTheme="minorHAnsi" w:hAnsiTheme="minorHAnsi" w:cs="Times New Roman"/>
          <w:b/>
          <w:color w:val="auto"/>
        </w:rPr>
      </w:pPr>
      <w:r w:rsidRPr="008D4906">
        <w:rPr>
          <w:rFonts w:asciiTheme="minorHAnsi" w:hAnsiTheme="minorHAnsi" w:cs="Times New Roman"/>
          <w:b/>
          <w:color w:val="auto"/>
        </w:rPr>
        <w:t>W CHOJNIE</w:t>
      </w:r>
    </w:p>
    <w:p w:rsidR="00CC2683" w:rsidRPr="008D4906" w:rsidRDefault="00CC2683" w:rsidP="00CC2683">
      <w:pPr>
        <w:pStyle w:val="Default"/>
        <w:jc w:val="center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auto"/>
        </w:rPr>
        <w:t>Rok szkolny 2019/2020</w:t>
      </w:r>
    </w:p>
    <w:p w:rsidR="00CC2683" w:rsidRPr="008D4906" w:rsidRDefault="00CC2683" w:rsidP="00CC2683">
      <w:pPr>
        <w:pStyle w:val="Default"/>
        <w:jc w:val="center"/>
        <w:rPr>
          <w:rFonts w:asciiTheme="minorHAnsi" w:hAnsiTheme="minorHAnsi" w:cs="Times New Roman"/>
          <w:b/>
          <w:color w:val="auto"/>
        </w:rPr>
      </w:pP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b/>
          <w:color w:val="auto"/>
        </w:rPr>
        <w:t>1</w:t>
      </w:r>
      <w:r w:rsidRPr="008D4906">
        <w:rPr>
          <w:rFonts w:asciiTheme="minorHAnsi" w:hAnsiTheme="minorHAnsi" w:cs="Times New Roman"/>
          <w:color w:val="auto"/>
        </w:rPr>
        <w:t xml:space="preserve">. </w:t>
      </w:r>
      <w:r w:rsidRPr="008D4906">
        <w:rPr>
          <w:rFonts w:asciiTheme="minorHAnsi" w:hAnsiTheme="minorHAnsi" w:cs="Times New Roman"/>
          <w:b/>
          <w:color w:val="auto"/>
        </w:rPr>
        <w:t>Założenia WSDZ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ind w:firstLine="708"/>
        <w:jc w:val="both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Wewnątrzszkolny System Doradztwa Zawodowego obejmuje ogół działań podejmowanych przez szkołę </w:t>
      </w:r>
      <w:r w:rsidRPr="008D4906">
        <w:rPr>
          <w:rFonts w:asciiTheme="minorHAnsi" w:hAnsiTheme="minorHAnsi" w:cs="Times New Roman"/>
          <w:color w:val="auto"/>
        </w:rPr>
        <w:br/>
        <w:t xml:space="preserve">w celu prawidłowego przygotowania uczniów do wyboru zawodu, poziomu i kierunku kształcenia. System ten określa rolę i zadania nauczycieli w ramach rocznego planu działań, czas i miejsce realizacji zadań, oczekiwane efekty, metody pracy. </w:t>
      </w: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Dobrze przygotowany uczeń do podjęcia decyzji edukacyjnej i zawodowej to taki, który wie jakie ma zainteresowania i predyspozycje, potrafi dokonać samooceny, zna swoją wartość, umie samodzielnie wybrać szkołę </w:t>
      </w:r>
      <w:r>
        <w:rPr>
          <w:rFonts w:asciiTheme="minorHAnsi" w:hAnsiTheme="minorHAnsi" w:cs="Times New Roman"/>
          <w:color w:val="auto"/>
        </w:rPr>
        <w:t>ponadpodstawową</w:t>
      </w:r>
      <w:r w:rsidRPr="008D4906">
        <w:rPr>
          <w:rFonts w:asciiTheme="minorHAnsi" w:hAnsiTheme="minorHAnsi" w:cs="Times New Roman"/>
          <w:color w:val="auto"/>
        </w:rPr>
        <w:t xml:space="preserve">,  ma plany na przyszłość. 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Wewnątrzszkolny System Doradztwa Zawodowego zakłada, że: 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numPr>
          <w:ilvl w:val="0"/>
          <w:numId w:val="37"/>
        </w:numPr>
        <w:spacing w:after="284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Wybór zawodu nie jest pojedynczym aktem – to długotrwały proces stanowiący sekwencje decyzji podejmowanych przez wiele lat. </w:t>
      </w:r>
    </w:p>
    <w:p w:rsidR="00CC2683" w:rsidRPr="008D4906" w:rsidRDefault="00CC2683" w:rsidP="00CC2683">
      <w:pPr>
        <w:pStyle w:val="Default"/>
        <w:numPr>
          <w:ilvl w:val="0"/>
          <w:numId w:val="37"/>
        </w:numPr>
        <w:spacing w:after="284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Na wybór zawodu składają się: wiedza na temat własnych predyspozycji i umiejętności, wiedza na temat zawodów, ścieżek edukacyjnych i rynku pracy. </w:t>
      </w:r>
    </w:p>
    <w:p w:rsidR="00CC2683" w:rsidRPr="008D4906" w:rsidRDefault="00CC2683" w:rsidP="00CC2683">
      <w:pPr>
        <w:pStyle w:val="Default"/>
        <w:numPr>
          <w:ilvl w:val="0"/>
          <w:numId w:val="37"/>
        </w:numPr>
        <w:spacing w:after="284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Preferencje edukacyjne i zawodowe są zależne od uwarunkowań wewnętrznych (cechy osobowości, temperament, zdolności)</w:t>
      </w:r>
      <w:r>
        <w:rPr>
          <w:rFonts w:asciiTheme="minorHAnsi" w:hAnsiTheme="minorHAnsi" w:cs="Times New Roman"/>
          <w:color w:val="auto"/>
        </w:rPr>
        <w:br/>
      </w:r>
      <w:r w:rsidRPr="008D4906">
        <w:rPr>
          <w:rFonts w:asciiTheme="minorHAnsi" w:hAnsiTheme="minorHAnsi" w:cs="Times New Roman"/>
          <w:color w:val="auto"/>
        </w:rPr>
        <w:t xml:space="preserve"> i zewnętrznych człowieka (doświadczenia</w:t>
      </w:r>
      <w:r>
        <w:rPr>
          <w:rFonts w:asciiTheme="minorHAnsi" w:hAnsiTheme="minorHAnsi" w:cs="Times New Roman"/>
          <w:color w:val="auto"/>
        </w:rPr>
        <w:t xml:space="preserve"> z dzieciństwa</w:t>
      </w:r>
      <w:r w:rsidRPr="008D4906">
        <w:rPr>
          <w:rFonts w:asciiTheme="minorHAnsi" w:hAnsiTheme="minorHAnsi" w:cs="Times New Roman"/>
          <w:color w:val="auto"/>
        </w:rPr>
        <w:t xml:space="preserve">, otoczenie społeczne). </w:t>
      </w:r>
    </w:p>
    <w:p w:rsidR="00CC2683" w:rsidRPr="008D4906" w:rsidRDefault="00CC2683" w:rsidP="00CC2683">
      <w:pPr>
        <w:pStyle w:val="Default"/>
        <w:numPr>
          <w:ilvl w:val="0"/>
          <w:numId w:val="37"/>
        </w:numPr>
        <w:spacing w:after="284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lastRenderedPageBreak/>
        <w:t xml:space="preserve">Szkoła podstawowa obok rodziny stanowi środowisko mające istotny wpływ na podejmowanie decyzji edukacyjnych uczniów. </w:t>
      </w:r>
    </w:p>
    <w:p w:rsidR="00CC2683" w:rsidRDefault="00CC2683" w:rsidP="00CC2683">
      <w:pPr>
        <w:pStyle w:val="Default"/>
        <w:numPr>
          <w:ilvl w:val="0"/>
          <w:numId w:val="37"/>
        </w:numPr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Działania w ramach WSDZ powinny być zaplanowane, spójne, prowadzone w sposób ciągły i systematyczny. </w:t>
      </w:r>
    </w:p>
    <w:p w:rsidR="00CC2683" w:rsidRPr="00B20297" w:rsidRDefault="00CC2683" w:rsidP="00CC2683">
      <w:pPr>
        <w:pStyle w:val="Default"/>
        <w:ind w:left="720"/>
        <w:rPr>
          <w:rFonts w:asciiTheme="minorHAnsi" w:hAnsiTheme="minorHAnsi" w:cs="Times New Roman"/>
          <w:color w:val="auto"/>
        </w:rPr>
      </w:pPr>
    </w:p>
    <w:p w:rsidR="00CC2683" w:rsidRDefault="00CC2683" w:rsidP="00CC2683">
      <w:pPr>
        <w:pStyle w:val="Default"/>
        <w:rPr>
          <w:rFonts w:asciiTheme="minorHAnsi" w:hAnsiTheme="minorHAnsi" w:cs="Times New Roman"/>
          <w:b/>
          <w:color w:val="auto"/>
        </w:rPr>
      </w:pPr>
      <w:r w:rsidRPr="008D4906">
        <w:rPr>
          <w:rFonts w:asciiTheme="minorHAnsi" w:hAnsiTheme="minorHAnsi" w:cs="Times New Roman"/>
          <w:b/>
          <w:color w:val="auto"/>
        </w:rPr>
        <w:t>2.Podstawy prawne</w:t>
      </w:r>
      <w:r>
        <w:rPr>
          <w:rFonts w:asciiTheme="minorHAnsi" w:hAnsiTheme="minorHAnsi" w:cs="Times New Roman"/>
          <w:b/>
          <w:color w:val="auto"/>
        </w:rPr>
        <w:t>:</w:t>
      </w:r>
    </w:p>
    <w:p w:rsidR="00CC2683" w:rsidRPr="005E6A31" w:rsidRDefault="00CC2683" w:rsidP="00CC2683">
      <w:pPr>
        <w:pStyle w:val="Default"/>
        <w:rPr>
          <w:rFonts w:asciiTheme="minorHAnsi" w:hAnsiTheme="minorHAnsi" w:cs="Times New Roman"/>
          <w:b/>
          <w:color w:val="auto"/>
        </w:rPr>
      </w:pPr>
    </w:p>
    <w:p w:rsidR="00CC2683" w:rsidRDefault="00CC2683" w:rsidP="00CC2683">
      <w:pPr>
        <w:pStyle w:val="Default"/>
      </w:pPr>
      <w:r w:rsidRPr="008D4906">
        <w:rPr>
          <w:rFonts w:asciiTheme="minorHAnsi" w:hAnsiTheme="minorHAnsi" w:cs="Times New Roman"/>
          <w:b/>
          <w:color w:val="auto"/>
        </w:rPr>
        <w:t xml:space="preserve">Prawo oświatowe – ustawa z 14.12.2016 r. </w:t>
      </w:r>
      <w:r>
        <w:t>(Dz. U. z 2018 r. poz. 996, 1000, 1290 i 1669).</w:t>
      </w:r>
    </w:p>
    <w:p w:rsidR="00CC2683" w:rsidRDefault="00CC2683" w:rsidP="00CC2683">
      <w:pPr>
        <w:pStyle w:val="Default"/>
        <w:rPr>
          <w:rFonts w:cs="Trebuchet MS"/>
        </w:rPr>
      </w:pPr>
    </w:p>
    <w:p w:rsidR="00CC2683" w:rsidRPr="00D87546" w:rsidRDefault="00CC2683" w:rsidP="00CC2683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  <w:r w:rsidRPr="00D87546">
        <w:rPr>
          <w:rFonts w:cs="Times New Roman"/>
          <w:b/>
          <w:sz w:val="24"/>
          <w:szCs w:val="24"/>
        </w:rPr>
        <w:t>Rozporządzenie Ministra Edukacji Narodowe</w:t>
      </w:r>
      <w:r>
        <w:rPr>
          <w:rFonts w:cs="Times New Roman"/>
          <w:b/>
          <w:sz w:val="24"/>
          <w:szCs w:val="24"/>
        </w:rPr>
        <w:t xml:space="preserve">j z dnia </w:t>
      </w:r>
      <w:r w:rsidRPr="00D87546"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>6</w:t>
      </w:r>
      <w:r w:rsidRPr="00D87546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sierpnia</w:t>
      </w:r>
      <w:r w:rsidRPr="00D87546">
        <w:rPr>
          <w:rFonts w:cs="Times New Roman"/>
          <w:b/>
          <w:sz w:val="24"/>
          <w:szCs w:val="24"/>
        </w:rPr>
        <w:t xml:space="preserve"> 20</w:t>
      </w:r>
      <w:r>
        <w:rPr>
          <w:rFonts w:cs="Times New Roman"/>
          <w:b/>
          <w:sz w:val="24"/>
          <w:szCs w:val="24"/>
        </w:rPr>
        <w:t>18</w:t>
      </w:r>
      <w:r w:rsidRPr="00D87546">
        <w:rPr>
          <w:rFonts w:cs="Times New Roman"/>
          <w:b/>
          <w:sz w:val="24"/>
          <w:szCs w:val="24"/>
        </w:rPr>
        <w:t xml:space="preserve"> r</w:t>
      </w:r>
      <w:r w:rsidRPr="00D8754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(Dz. U. z 2018 r.) w sprawie doradztwa zawodowego.</w:t>
      </w:r>
    </w:p>
    <w:p w:rsidR="00CC2683" w:rsidRPr="008D4906" w:rsidRDefault="00CC2683" w:rsidP="00CC2683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:rsidR="00CC2683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b/>
          <w:color w:val="auto"/>
        </w:rPr>
        <w:t>Ustawa z dnia 26 stycznia 1982 r. - Karta Nauczyciela</w:t>
      </w:r>
      <w:r w:rsidRPr="008D4906">
        <w:rPr>
          <w:rFonts w:asciiTheme="minorHAnsi" w:hAnsiTheme="minorHAnsi" w:cs="Times New Roman"/>
          <w:color w:val="auto"/>
        </w:rPr>
        <w:t xml:space="preserve"> (Dz. U. z 20</w:t>
      </w:r>
      <w:r>
        <w:rPr>
          <w:rFonts w:asciiTheme="minorHAnsi" w:hAnsiTheme="minorHAnsi" w:cs="Times New Roman"/>
          <w:color w:val="auto"/>
        </w:rPr>
        <w:t>18</w:t>
      </w:r>
      <w:r w:rsidRPr="008D4906">
        <w:rPr>
          <w:rFonts w:asciiTheme="minorHAnsi" w:hAnsiTheme="minorHAnsi" w:cs="Times New Roman"/>
          <w:color w:val="auto"/>
        </w:rPr>
        <w:t xml:space="preserve"> r.</w:t>
      </w:r>
      <w:r>
        <w:rPr>
          <w:rFonts w:asciiTheme="minorHAnsi" w:hAnsiTheme="minorHAnsi" w:cs="Times New Roman"/>
          <w:color w:val="auto"/>
        </w:rPr>
        <w:t xml:space="preserve"> poz.967).</w:t>
      </w: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</w:p>
    <w:p w:rsidR="00CC2683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5E6A31">
        <w:rPr>
          <w:rFonts w:asciiTheme="minorHAnsi" w:hAnsiTheme="minorHAnsi" w:cs="Times New Roman"/>
          <w:b/>
          <w:color w:val="auto"/>
        </w:rPr>
        <w:t>Rozporządzenie Ministra Edukacji Narodowej z dnia 30 kwietnia 2013 r</w:t>
      </w:r>
      <w:r w:rsidRPr="005E6A31">
        <w:rPr>
          <w:rFonts w:asciiTheme="minorHAnsi" w:hAnsiTheme="minorHAnsi" w:cs="Times New Roman"/>
          <w:color w:val="auto"/>
        </w:rPr>
        <w:t>. w sprawie zasad udzielania</w:t>
      </w:r>
      <w:r w:rsidRPr="005E6A31">
        <w:rPr>
          <w:rFonts w:asciiTheme="minorHAnsi" w:hAnsiTheme="minorHAnsi" w:cs="Times New Roman"/>
          <w:color w:val="auto"/>
        </w:rPr>
        <w:br/>
        <w:t xml:space="preserve"> i organizacji pomocy psychologiczno- pedagogicznej w publicznych przedszkolach, szkołach i placówkach (Dz. U.</w:t>
      </w:r>
      <w:r>
        <w:rPr>
          <w:rFonts w:asciiTheme="minorHAnsi" w:hAnsiTheme="minorHAnsi" w:cs="Times New Roman"/>
          <w:color w:val="auto"/>
        </w:rPr>
        <w:t xml:space="preserve"> z </w:t>
      </w:r>
      <w:r w:rsidRPr="005E6A31">
        <w:rPr>
          <w:rFonts w:asciiTheme="minorHAnsi" w:hAnsiTheme="minorHAnsi" w:cs="Times New Roman"/>
          <w:color w:val="auto"/>
        </w:rPr>
        <w:t>2013</w:t>
      </w:r>
      <w:r>
        <w:rPr>
          <w:rFonts w:asciiTheme="minorHAnsi" w:hAnsiTheme="minorHAnsi" w:cs="Times New Roman"/>
          <w:color w:val="auto"/>
        </w:rPr>
        <w:t xml:space="preserve"> r.</w:t>
      </w:r>
      <w:r w:rsidRPr="005E6A31">
        <w:rPr>
          <w:rFonts w:asciiTheme="minorHAnsi" w:hAnsiTheme="minorHAnsi" w:cs="Times New Roman"/>
          <w:color w:val="auto"/>
        </w:rPr>
        <w:t>,</w:t>
      </w:r>
      <w:r>
        <w:rPr>
          <w:rFonts w:asciiTheme="minorHAnsi" w:hAnsiTheme="minorHAnsi" w:cs="Times New Roman"/>
          <w:color w:val="auto"/>
        </w:rPr>
        <w:t xml:space="preserve"> </w:t>
      </w:r>
      <w:r w:rsidRPr="005E6A31">
        <w:rPr>
          <w:rFonts w:asciiTheme="minorHAnsi" w:hAnsiTheme="minorHAnsi" w:cs="Times New Roman"/>
          <w:color w:val="auto"/>
        </w:rPr>
        <w:t>poz. 532</w:t>
      </w:r>
      <w:r>
        <w:rPr>
          <w:rFonts w:asciiTheme="minorHAnsi" w:hAnsiTheme="minorHAnsi" w:cs="Times New Roman"/>
          <w:color w:val="auto"/>
        </w:rPr>
        <w:t>)</w:t>
      </w:r>
      <w:r w:rsidRPr="005E6A31">
        <w:rPr>
          <w:rFonts w:asciiTheme="minorHAnsi" w:hAnsiTheme="minorHAnsi" w:cs="Times New Roman"/>
          <w:color w:val="auto"/>
        </w:rPr>
        <w:t xml:space="preserve">. </w:t>
      </w:r>
    </w:p>
    <w:p w:rsidR="00CC2683" w:rsidRPr="005E6A31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Pr="00317413" w:rsidRDefault="00CC2683" w:rsidP="00CC2683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261C62">
        <w:rPr>
          <w:rFonts w:cs="TimesNewRoman,Bold"/>
          <w:b/>
          <w:bCs/>
          <w:sz w:val="24"/>
          <w:szCs w:val="24"/>
        </w:rPr>
        <w:t>Rozporządzenie</w:t>
      </w:r>
      <w:r>
        <w:rPr>
          <w:rFonts w:cs="TimesNewRoman,Bold"/>
          <w:b/>
          <w:bCs/>
          <w:sz w:val="24"/>
          <w:szCs w:val="24"/>
        </w:rPr>
        <w:t xml:space="preserve"> Ministra Edukacji N</w:t>
      </w:r>
      <w:r w:rsidRPr="00261C62">
        <w:rPr>
          <w:rFonts w:cs="TimesNewRoman,Bold"/>
          <w:b/>
          <w:bCs/>
          <w:sz w:val="24"/>
          <w:szCs w:val="24"/>
        </w:rPr>
        <w:t>arodowej</w:t>
      </w:r>
      <w:r>
        <w:rPr>
          <w:rFonts w:cs="TimesNewRoman,Bold"/>
          <w:b/>
          <w:bCs/>
          <w:sz w:val="24"/>
          <w:szCs w:val="24"/>
        </w:rPr>
        <w:t xml:space="preserve"> </w:t>
      </w:r>
      <w:r w:rsidRPr="00261C62">
        <w:rPr>
          <w:rFonts w:cs="TimesNewRoman"/>
          <w:sz w:val="24"/>
          <w:szCs w:val="24"/>
        </w:rPr>
        <w:t>z dnia 28 sierpnia 2017 r.</w:t>
      </w:r>
      <w:r>
        <w:rPr>
          <w:rFonts w:cs="TimesNewRoman"/>
          <w:sz w:val="24"/>
          <w:szCs w:val="24"/>
        </w:rPr>
        <w:t xml:space="preserve"> </w:t>
      </w:r>
      <w:r w:rsidRPr="00261C62">
        <w:rPr>
          <w:rFonts w:cs="TimesNewRoman,Bold"/>
          <w:b/>
          <w:bCs/>
          <w:sz w:val="24"/>
          <w:szCs w:val="24"/>
        </w:rPr>
        <w:t>zmieniające rozporządzenie w sprawie zasad udzielania i organizacji pomocy psychologiczno-pedagogicznej</w:t>
      </w:r>
      <w:r>
        <w:rPr>
          <w:rFonts w:cs="TimesNewRoman,Bold"/>
          <w:b/>
          <w:bCs/>
          <w:sz w:val="24"/>
          <w:szCs w:val="24"/>
        </w:rPr>
        <w:t xml:space="preserve"> </w:t>
      </w:r>
      <w:r w:rsidRPr="00261C62">
        <w:rPr>
          <w:rFonts w:cs="TimesNewRoman,Bold"/>
          <w:b/>
          <w:bCs/>
          <w:sz w:val="24"/>
          <w:szCs w:val="24"/>
        </w:rPr>
        <w:t>w publicznych przedszkolach, szkołach i placówkach</w:t>
      </w:r>
      <w:r>
        <w:rPr>
          <w:rFonts w:cs="TimesNewRoman,Bold"/>
          <w:b/>
          <w:bCs/>
          <w:sz w:val="24"/>
          <w:szCs w:val="24"/>
        </w:rPr>
        <w:t xml:space="preserve"> </w:t>
      </w:r>
      <w:r w:rsidRPr="00317413">
        <w:rPr>
          <w:rFonts w:cs="TimesNewRoman,Bold"/>
          <w:bCs/>
          <w:sz w:val="24"/>
          <w:szCs w:val="24"/>
        </w:rPr>
        <w:t>( Dz. U. z 2017 r., poz. 1643).</w:t>
      </w:r>
    </w:p>
    <w:p w:rsidR="00CC2683" w:rsidRPr="005E6A31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Default="00CC2683" w:rsidP="00CC2683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5E6A31">
        <w:rPr>
          <w:rFonts w:eastAsia="Times New Roman" w:cs="Times New Roman"/>
          <w:b/>
          <w:sz w:val="24"/>
          <w:szCs w:val="24"/>
          <w:lang w:eastAsia="pl-PL"/>
        </w:rPr>
        <w:t>Rozporządzenie Ministra Edukacji Narodowej z dnia 9 sierpnia 2017 r</w:t>
      </w:r>
      <w:r w:rsidRPr="005E6A31">
        <w:rPr>
          <w:rFonts w:eastAsia="Times New Roman" w:cs="Times New Roman"/>
          <w:sz w:val="24"/>
          <w:szCs w:val="24"/>
          <w:lang w:eastAsia="pl-PL"/>
        </w:rPr>
        <w:t>. w sprawie zasad organizacji i udzielania pomocy psychologiczno-pedagogicznej w publicznych przedszkolach, szkołach i placówkach (Dz. U. z 2017 r., poz. 1591).</w:t>
      </w:r>
    </w:p>
    <w:p w:rsidR="00CC2683" w:rsidRPr="00261C62" w:rsidRDefault="00CC2683" w:rsidP="00CC2683">
      <w:pPr>
        <w:autoSpaceDE w:val="0"/>
        <w:autoSpaceDN w:val="0"/>
        <w:adjustRightInd w:val="0"/>
        <w:spacing w:after="0" w:line="276" w:lineRule="auto"/>
        <w:rPr>
          <w:rFonts w:cs="TimesNewRoman,Bold"/>
          <w:b/>
          <w:bCs/>
          <w:sz w:val="24"/>
          <w:szCs w:val="24"/>
        </w:rPr>
      </w:pPr>
    </w:p>
    <w:p w:rsidR="00CC2683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261C62">
        <w:rPr>
          <w:rFonts w:cs="TimesNewRoman,Bold"/>
          <w:b/>
          <w:bCs/>
        </w:rPr>
        <w:t>Rozporządzenie</w:t>
      </w:r>
      <w:r>
        <w:rPr>
          <w:rFonts w:cs="TimesNewRoman,Bold"/>
          <w:b/>
          <w:bCs/>
        </w:rPr>
        <w:t xml:space="preserve"> Ministra Edukacji N</w:t>
      </w:r>
      <w:r w:rsidRPr="00261C62">
        <w:rPr>
          <w:rFonts w:cs="TimesNewRoman,Bold"/>
          <w:b/>
          <w:bCs/>
        </w:rPr>
        <w:t>arodowej</w:t>
      </w:r>
      <w:r>
        <w:rPr>
          <w:rFonts w:cs="TimesNewRoman,Bold"/>
          <w:b/>
          <w:bCs/>
        </w:rPr>
        <w:t xml:space="preserve"> </w:t>
      </w:r>
      <w:r>
        <w:rPr>
          <w:rFonts w:cs="TimesNewRoman"/>
        </w:rPr>
        <w:t>z dnia 13</w:t>
      </w:r>
      <w:r w:rsidRPr="00261C62">
        <w:rPr>
          <w:rFonts w:cs="TimesNewRoman"/>
        </w:rPr>
        <w:t xml:space="preserve"> </w:t>
      </w:r>
      <w:r>
        <w:rPr>
          <w:rFonts w:cs="TimesNewRoman"/>
        </w:rPr>
        <w:t>marca</w:t>
      </w:r>
      <w:r w:rsidRPr="00261C62">
        <w:rPr>
          <w:rFonts w:cs="TimesNewRoman"/>
        </w:rPr>
        <w:t xml:space="preserve"> 2017 r</w:t>
      </w:r>
      <w:r>
        <w:rPr>
          <w:rFonts w:cs="TimesNewRoman"/>
        </w:rPr>
        <w:t>. w sprawie klasyfikacji zawodów szkolnictwa zawodowego</w:t>
      </w:r>
      <w:r>
        <w:rPr>
          <w:rFonts w:cs="TimesNewRoman"/>
        </w:rPr>
        <w:br/>
        <w:t>(Dz. U. z 2017 r. , poz. 622).</w:t>
      </w:r>
    </w:p>
    <w:p w:rsidR="00CC2683" w:rsidRDefault="00CC2683" w:rsidP="00CC2683">
      <w:pPr>
        <w:pStyle w:val="Default"/>
        <w:ind w:left="720"/>
        <w:jc w:val="both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ind w:left="720"/>
        <w:jc w:val="both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b/>
          <w:color w:val="auto"/>
        </w:rPr>
        <w:t>3</w:t>
      </w:r>
      <w:r w:rsidRPr="008D4906">
        <w:rPr>
          <w:rFonts w:asciiTheme="minorHAnsi" w:hAnsiTheme="minorHAnsi" w:cs="Times New Roman"/>
          <w:color w:val="auto"/>
        </w:rPr>
        <w:t xml:space="preserve">. </w:t>
      </w:r>
      <w:r w:rsidRPr="008D4906">
        <w:rPr>
          <w:rFonts w:asciiTheme="minorHAnsi" w:hAnsiTheme="minorHAnsi" w:cs="Times New Roman"/>
          <w:b/>
          <w:color w:val="auto"/>
        </w:rPr>
        <w:t>Cele WSDZ</w:t>
      </w:r>
    </w:p>
    <w:p w:rsidR="00CC2683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FF1B75" w:rsidRDefault="00CC2683" w:rsidP="00CC2683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FF1B75">
        <w:rPr>
          <w:rFonts w:eastAsia="Times New Roman" w:cs="Arial"/>
          <w:sz w:val="24"/>
          <w:szCs w:val="24"/>
          <w:lang w:eastAsia="pl-PL"/>
        </w:rPr>
        <w:t>Celem preorientacji i orientacji zawodowej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F1B75">
        <w:rPr>
          <w:rFonts w:eastAsia="Times New Roman" w:cs="Arial"/>
          <w:sz w:val="24"/>
          <w:szCs w:val="24"/>
          <w:lang w:eastAsia="pl-PL"/>
        </w:rPr>
        <w:t>jest wstępne zapoznanie dzieci z wybranymi zawodami i środowiskiem pracy, kształtowanie pozytywnej i proaktywnej postawy dzieci wobec pracy i edukacji a także pobudzanie i rozwijanie zdolności oraz zainteresowań dzieci.</w:t>
      </w:r>
    </w:p>
    <w:p w:rsidR="00CC2683" w:rsidRPr="00FF1B75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C2683" w:rsidRPr="00FF1B75" w:rsidRDefault="00CC2683" w:rsidP="00CC2683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FF1B75">
        <w:rPr>
          <w:rFonts w:eastAsia="Times New Roman" w:cs="Arial"/>
          <w:sz w:val="24"/>
          <w:szCs w:val="24"/>
          <w:lang w:eastAsia="pl-PL"/>
        </w:rPr>
        <w:lastRenderedPageBreak/>
        <w:t>Celem doradztwa zawodowego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F1B75">
        <w:rPr>
          <w:rFonts w:eastAsia="Times New Roman" w:cs="Arial"/>
          <w:sz w:val="24"/>
          <w:szCs w:val="24"/>
          <w:lang w:eastAsia="pl-PL"/>
        </w:rPr>
        <w:t xml:space="preserve">jest przygotowanie uczniów do świadomego i samodzielnego planowania kariery oraz podejmowania decyzji edukacyjnych i zawodowych, uwzględniających znajomość własnych zasobów oraz informacje na temat rynku pracy i systemu edukacji. 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rPr>
          <w:rFonts w:cs="Times New Roman"/>
          <w:sz w:val="24"/>
          <w:szCs w:val="24"/>
        </w:rPr>
      </w:pPr>
      <w:r w:rsidRPr="008D4906">
        <w:rPr>
          <w:rFonts w:cs="Times New Roman"/>
          <w:b/>
          <w:sz w:val="24"/>
          <w:szCs w:val="24"/>
        </w:rPr>
        <w:t>Cel ogólny:</w:t>
      </w:r>
    </w:p>
    <w:p w:rsidR="00CC2683" w:rsidRPr="008D4906" w:rsidRDefault="00CC2683" w:rsidP="00CC2683">
      <w:pPr>
        <w:rPr>
          <w:rFonts w:cs="Times New Roman"/>
          <w:sz w:val="24"/>
          <w:szCs w:val="24"/>
        </w:rPr>
      </w:pPr>
      <w:r w:rsidRPr="008D4906">
        <w:rPr>
          <w:rFonts w:cs="Times New Roman"/>
          <w:sz w:val="24"/>
          <w:szCs w:val="24"/>
        </w:rPr>
        <w:t>Przygotowanie uczniów do dokonania świadomego i trafnego wyboru dalszej drogi edukacyjnej a w przyszłości wyboru zawodu.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b/>
          <w:color w:val="auto"/>
        </w:rPr>
      </w:pPr>
      <w:r w:rsidRPr="008D4906">
        <w:rPr>
          <w:rFonts w:asciiTheme="minorHAnsi" w:hAnsiTheme="minorHAnsi" w:cs="Times New Roman"/>
          <w:b/>
          <w:color w:val="auto"/>
        </w:rPr>
        <w:t xml:space="preserve">Cele szczegółowe- obszary: </w:t>
      </w:r>
    </w:p>
    <w:p w:rsidR="00CC2683" w:rsidRPr="00C43E58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Uczeń: 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3112FF" w:rsidRDefault="00CC2683" w:rsidP="00CC2683">
      <w:pPr>
        <w:pStyle w:val="Akapitzlist"/>
        <w:numPr>
          <w:ilvl w:val="0"/>
          <w:numId w:val="39"/>
        </w:numPr>
        <w:rPr>
          <w:rFonts w:eastAsia="Times New Roman" w:cs="Arial"/>
          <w:sz w:val="24"/>
          <w:szCs w:val="24"/>
          <w:lang w:eastAsia="pl-PL"/>
        </w:rPr>
      </w:pPr>
      <w:r w:rsidRPr="003112FF">
        <w:rPr>
          <w:rFonts w:eastAsia="Times New Roman" w:cs="Arial"/>
          <w:sz w:val="24"/>
          <w:szCs w:val="24"/>
          <w:lang w:eastAsia="pl-PL"/>
        </w:rPr>
        <w:t>posiada wiedzę na temat posiadanych zasobów i możliwości ich wykorzystania na rynku pracy;</w:t>
      </w:r>
    </w:p>
    <w:p w:rsidR="00CC2683" w:rsidRPr="008D4906" w:rsidRDefault="00CC2683" w:rsidP="00CC2683">
      <w:pPr>
        <w:pStyle w:val="Default"/>
        <w:numPr>
          <w:ilvl w:val="0"/>
          <w:numId w:val="39"/>
        </w:numPr>
        <w:spacing w:after="68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posiada informacje na temat różnych grup zawodowych (charakterystyka wykonywanej pracy, wymagania co do wykonywania konkretnego zawodu, przeciwwskazan</w:t>
      </w:r>
      <w:r>
        <w:rPr>
          <w:rFonts w:asciiTheme="minorHAnsi" w:hAnsiTheme="minorHAnsi" w:cs="Times New Roman"/>
          <w:color w:val="auto"/>
        </w:rPr>
        <w:t>ia zdrowotne);</w:t>
      </w:r>
    </w:p>
    <w:p w:rsidR="00CC2683" w:rsidRPr="003112FF" w:rsidRDefault="00CC2683" w:rsidP="00CC2683">
      <w:pPr>
        <w:pStyle w:val="Default"/>
        <w:numPr>
          <w:ilvl w:val="0"/>
          <w:numId w:val="41"/>
        </w:numPr>
        <w:spacing w:after="68"/>
        <w:rPr>
          <w:rFonts w:eastAsia="Times New Roman" w:cs="Arial"/>
          <w:lang w:eastAsia="pl-PL"/>
        </w:rPr>
      </w:pPr>
      <w:r w:rsidRPr="003112FF">
        <w:rPr>
          <w:rFonts w:asciiTheme="minorHAnsi" w:hAnsiTheme="minorHAnsi" w:cs="Times New Roman"/>
          <w:color w:val="auto"/>
        </w:rPr>
        <w:t xml:space="preserve">zna rynek pracy, </w:t>
      </w:r>
      <w:r w:rsidRPr="00C43E58">
        <w:rPr>
          <w:rFonts w:asciiTheme="minorHAnsi" w:eastAsia="Times New Roman" w:hAnsiTheme="minorHAnsi" w:cs="Arial"/>
          <w:lang w:eastAsia="pl-PL"/>
        </w:rPr>
        <w:t>adaptuje się do rynku pracy poprzez stosowanie aktywnych strategii poszukiwania, utrzymywania i zmiany pracy</w:t>
      </w:r>
      <w:r>
        <w:rPr>
          <w:rFonts w:asciiTheme="minorHAnsi" w:eastAsia="Times New Roman" w:hAnsiTheme="minorHAnsi" w:cs="Arial"/>
          <w:lang w:eastAsia="pl-PL"/>
        </w:rPr>
        <w:t>;</w:t>
      </w:r>
      <w:r w:rsidRPr="003112FF">
        <w:rPr>
          <w:rFonts w:asciiTheme="minorHAnsi" w:hAnsiTheme="minorHAnsi" w:cs="Times New Roman"/>
          <w:color w:val="auto"/>
        </w:rPr>
        <w:t xml:space="preserve"> </w:t>
      </w:r>
    </w:p>
    <w:p w:rsidR="00CC2683" w:rsidRPr="003112FF" w:rsidRDefault="00CC2683" w:rsidP="00CC2683">
      <w:pPr>
        <w:pStyle w:val="Default"/>
        <w:numPr>
          <w:ilvl w:val="0"/>
          <w:numId w:val="41"/>
        </w:numPr>
        <w:spacing w:after="68"/>
        <w:rPr>
          <w:rFonts w:eastAsia="Times New Roman" w:cs="Arial"/>
          <w:lang w:eastAsia="pl-PL"/>
        </w:rPr>
      </w:pPr>
      <w:r w:rsidRPr="003112FF">
        <w:rPr>
          <w:rFonts w:cs="Times New Roman"/>
        </w:rPr>
        <w:t xml:space="preserve">wie jak się uczyć, </w:t>
      </w:r>
      <w:r w:rsidRPr="003112FF">
        <w:rPr>
          <w:rFonts w:eastAsia="Times New Roman" w:cs="Arial"/>
          <w:lang w:eastAsia="pl-PL"/>
        </w:rPr>
        <w:t>rozumie konieczność kształcenia ustawicznego;</w:t>
      </w:r>
    </w:p>
    <w:p w:rsidR="00CC2683" w:rsidRDefault="00CC2683" w:rsidP="00CC2683">
      <w:pPr>
        <w:pStyle w:val="Akapitzlist"/>
        <w:numPr>
          <w:ilvl w:val="0"/>
          <w:numId w:val="41"/>
        </w:numPr>
        <w:rPr>
          <w:rFonts w:eastAsia="Times New Roman" w:cs="Arial"/>
          <w:sz w:val="24"/>
          <w:szCs w:val="24"/>
          <w:lang w:eastAsia="pl-PL"/>
        </w:rPr>
      </w:pPr>
      <w:r w:rsidRPr="003112FF">
        <w:rPr>
          <w:rFonts w:cs="Times New Roman"/>
          <w:sz w:val="24"/>
          <w:szCs w:val="24"/>
        </w:rPr>
        <w:t>rozwija umiejętności pracy w zespole (komunikatywność, zaangażowanie, właściwe relacje społeczne),  prezentuje postawę szacunku do pracy</w:t>
      </w:r>
      <w:r>
        <w:rPr>
          <w:rFonts w:cs="Times New Roman"/>
          <w:sz w:val="24"/>
          <w:szCs w:val="24"/>
        </w:rPr>
        <w:t>;</w:t>
      </w:r>
    </w:p>
    <w:p w:rsidR="00CC2683" w:rsidRPr="003112FF" w:rsidRDefault="00CC2683" w:rsidP="00CC2683">
      <w:pPr>
        <w:pStyle w:val="Akapitzlist"/>
        <w:numPr>
          <w:ilvl w:val="0"/>
          <w:numId w:val="41"/>
        </w:numPr>
        <w:rPr>
          <w:rFonts w:eastAsia="Times New Roman" w:cs="Arial"/>
          <w:sz w:val="24"/>
          <w:szCs w:val="24"/>
          <w:lang w:eastAsia="pl-PL"/>
        </w:rPr>
      </w:pPr>
      <w:r w:rsidRPr="003112FF">
        <w:rPr>
          <w:rFonts w:eastAsia="Times New Roman" w:cs="Arial"/>
          <w:sz w:val="24"/>
          <w:szCs w:val="24"/>
          <w:lang w:eastAsia="pl-PL"/>
        </w:rPr>
        <w:t xml:space="preserve"> dokonuje przemyślanych wyborów edukacyjnych i zawodowych – uzasadnia je i przewiduje możliwe konsekwencje;</w:t>
      </w:r>
    </w:p>
    <w:p w:rsidR="00CC2683" w:rsidRPr="008D4906" w:rsidRDefault="00CC2683" w:rsidP="00CC2683">
      <w:pPr>
        <w:pStyle w:val="Default"/>
        <w:numPr>
          <w:ilvl w:val="0"/>
          <w:numId w:val="41"/>
        </w:numPr>
        <w:spacing w:after="68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jest otwarty i przygotowany na wyzwania współczes</w:t>
      </w:r>
      <w:r>
        <w:rPr>
          <w:rFonts w:asciiTheme="minorHAnsi" w:hAnsiTheme="minorHAnsi" w:cs="Times New Roman"/>
          <w:color w:val="auto"/>
        </w:rPr>
        <w:t>nego świata (gotowość do zmian);</w:t>
      </w:r>
    </w:p>
    <w:p w:rsidR="00CC2683" w:rsidRPr="00CC7F68" w:rsidRDefault="00CC2683" w:rsidP="00CC2683">
      <w:pPr>
        <w:pStyle w:val="Akapitzlist"/>
        <w:numPr>
          <w:ilvl w:val="0"/>
          <w:numId w:val="41"/>
        </w:numPr>
        <w:rPr>
          <w:rFonts w:ascii="Arial" w:eastAsia="Times New Roman" w:hAnsi="Arial" w:cs="Arial"/>
          <w:sz w:val="26"/>
          <w:szCs w:val="26"/>
          <w:lang w:eastAsia="pl-PL"/>
        </w:rPr>
      </w:pPr>
      <w:r w:rsidRPr="003112FF">
        <w:rPr>
          <w:rFonts w:eastAsia="Times New Roman" w:cs="Arial"/>
          <w:sz w:val="24"/>
          <w:szCs w:val="24"/>
          <w:lang w:eastAsia="pl-PL"/>
        </w:rPr>
        <w:t>kształtuje swoją karierę, zachowując równowagę życiową i społeczną</w:t>
      </w:r>
      <w:r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Ponadto uczeń klasy III gimnazjum</w:t>
      </w:r>
      <w:r>
        <w:rPr>
          <w:rFonts w:asciiTheme="minorHAnsi" w:hAnsiTheme="minorHAnsi" w:cs="Times New Roman"/>
          <w:color w:val="auto"/>
        </w:rPr>
        <w:t xml:space="preserve"> i klasy VIII szkoły podstawowej</w:t>
      </w:r>
      <w:r w:rsidRPr="008D4906">
        <w:rPr>
          <w:rFonts w:asciiTheme="minorHAnsi" w:hAnsiTheme="minorHAnsi" w:cs="Times New Roman"/>
          <w:color w:val="auto"/>
        </w:rPr>
        <w:t xml:space="preserve">: </w:t>
      </w:r>
    </w:p>
    <w:p w:rsidR="00CC2683" w:rsidRPr="008D4906" w:rsidRDefault="00CC2683" w:rsidP="00CC2683">
      <w:pPr>
        <w:pStyle w:val="Default"/>
        <w:spacing w:after="69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a) zna zasady systemu kształcenia w Polsce oraz ofertę edukacyjną szkół </w:t>
      </w:r>
      <w:r>
        <w:rPr>
          <w:rFonts w:asciiTheme="minorHAnsi" w:hAnsiTheme="minorHAnsi" w:cs="Times New Roman"/>
          <w:color w:val="auto"/>
        </w:rPr>
        <w:t>ponadpodstawowych</w:t>
      </w:r>
      <w:r w:rsidRPr="008D4906">
        <w:rPr>
          <w:rFonts w:asciiTheme="minorHAnsi" w:hAnsiTheme="minorHAnsi" w:cs="Times New Roman"/>
          <w:color w:val="auto"/>
        </w:rPr>
        <w:t>,</w:t>
      </w:r>
    </w:p>
    <w:p w:rsidR="00CC2683" w:rsidRPr="008D4906" w:rsidRDefault="00CC2683" w:rsidP="00CC2683">
      <w:pPr>
        <w:pStyle w:val="Default"/>
        <w:spacing w:after="69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b) zna zasady rekrutacji do szkół </w:t>
      </w:r>
      <w:r>
        <w:rPr>
          <w:rFonts w:asciiTheme="minorHAnsi" w:hAnsiTheme="minorHAnsi" w:cs="Times New Roman"/>
          <w:color w:val="auto"/>
        </w:rPr>
        <w:t>ponadpodstawowych</w:t>
      </w:r>
      <w:r w:rsidRPr="008D4906">
        <w:rPr>
          <w:rFonts w:asciiTheme="minorHAnsi" w:hAnsiTheme="minorHAnsi" w:cs="Times New Roman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 xml:space="preserve">oraz </w:t>
      </w:r>
      <w:r w:rsidRPr="008D4906">
        <w:rPr>
          <w:rFonts w:asciiTheme="minorHAnsi" w:hAnsiTheme="minorHAnsi" w:cs="Times New Roman"/>
          <w:color w:val="auto"/>
        </w:rPr>
        <w:t>terminarz rekrutacyjny,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c) zna źródła informacji edukacyjnych i zawodoznawczych, ma dostęp do tych informacji,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d) zna czynniki trafnego wyboru szkoły i zawodu.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Nauczyciele: </w:t>
      </w:r>
    </w:p>
    <w:p w:rsidR="00CC2683" w:rsidRPr="008D4906" w:rsidRDefault="00CC2683" w:rsidP="00CC2683">
      <w:pPr>
        <w:pStyle w:val="Default"/>
        <w:spacing w:after="71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a) potrafią diagnozować potrzeby i zasoby uczniów,</w:t>
      </w:r>
    </w:p>
    <w:p w:rsidR="00CC2683" w:rsidRPr="008D4906" w:rsidRDefault="00CC2683" w:rsidP="00CC2683">
      <w:pPr>
        <w:pStyle w:val="Default"/>
        <w:spacing w:after="71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lastRenderedPageBreak/>
        <w:t>b) wykorzystują wiedzę o uczniu, pomagają mu określać jego ścieżkę edukacyjną i zawodową,</w:t>
      </w:r>
    </w:p>
    <w:p w:rsidR="00CC2683" w:rsidRPr="008D4906" w:rsidRDefault="00CC2683" w:rsidP="00CC2683">
      <w:pPr>
        <w:pStyle w:val="Default"/>
        <w:spacing w:after="71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c) umożliwiają rozwój zainteresowań i zdolności uczniów,</w:t>
      </w:r>
    </w:p>
    <w:p w:rsidR="00CC2683" w:rsidRPr="008D4906" w:rsidRDefault="00CC2683" w:rsidP="00CC2683">
      <w:pPr>
        <w:pStyle w:val="Default"/>
        <w:spacing w:after="71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d) realizują tematy zawodoznawcze metodami </w:t>
      </w:r>
      <w:r>
        <w:rPr>
          <w:rFonts w:asciiTheme="minorHAnsi" w:hAnsiTheme="minorHAnsi" w:cs="Times New Roman"/>
          <w:color w:val="auto"/>
        </w:rPr>
        <w:t>aktywnymi zgodnie z zaleceniami</w:t>
      </w:r>
      <w:r w:rsidRPr="008D4906">
        <w:rPr>
          <w:rFonts w:asciiTheme="minorHAnsi" w:hAnsiTheme="minorHAnsi" w:cs="Times New Roman"/>
          <w:color w:val="auto"/>
        </w:rPr>
        <w:t>,</w:t>
      </w:r>
    </w:p>
    <w:p w:rsidR="00CC2683" w:rsidRPr="008D4906" w:rsidRDefault="00CC2683" w:rsidP="00CC2683">
      <w:pPr>
        <w:pStyle w:val="Default"/>
        <w:spacing w:after="71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e) wspierają rodziców w procesie doradczym, udzielają informacji lub kierują do specjalistów,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f) włączają przedstawicieli instytucji i zakładów pracy w realizowanie doradztwa zawodowego w szkole.</w:t>
      </w:r>
    </w:p>
    <w:p w:rsidR="00CC2683" w:rsidRPr="008D4906" w:rsidRDefault="00CC2683" w:rsidP="00CC2683">
      <w:pPr>
        <w:pStyle w:val="Default"/>
        <w:rPr>
          <w:rFonts w:asciiTheme="minorHAnsi" w:hAnsiTheme="minorHAnsi"/>
          <w:color w:val="auto"/>
        </w:rPr>
      </w:pP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Rodzice: </w:t>
      </w:r>
    </w:p>
    <w:p w:rsidR="00CC2683" w:rsidRPr="008D4906" w:rsidRDefault="00CC2683" w:rsidP="00CC2683">
      <w:pPr>
        <w:pStyle w:val="Default"/>
        <w:spacing w:after="68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a) są zaangażowani i przygotowani do pełnienia roli „doradców”,</w:t>
      </w:r>
    </w:p>
    <w:p w:rsidR="00CC2683" w:rsidRPr="008D4906" w:rsidRDefault="00CC2683" w:rsidP="00CC2683">
      <w:pPr>
        <w:pStyle w:val="Default"/>
        <w:spacing w:after="68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b) znają czynniki ważne przy wyborze szkoły i zawodu,</w:t>
      </w:r>
    </w:p>
    <w:p w:rsidR="00CC2683" w:rsidRPr="008D4906" w:rsidRDefault="00CC2683" w:rsidP="00CC2683">
      <w:pPr>
        <w:pStyle w:val="Default"/>
        <w:spacing w:after="68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c) znają ofertę szkół  </w:t>
      </w:r>
      <w:r>
        <w:rPr>
          <w:rFonts w:asciiTheme="minorHAnsi" w:hAnsiTheme="minorHAnsi" w:cs="Times New Roman"/>
          <w:color w:val="auto"/>
        </w:rPr>
        <w:t xml:space="preserve">ponadpodstawowych oraz </w:t>
      </w:r>
      <w:r w:rsidRPr="008D4906">
        <w:rPr>
          <w:rFonts w:asciiTheme="minorHAnsi" w:hAnsiTheme="minorHAnsi" w:cs="Times New Roman"/>
          <w:color w:val="auto"/>
        </w:rPr>
        <w:t xml:space="preserve">zasady oraz terminarz rekrutacji (dotyczy rodziców </w:t>
      </w:r>
      <w:r>
        <w:rPr>
          <w:rFonts w:asciiTheme="minorHAnsi" w:hAnsiTheme="minorHAnsi" w:cs="Times New Roman"/>
          <w:color w:val="auto"/>
        </w:rPr>
        <w:t>uczniów klas VIII</w:t>
      </w:r>
      <w:r w:rsidRPr="008D4906">
        <w:rPr>
          <w:rFonts w:asciiTheme="minorHAnsi" w:hAnsiTheme="minorHAnsi" w:cs="Times New Roman"/>
          <w:color w:val="auto"/>
        </w:rPr>
        <w:t>),</w:t>
      </w:r>
    </w:p>
    <w:p w:rsidR="00CC2683" w:rsidRPr="008D4906" w:rsidRDefault="00CC2683" w:rsidP="00CC2683">
      <w:pPr>
        <w:pStyle w:val="Default"/>
        <w:spacing w:after="68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d) angażują się w pracę doradczą szkoły (np. prezentują swoje zawody i zakłady pracy),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e) wiedzą gdzie szukać pomocy dla swoich dzieci w sytuacjach trudnych.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b/>
          <w:color w:val="auto"/>
        </w:rPr>
        <w:t>4.Realizatorzy i uczestnicy</w:t>
      </w:r>
      <w:r w:rsidRPr="008D4906">
        <w:rPr>
          <w:rFonts w:asciiTheme="minorHAnsi" w:hAnsiTheme="minorHAnsi" w:cs="Times New Roman"/>
          <w:color w:val="auto"/>
        </w:rPr>
        <w:t xml:space="preserve">: 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WSDZ realizowany będzie przez społeczność szkolną:</w:t>
      </w:r>
    </w:p>
    <w:p w:rsidR="00CC2683" w:rsidRDefault="00CC2683" w:rsidP="00CC2683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dyrekcję szkoły,</w:t>
      </w:r>
    </w:p>
    <w:p w:rsidR="00CC2683" w:rsidRPr="008D4906" w:rsidRDefault="00CC2683" w:rsidP="00CC2683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doradcę zawodowego,</w:t>
      </w:r>
    </w:p>
    <w:p w:rsidR="00CC2683" w:rsidRPr="008D4906" w:rsidRDefault="00CC2683" w:rsidP="00CC2683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nauczycieli i wychowawców, </w:t>
      </w:r>
    </w:p>
    <w:p w:rsidR="00CC2683" w:rsidRPr="008D4906" w:rsidRDefault="00CC2683" w:rsidP="00CC2683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specjalistów,</w:t>
      </w:r>
    </w:p>
    <w:p w:rsidR="00CC2683" w:rsidRPr="008D4906" w:rsidRDefault="00CC2683" w:rsidP="00CC2683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uczniów </w:t>
      </w:r>
      <w:r>
        <w:rPr>
          <w:rFonts w:asciiTheme="minorHAnsi" w:hAnsiTheme="minorHAnsi" w:cs="Times New Roman"/>
          <w:color w:val="auto"/>
        </w:rPr>
        <w:t>oddziału 0, klas 1-8 szkoły podstawowej,</w:t>
      </w:r>
      <w:r w:rsidRPr="008D4906">
        <w:rPr>
          <w:rFonts w:asciiTheme="minorHAnsi" w:hAnsiTheme="minorHAnsi" w:cs="Times New Roman"/>
          <w:color w:val="auto"/>
        </w:rPr>
        <w:t xml:space="preserve"> </w:t>
      </w:r>
    </w:p>
    <w:p w:rsidR="00CC2683" w:rsidRPr="008D4906" w:rsidRDefault="00CC2683" w:rsidP="00CC2683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rodziców uczniów</w:t>
      </w:r>
      <w:r>
        <w:rPr>
          <w:rFonts w:asciiTheme="minorHAnsi" w:hAnsiTheme="minorHAnsi" w:cs="Times New Roman"/>
          <w:color w:val="auto"/>
        </w:rPr>
        <w:t>.</w:t>
      </w:r>
    </w:p>
    <w:p w:rsidR="00CC2683" w:rsidRPr="008D4906" w:rsidRDefault="00CC2683" w:rsidP="00CC2683">
      <w:pPr>
        <w:pStyle w:val="Default"/>
        <w:ind w:left="720"/>
        <w:rPr>
          <w:rFonts w:cs="Times New Roman"/>
          <w:color w:val="auto"/>
        </w:rPr>
      </w:pPr>
    </w:p>
    <w:p w:rsidR="00CC2683" w:rsidRPr="008D4906" w:rsidRDefault="00CC2683" w:rsidP="00CC2683">
      <w:pPr>
        <w:pStyle w:val="Default"/>
        <w:rPr>
          <w:rFonts w:cs="Times New Roman"/>
          <w:color w:val="auto"/>
        </w:rPr>
      </w:pPr>
      <w:r w:rsidRPr="008D4906">
        <w:rPr>
          <w:rFonts w:cs="Times New Roman"/>
          <w:color w:val="auto"/>
        </w:rPr>
        <w:t>Doradca zawodowy ( zadania):</w:t>
      </w:r>
    </w:p>
    <w:p w:rsidR="00CC2683" w:rsidRDefault="00CC2683" w:rsidP="00CC2683">
      <w:pPr>
        <w:pStyle w:val="Default"/>
        <w:numPr>
          <w:ilvl w:val="0"/>
          <w:numId w:val="2"/>
        </w:numPr>
        <w:rPr>
          <w:rFonts w:cs="Times New Roman"/>
          <w:color w:val="auto"/>
        </w:rPr>
      </w:pPr>
      <w:r w:rsidRPr="008D4906">
        <w:rPr>
          <w:rFonts w:cs="Times New Roman"/>
          <w:color w:val="auto"/>
        </w:rPr>
        <w:t>systematycznie diagnozuje za</w:t>
      </w:r>
      <w:r>
        <w:rPr>
          <w:rFonts w:cs="Times New Roman"/>
          <w:color w:val="auto"/>
        </w:rPr>
        <w:t xml:space="preserve">potrzebowanie uczniów </w:t>
      </w:r>
      <w:r w:rsidRPr="008D4906">
        <w:rPr>
          <w:rFonts w:cs="Times New Roman"/>
          <w:color w:val="auto"/>
        </w:rPr>
        <w:t xml:space="preserve"> na informacje edukacyjne i zawodowe;</w:t>
      </w:r>
    </w:p>
    <w:p w:rsidR="00CC2683" w:rsidRDefault="00CC2683" w:rsidP="00CC2683">
      <w:pPr>
        <w:pStyle w:val="Default"/>
        <w:numPr>
          <w:ilvl w:val="0"/>
          <w:numId w:val="2"/>
        </w:numPr>
        <w:rPr>
          <w:rFonts w:cs="Times New Roman"/>
          <w:color w:val="auto"/>
        </w:rPr>
      </w:pPr>
      <w:r w:rsidRPr="008D4906">
        <w:rPr>
          <w:rFonts w:cs="Times New Roman"/>
          <w:color w:val="auto"/>
        </w:rPr>
        <w:t>prowadzi zajęcia klasowe</w:t>
      </w:r>
      <w:r>
        <w:rPr>
          <w:rFonts w:cs="Times New Roman"/>
          <w:color w:val="auto"/>
        </w:rPr>
        <w:t xml:space="preserve"> z zakresu doradztwa zawodowego</w:t>
      </w:r>
      <w:r w:rsidRPr="008D4906">
        <w:rPr>
          <w:rFonts w:cs="Times New Roman"/>
          <w:color w:val="auto"/>
        </w:rPr>
        <w:t xml:space="preserve"> przygotowujące uczniów do świadomego planowania kariery i podjęcia roli zawodowej</w:t>
      </w:r>
      <w:r>
        <w:rPr>
          <w:rFonts w:cs="Times New Roman"/>
          <w:color w:val="auto"/>
        </w:rPr>
        <w:t>;</w:t>
      </w:r>
    </w:p>
    <w:p w:rsidR="00CC2683" w:rsidRDefault="00CC2683" w:rsidP="00CC2683">
      <w:pPr>
        <w:pStyle w:val="Default"/>
        <w:numPr>
          <w:ilvl w:val="0"/>
          <w:numId w:val="2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opracowuje we współpracy z innymi nauczycielami Wewnątrzszkolny System Doradztwa Zawodowego;</w:t>
      </w:r>
    </w:p>
    <w:p w:rsidR="00CC2683" w:rsidRDefault="00CC2683" w:rsidP="00CC2683">
      <w:pPr>
        <w:pStyle w:val="Default"/>
        <w:numPr>
          <w:ilvl w:val="0"/>
          <w:numId w:val="2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>wspiera nauczycieli w zakresie realizacji działań określonych w WSDZ;</w:t>
      </w:r>
    </w:p>
    <w:p w:rsidR="00CC2683" w:rsidRPr="008D4906" w:rsidRDefault="00CC2683" w:rsidP="00CC2683">
      <w:pPr>
        <w:pStyle w:val="Default"/>
        <w:numPr>
          <w:ilvl w:val="0"/>
          <w:numId w:val="2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koordynuje działalność informacyjno – doradczą realizowaną przez szkołę, </w:t>
      </w:r>
      <w:r w:rsidRPr="008D4906">
        <w:rPr>
          <w:rFonts w:cs="Times New Roman"/>
          <w:color w:val="auto"/>
        </w:rPr>
        <w:t xml:space="preserve">gromadzi, aktualizuje i udostępnia informacje edukacyjne </w:t>
      </w:r>
      <w:r>
        <w:rPr>
          <w:rFonts w:cs="Times New Roman"/>
          <w:color w:val="auto"/>
        </w:rPr>
        <w:br/>
      </w:r>
      <w:r w:rsidRPr="008D4906">
        <w:rPr>
          <w:rFonts w:cs="Times New Roman"/>
          <w:color w:val="auto"/>
        </w:rPr>
        <w:t>i zawodowe</w:t>
      </w:r>
      <w:r>
        <w:rPr>
          <w:rFonts w:cs="Times New Roman"/>
          <w:color w:val="auto"/>
        </w:rPr>
        <w:t xml:space="preserve"> właściwe dla danego poziomu kształcenia</w:t>
      </w:r>
      <w:r w:rsidRPr="008D4906">
        <w:rPr>
          <w:rFonts w:cs="Times New Roman"/>
          <w:color w:val="auto"/>
        </w:rPr>
        <w:t>;</w:t>
      </w:r>
    </w:p>
    <w:p w:rsidR="00CC2683" w:rsidRPr="008D4906" w:rsidRDefault="00CC2683" w:rsidP="00CC2683">
      <w:pPr>
        <w:pStyle w:val="Default"/>
        <w:ind w:left="720"/>
        <w:rPr>
          <w:rFonts w:cs="Times New Roman"/>
          <w:color w:val="auto"/>
        </w:rPr>
      </w:pP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Zakres zadań poszczególnych osób zaangażowanych w proces doradczy wynika z kompetencji, profilu wykształcenia, wykładanych treści oraz podstawy programowej w szkole podstawowej. </w:t>
      </w: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Pedagog i psycholog szkolny diagnozują potrzeby oraz możliwości uczniów, udzielają indywidua</w:t>
      </w:r>
      <w:r>
        <w:rPr>
          <w:rFonts w:asciiTheme="minorHAnsi" w:hAnsiTheme="minorHAnsi" w:cs="Times New Roman"/>
          <w:color w:val="auto"/>
        </w:rPr>
        <w:t xml:space="preserve">lnych porad </w:t>
      </w:r>
      <w:r w:rsidRPr="008D4906">
        <w:rPr>
          <w:rFonts w:asciiTheme="minorHAnsi" w:hAnsiTheme="minorHAnsi" w:cs="Times New Roman"/>
          <w:color w:val="auto"/>
        </w:rPr>
        <w:t xml:space="preserve">i konsultacji w zakresie rozpoznawania mocnych stron oraz podejmowania decyzji edukacyjnych, w zależności od potrzeb i możliwości organizacyjnych prowadzą zajęcia rozwijające umiejętności emocjonalno-społeczne oraz na temat technik uczenia się, radzenia sobie ze stresem i autoprezentacji, kierują uczniów do specjalistycznych placówek. </w:t>
      </w: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Wychowawcy wprowadzają podstawy treningu interpersonalnego, kierują uczniów potrzebujących pomocy do doradcy zawodowego na konsultacje, prowadzą zajęcia na temat</w:t>
      </w:r>
      <w:r>
        <w:rPr>
          <w:rFonts w:asciiTheme="minorHAnsi" w:hAnsiTheme="minorHAnsi" w:cs="Times New Roman"/>
          <w:color w:val="auto"/>
        </w:rPr>
        <w:t xml:space="preserve"> poznawania siebie </w:t>
      </w:r>
      <w:r w:rsidRPr="008D4906">
        <w:rPr>
          <w:rFonts w:asciiTheme="minorHAnsi" w:hAnsiTheme="minorHAnsi" w:cs="Times New Roman"/>
          <w:color w:val="auto"/>
        </w:rPr>
        <w:t xml:space="preserve">i o tematyce zawodowej, uczą sposobów organizacji pracy własnej, wyznaczania celów. </w:t>
      </w: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Na każdym przedmiocie nauczyciele realizują podstawę programową odnosząc się do doradztwa zawodowego. </w:t>
      </w: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Przykłady zadań nauczycieli poszczególnych przedmiotów w odniesieniu do doradztwa zawodowego: </w:t>
      </w:r>
    </w:p>
    <w:p w:rsidR="00CC2683" w:rsidRPr="00072BB5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AD47D3">
        <w:rPr>
          <w:rFonts w:asciiTheme="minorHAnsi" w:hAnsiTheme="minorHAnsi" w:cs="Times New Roman"/>
          <w:b/>
          <w:i/>
          <w:color w:val="auto"/>
        </w:rPr>
        <w:t>Nauczyciele edukacji wczesnoszkolnej</w:t>
      </w:r>
      <w:r>
        <w:rPr>
          <w:rFonts w:asciiTheme="minorHAnsi" w:hAnsiTheme="minorHAnsi" w:cs="Times New Roman"/>
          <w:b/>
          <w:i/>
          <w:color w:val="auto"/>
        </w:rPr>
        <w:t xml:space="preserve"> </w:t>
      </w:r>
      <w:r w:rsidRPr="008D4906">
        <w:rPr>
          <w:rFonts w:asciiTheme="minorHAnsi" w:hAnsiTheme="minorHAnsi" w:cs="Times New Roman"/>
          <w:color w:val="auto"/>
        </w:rPr>
        <w:t xml:space="preserve">wdrażają do podejmowania obowiązków i rzetelnego ich wypełniania. Zapoznają z pojęciem pracy </w:t>
      </w:r>
      <w:r>
        <w:rPr>
          <w:rFonts w:asciiTheme="minorHAnsi" w:hAnsiTheme="minorHAnsi" w:cs="Times New Roman"/>
          <w:color w:val="auto"/>
        </w:rPr>
        <w:br/>
      </w:r>
      <w:r w:rsidRPr="008D4906">
        <w:rPr>
          <w:rFonts w:asciiTheme="minorHAnsi" w:hAnsiTheme="minorHAnsi" w:cs="Times New Roman"/>
          <w:color w:val="auto"/>
        </w:rPr>
        <w:t xml:space="preserve">i wynagrodzenia pieniężnego oraz sytuacji ekonomicznej rodziny. Przedstawiają znaczenie pracy w życiu człowieka, omawiają z dziećmi zawody ich najbliższych, prezentują charakterystykę pracy w różnych zawodach. Rozwijają zainteresowania, zapoznają ze sposobami powstawania różnych przedmiotów, uczą podstawowych umiejętności technicznych. </w:t>
      </w: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AD47D3">
        <w:rPr>
          <w:rFonts w:asciiTheme="minorHAnsi" w:hAnsiTheme="minorHAnsi" w:cs="Times New Roman"/>
          <w:b/>
          <w:i/>
          <w:color w:val="auto"/>
        </w:rPr>
        <w:t>Nauczyciel informatyki</w:t>
      </w:r>
      <w:r w:rsidRPr="008D4906">
        <w:rPr>
          <w:rFonts w:asciiTheme="minorHAnsi" w:hAnsiTheme="minorHAnsi" w:cs="Times New Roman"/>
          <w:color w:val="auto"/>
        </w:rPr>
        <w:t xml:space="preserve"> prowadzi naukę poszukiwania, selekcjonowania, porządkowania, gromadzenia </w:t>
      </w:r>
      <w:r w:rsidRPr="008D4906">
        <w:rPr>
          <w:rFonts w:asciiTheme="minorHAnsi" w:hAnsiTheme="minorHAnsi" w:cs="Times New Roman"/>
          <w:color w:val="auto"/>
        </w:rPr>
        <w:br/>
        <w:t>i wykorzystywania informacji np.</w:t>
      </w:r>
      <w:r>
        <w:rPr>
          <w:rFonts w:asciiTheme="minorHAnsi" w:hAnsiTheme="minorHAnsi" w:cs="Times New Roman"/>
          <w:color w:val="auto"/>
        </w:rPr>
        <w:t xml:space="preserve"> dotyczących oferty edukacyjnej</w:t>
      </w:r>
      <w:r w:rsidRPr="008D4906">
        <w:rPr>
          <w:rFonts w:asciiTheme="minorHAnsi" w:hAnsiTheme="minorHAnsi" w:cs="Times New Roman"/>
          <w:color w:val="auto"/>
        </w:rPr>
        <w:t>, pomaga uczniom klas III gimnazjum</w:t>
      </w:r>
      <w:r>
        <w:rPr>
          <w:rFonts w:asciiTheme="minorHAnsi" w:hAnsiTheme="minorHAnsi" w:cs="Times New Roman"/>
          <w:color w:val="auto"/>
        </w:rPr>
        <w:t xml:space="preserve"> oraz klas VIII szkoły podstawowej</w:t>
      </w:r>
      <w:r w:rsidRPr="008D4906">
        <w:rPr>
          <w:rFonts w:asciiTheme="minorHAnsi" w:hAnsiTheme="minorHAnsi" w:cs="Times New Roman"/>
          <w:color w:val="auto"/>
        </w:rPr>
        <w:br/>
        <w:t>w elektroniczne</w:t>
      </w:r>
      <w:r>
        <w:rPr>
          <w:rFonts w:asciiTheme="minorHAnsi" w:hAnsiTheme="minorHAnsi" w:cs="Times New Roman"/>
          <w:color w:val="auto"/>
        </w:rPr>
        <w:t>j</w:t>
      </w:r>
      <w:r w:rsidRPr="008D4906">
        <w:rPr>
          <w:rFonts w:asciiTheme="minorHAnsi" w:hAnsiTheme="minorHAnsi" w:cs="Times New Roman"/>
          <w:color w:val="auto"/>
        </w:rPr>
        <w:t xml:space="preserve">  rekrutacji </w:t>
      </w:r>
      <w:r>
        <w:rPr>
          <w:rFonts w:asciiTheme="minorHAnsi" w:hAnsiTheme="minorHAnsi" w:cs="Times New Roman"/>
          <w:color w:val="auto"/>
        </w:rPr>
        <w:t xml:space="preserve">do </w:t>
      </w:r>
      <w:r w:rsidRPr="008D4906">
        <w:rPr>
          <w:rFonts w:asciiTheme="minorHAnsi" w:hAnsiTheme="minorHAnsi" w:cs="Times New Roman"/>
          <w:color w:val="auto"/>
        </w:rPr>
        <w:t xml:space="preserve">szkół </w:t>
      </w:r>
      <w:r>
        <w:rPr>
          <w:rFonts w:asciiTheme="minorHAnsi" w:hAnsiTheme="minorHAnsi" w:cs="Times New Roman"/>
          <w:color w:val="auto"/>
        </w:rPr>
        <w:t xml:space="preserve">ponadpodstawowych, wyjaśnia organizację pracy </w:t>
      </w:r>
      <w:r w:rsidRPr="008D4906">
        <w:rPr>
          <w:rFonts w:asciiTheme="minorHAnsi" w:hAnsiTheme="minorHAnsi" w:cs="Times New Roman"/>
          <w:color w:val="auto"/>
        </w:rPr>
        <w:t xml:space="preserve">i przepisy bhp w pracy </w:t>
      </w:r>
      <w:r>
        <w:rPr>
          <w:rFonts w:asciiTheme="minorHAnsi" w:hAnsiTheme="minorHAnsi" w:cs="Times New Roman"/>
          <w:color w:val="auto"/>
        </w:rPr>
        <w:br/>
      </w:r>
      <w:r w:rsidRPr="008D4906">
        <w:rPr>
          <w:rFonts w:asciiTheme="minorHAnsi" w:hAnsiTheme="minorHAnsi" w:cs="Times New Roman"/>
          <w:color w:val="auto"/>
        </w:rPr>
        <w:t xml:space="preserve">z komputerem, uczy komunikowania się z pomocą komputera i technologii informacyjnych. Prezentuje sposoby opracowywania tekstów, </w:t>
      </w:r>
      <w:r w:rsidRPr="008D4906">
        <w:rPr>
          <w:rFonts w:asciiTheme="minorHAnsi" w:hAnsiTheme="minorHAnsi" w:cs="Times New Roman"/>
          <w:color w:val="auto"/>
        </w:rPr>
        <w:lastRenderedPageBreak/>
        <w:t xml:space="preserve">prezentacji multimedialnych oraz danych </w:t>
      </w:r>
      <w:r>
        <w:rPr>
          <w:rFonts w:asciiTheme="minorHAnsi" w:hAnsiTheme="minorHAnsi" w:cs="Times New Roman"/>
          <w:color w:val="auto"/>
        </w:rPr>
        <w:t xml:space="preserve">liczbowych </w:t>
      </w:r>
      <w:r w:rsidRPr="008D4906">
        <w:rPr>
          <w:rFonts w:asciiTheme="minorHAnsi" w:hAnsiTheme="minorHAnsi" w:cs="Times New Roman"/>
          <w:color w:val="auto"/>
        </w:rPr>
        <w:t xml:space="preserve">w arkuszu kalkulacyjnym. Wdraża do pracy zespołowej w ramach projektu, pokazuje sposoby wykorzystania technologii informacyjnych w różnych zawodach. </w:t>
      </w: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Pr="00A628A8" w:rsidRDefault="00CC2683" w:rsidP="00CC2683">
      <w:pPr>
        <w:jc w:val="both"/>
        <w:rPr>
          <w:rFonts w:cs="Times New Roman"/>
          <w:sz w:val="24"/>
          <w:szCs w:val="24"/>
        </w:rPr>
      </w:pPr>
      <w:r w:rsidRPr="00AD47D3">
        <w:rPr>
          <w:rFonts w:cs="Times New Roman"/>
          <w:b/>
          <w:i/>
          <w:sz w:val="24"/>
          <w:szCs w:val="24"/>
        </w:rPr>
        <w:t>Nauczyciele języka polskiego</w:t>
      </w:r>
      <w:r w:rsidRPr="008D4906">
        <w:rPr>
          <w:rFonts w:cs="Times New Roman"/>
          <w:sz w:val="24"/>
          <w:szCs w:val="24"/>
        </w:rPr>
        <w:t xml:space="preserve"> omawiają charakter pracy w różnych zawodach, uczą tworzenia wypowiedzi: pisania  podania, ogłoszenia, dokumentów aplikacyjnych, np. CV, listu motywujące</w:t>
      </w:r>
      <w:r>
        <w:rPr>
          <w:rFonts w:cs="Times New Roman"/>
          <w:sz w:val="24"/>
          <w:szCs w:val="24"/>
        </w:rPr>
        <w:t>go. Wdrażają do samokształcenia</w:t>
      </w:r>
      <w:r w:rsidRPr="008D4906">
        <w:rPr>
          <w:rFonts w:cs="Times New Roman"/>
          <w:sz w:val="24"/>
          <w:szCs w:val="24"/>
        </w:rPr>
        <w:t xml:space="preserve"> i docierania do informacji za pomocą słowników, encyklopedii. Pokazują znac</w:t>
      </w:r>
      <w:r>
        <w:rPr>
          <w:rFonts w:cs="Times New Roman"/>
          <w:sz w:val="24"/>
          <w:szCs w:val="24"/>
        </w:rPr>
        <w:t xml:space="preserve">zenie komunikacji niewerbalnej </w:t>
      </w:r>
      <w:r w:rsidRPr="008D4906">
        <w:rPr>
          <w:rFonts w:cs="Times New Roman"/>
          <w:sz w:val="24"/>
          <w:szCs w:val="24"/>
        </w:rPr>
        <w:t>w autoprezentacji.</w:t>
      </w: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AD47D3">
        <w:rPr>
          <w:rFonts w:asciiTheme="minorHAnsi" w:hAnsiTheme="minorHAnsi" w:cs="Times New Roman"/>
          <w:b/>
          <w:i/>
          <w:color w:val="auto"/>
        </w:rPr>
        <w:t>Nauczyciele matematyki</w:t>
      </w:r>
      <w:r w:rsidRPr="008D4906">
        <w:rPr>
          <w:rFonts w:asciiTheme="minorHAnsi" w:hAnsiTheme="minorHAnsi" w:cs="Times New Roman"/>
          <w:color w:val="auto"/>
        </w:rPr>
        <w:t xml:space="preserve"> uczą gromadzenia i porządkowania danych o edu</w:t>
      </w:r>
      <w:r>
        <w:rPr>
          <w:rFonts w:asciiTheme="minorHAnsi" w:hAnsiTheme="minorHAnsi" w:cs="Times New Roman"/>
          <w:color w:val="auto"/>
        </w:rPr>
        <w:t xml:space="preserve">kacji i zawodach, odczytywania </w:t>
      </w:r>
      <w:r w:rsidRPr="008D4906">
        <w:rPr>
          <w:rFonts w:asciiTheme="minorHAnsi" w:hAnsiTheme="minorHAnsi" w:cs="Times New Roman"/>
          <w:color w:val="auto"/>
        </w:rPr>
        <w:t xml:space="preserve">i interpretacji danych w tekstach, tablicach i wykresach. Kształtują umiejętność posługiwania się procentami, zapoznają z zawodami z dziedziny księgowości i rachunkowości. Uczą planowania czynności z wykorzystaniem kalendarza (wykonywanie obliczeń) oraz dzielenia zadań na etapy. </w:t>
      </w: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AD47D3">
        <w:rPr>
          <w:rFonts w:asciiTheme="minorHAnsi" w:hAnsiTheme="minorHAnsi" w:cs="Times New Roman"/>
          <w:b/>
          <w:i/>
          <w:color w:val="auto"/>
        </w:rPr>
        <w:t>Nauczyciele języków</w:t>
      </w:r>
      <w:r w:rsidRPr="008D4906">
        <w:rPr>
          <w:rFonts w:asciiTheme="minorHAnsi" w:hAnsiTheme="minorHAnsi" w:cs="Times New Roman"/>
          <w:i/>
          <w:color w:val="auto"/>
        </w:rPr>
        <w:t xml:space="preserve"> </w:t>
      </w:r>
      <w:r w:rsidRPr="001E3AD1">
        <w:rPr>
          <w:rFonts w:asciiTheme="minorHAnsi" w:hAnsiTheme="minorHAnsi" w:cs="Times New Roman"/>
          <w:b/>
          <w:i/>
          <w:color w:val="auto"/>
        </w:rPr>
        <w:t>obcych</w:t>
      </w:r>
      <w:r w:rsidRPr="001E3AD1">
        <w:rPr>
          <w:rFonts w:asciiTheme="minorHAnsi" w:hAnsiTheme="minorHAnsi" w:cs="Times New Roman"/>
          <w:b/>
          <w:color w:val="auto"/>
        </w:rPr>
        <w:t xml:space="preserve"> </w:t>
      </w:r>
      <w:r w:rsidRPr="008D4906">
        <w:rPr>
          <w:rFonts w:asciiTheme="minorHAnsi" w:hAnsiTheme="minorHAnsi" w:cs="Times New Roman"/>
          <w:color w:val="auto"/>
        </w:rPr>
        <w:t>zapoznają z zasobem języka dotyczącym szkoł</w:t>
      </w:r>
      <w:r>
        <w:rPr>
          <w:rFonts w:asciiTheme="minorHAnsi" w:hAnsiTheme="minorHAnsi" w:cs="Times New Roman"/>
          <w:color w:val="auto"/>
        </w:rPr>
        <w:t xml:space="preserve">y i pracy oraz cech charakteru </w:t>
      </w:r>
      <w:r w:rsidRPr="008D4906">
        <w:rPr>
          <w:rFonts w:asciiTheme="minorHAnsi" w:hAnsiTheme="minorHAnsi" w:cs="Times New Roman"/>
          <w:color w:val="auto"/>
        </w:rPr>
        <w:t>i umiejętności. Prezentują uczniom filmy o zawodach w języku obcym. Uczą tworzenia kilkuzdaniowych wypowiedzi na temat swoich umiejętności (</w:t>
      </w:r>
      <w:r>
        <w:rPr>
          <w:rFonts w:asciiTheme="minorHAnsi" w:hAnsiTheme="minorHAnsi" w:cs="Times New Roman"/>
          <w:color w:val="auto"/>
        </w:rPr>
        <w:t>autoprezentacja</w:t>
      </w:r>
      <w:r w:rsidRPr="008D4906">
        <w:rPr>
          <w:rFonts w:asciiTheme="minorHAnsi" w:hAnsiTheme="minorHAnsi" w:cs="Times New Roman"/>
          <w:color w:val="auto"/>
        </w:rPr>
        <w:t xml:space="preserve">). </w:t>
      </w: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AD47D3">
        <w:rPr>
          <w:rFonts w:asciiTheme="minorHAnsi" w:hAnsiTheme="minorHAnsi" w:cs="Times New Roman"/>
          <w:b/>
          <w:i/>
          <w:color w:val="auto"/>
        </w:rPr>
        <w:t>Nauczyciele przyrody</w:t>
      </w:r>
      <w:r>
        <w:rPr>
          <w:rFonts w:asciiTheme="minorHAnsi" w:hAnsiTheme="minorHAnsi" w:cs="Times New Roman"/>
          <w:b/>
          <w:i/>
          <w:color w:val="auto"/>
        </w:rPr>
        <w:t xml:space="preserve"> i biologii </w:t>
      </w:r>
      <w:r w:rsidRPr="008D4906">
        <w:rPr>
          <w:rFonts w:asciiTheme="minorHAnsi" w:hAnsiTheme="minorHAnsi" w:cs="Times New Roman"/>
          <w:color w:val="auto"/>
        </w:rPr>
        <w:t>omawiają stan zdrowia i choroby człowieka nawiązując do przeciwwskazań zdrowotnych w wybranych zawodach. Wykazują znaczenie odpoczynku w życiu człowieka, prawidłowych warunków nauki i pracy, zasad uczenia się. Wdrażają do planowania dnia</w:t>
      </w:r>
      <w:r>
        <w:rPr>
          <w:rFonts w:asciiTheme="minorHAnsi" w:hAnsiTheme="minorHAnsi" w:cs="Times New Roman"/>
          <w:color w:val="auto"/>
        </w:rPr>
        <w:t xml:space="preserve"> </w:t>
      </w:r>
      <w:r w:rsidRPr="008D4906">
        <w:rPr>
          <w:rFonts w:asciiTheme="minorHAnsi" w:hAnsiTheme="minorHAnsi" w:cs="Times New Roman"/>
          <w:color w:val="auto"/>
        </w:rPr>
        <w:t xml:space="preserve">i organizowania pracy własnej. Zapoznają z zawodami z dziedziny meteorologii, rolnictwa, biologii, leśnictwa, ochrony środowiska, fizyki, chemii, geografii, ochrony zdrowia, astronomii. </w:t>
      </w: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AD47D3">
        <w:rPr>
          <w:rFonts w:asciiTheme="minorHAnsi" w:hAnsiTheme="minorHAnsi" w:cs="Times New Roman"/>
          <w:b/>
          <w:i/>
          <w:color w:val="auto"/>
        </w:rPr>
        <w:t>Nauczyciele historii i wiedzy o społeczeństwie</w:t>
      </w:r>
      <w:r w:rsidRPr="008D4906">
        <w:rPr>
          <w:rFonts w:asciiTheme="minorHAnsi" w:hAnsiTheme="minorHAnsi" w:cs="Times New Roman"/>
          <w:color w:val="auto"/>
        </w:rPr>
        <w:t xml:space="preserve"> informują o siedzibie władz lokalnych uczniów oraz ich zakresie działań i sposobie powoływania. Wyjaśniają demokratyczny charakter państwa. Charakteryzują pojęcie samorządności, opisują zawody związane z polityką, dyplomacją, przedstawiają zawód historyka. Zapoznają ze znaczeniem społecznego podziału pracy, opisują grupy społeczne i ich role w społeczeństwie. Omawiają z uczniami problemy współczesnej Polski (m.in. bezrobocie). Zapoznają ze zjawiskiem emigracji politycznej i zarobkowej. Prezentują podstawowe cechy obecnego systemu gospodarczego.</w:t>
      </w: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AD47D3">
        <w:rPr>
          <w:rFonts w:asciiTheme="minorHAnsi" w:hAnsiTheme="minorHAnsi" w:cs="Times New Roman"/>
          <w:b/>
          <w:i/>
          <w:color w:val="auto"/>
        </w:rPr>
        <w:t>Nauczyciele wychowania fizycznego</w:t>
      </w:r>
      <w:r w:rsidRPr="008D4906">
        <w:rPr>
          <w:rFonts w:asciiTheme="minorHAnsi" w:hAnsiTheme="minorHAnsi" w:cs="Times New Roman"/>
          <w:color w:val="auto"/>
        </w:rPr>
        <w:t xml:space="preserve"> omawiając trening zdrowotny, pomagają opracować rozkład dnia ucznia, uwzględniając proporcje między pracą a wypoczynkiem, wysiłkiem umysłowym i fizycznym. </w:t>
      </w: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AD47D3">
        <w:rPr>
          <w:rFonts w:asciiTheme="minorHAnsi" w:hAnsiTheme="minorHAnsi" w:cs="Times New Roman"/>
          <w:b/>
          <w:i/>
          <w:color w:val="auto"/>
        </w:rPr>
        <w:t>Nauczyciele wychowania do życia w rodzinie</w:t>
      </w:r>
      <w:r w:rsidRPr="008D4906">
        <w:rPr>
          <w:rFonts w:asciiTheme="minorHAnsi" w:hAnsiTheme="minorHAnsi" w:cs="Times New Roman"/>
          <w:color w:val="auto"/>
        </w:rPr>
        <w:t xml:space="preserve"> prowadzą lekcje na temat ról społecznych i modeli życia. Zapoznają ze sposobem pracy instytucji działających na rzecz dziecka i rodziny. Kształtują u uczniów poczucie odpowiedzialności za własny rozwój. </w:t>
      </w: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AD47D3">
        <w:rPr>
          <w:rFonts w:asciiTheme="minorHAnsi" w:hAnsiTheme="minorHAnsi" w:cs="Times New Roman"/>
          <w:b/>
          <w:i/>
          <w:color w:val="auto"/>
        </w:rPr>
        <w:lastRenderedPageBreak/>
        <w:t>Nauczyciel</w:t>
      </w:r>
      <w:r>
        <w:rPr>
          <w:rFonts w:asciiTheme="minorHAnsi" w:hAnsiTheme="minorHAnsi" w:cs="Times New Roman"/>
          <w:b/>
          <w:i/>
          <w:color w:val="auto"/>
        </w:rPr>
        <w:t>e</w:t>
      </w:r>
      <w:r w:rsidRPr="00AD47D3">
        <w:rPr>
          <w:rFonts w:asciiTheme="minorHAnsi" w:hAnsiTheme="minorHAnsi" w:cs="Times New Roman"/>
          <w:b/>
          <w:i/>
          <w:color w:val="auto"/>
        </w:rPr>
        <w:t xml:space="preserve"> muzyki</w:t>
      </w:r>
      <w:r>
        <w:rPr>
          <w:rFonts w:asciiTheme="minorHAnsi" w:hAnsiTheme="minorHAnsi" w:cs="Times New Roman"/>
          <w:color w:val="auto"/>
        </w:rPr>
        <w:t xml:space="preserve"> zapoznają</w:t>
      </w:r>
      <w:r w:rsidRPr="008D4906">
        <w:rPr>
          <w:rFonts w:asciiTheme="minorHAnsi" w:hAnsiTheme="minorHAnsi" w:cs="Times New Roman"/>
          <w:color w:val="auto"/>
        </w:rPr>
        <w:t xml:space="preserve"> uczniów z zawodami</w:t>
      </w:r>
      <w:r>
        <w:rPr>
          <w:rFonts w:asciiTheme="minorHAnsi" w:hAnsiTheme="minorHAnsi" w:cs="Times New Roman"/>
          <w:color w:val="auto"/>
        </w:rPr>
        <w:t xml:space="preserve"> związanymi z muzyką, przekazują</w:t>
      </w:r>
      <w:r w:rsidRPr="008D4906">
        <w:rPr>
          <w:rFonts w:asciiTheme="minorHAnsi" w:hAnsiTheme="minorHAnsi" w:cs="Times New Roman"/>
          <w:color w:val="auto"/>
        </w:rPr>
        <w:t xml:space="preserve"> wiedzę o tworzeni</w:t>
      </w:r>
      <w:r>
        <w:rPr>
          <w:rFonts w:asciiTheme="minorHAnsi" w:hAnsiTheme="minorHAnsi" w:cs="Times New Roman"/>
          <w:color w:val="auto"/>
        </w:rPr>
        <w:t>u instrumentów, uczą</w:t>
      </w:r>
      <w:r w:rsidRPr="008D4906">
        <w:rPr>
          <w:rFonts w:asciiTheme="minorHAnsi" w:hAnsiTheme="minorHAnsi" w:cs="Times New Roman"/>
          <w:color w:val="auto"/>
        </w:rPr>
        <w:t xml:space="preserve"> gry na instrumentach. </w:t>
      </w: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i/>
          <w:color w:val="auto"/>
        </w:rPr>
      </w:pP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AD47D3">
        <w:rPr>
          <w:rFonts w:asciiTheme="minorHAnsi" w:hAnsiTheme="minorHAnsi" w:cs="Times New Roman"/>
          <w:b/>
          <w:i/>
          <w:color w:val="auto"/>
        </w:rPr>
        <w:t>Nauczyciel</w:t>
      </w:r>
      <w:r>
        <w:rPr>
          <w:rFonts w:asciiTheme="minorHAnsi" w:hAnsiTheme="minorHAnsi" w:cs="Times New Roman"/>
          <w:b/>
          <w:i/>
          <w:color w:val="auto"/>
        </w:rPr>
        <w:t>e</w:t>
      </w:r>
      <w:r w:rsidRPr="00AD47D3">
        <w:rPr>
          <w:rFonts w:asciiTheme="minorHAnsi" w:hAnsiTheme="minorHAnsi" w:cs="Times New Roman"/>
          <w:b/>
          <w:i/>
          <w:color w:val="auto"/>
        </w:rPr>
        <w:t xml:space="preserve"> plastyki</w:t>
      </w:r>
      <w:r>
        <w:rPr>
          <w:rFonts w:asciiTheme="minorHAnsi" w:hAnsiTheme="minorHAnsi" w:cs="Times New Roman"/>
          <w:color w:val="auto"/>
        </w:rPr>
        <w:t xml:space="preserve"> zapoznają</w:t>
      </w:r>
      <w:r w:rsidRPr="008D4906">
        <w:rPr>
          <w:rFonts w:asciiTheme="minorHAnsi" w:hAnsiTheme="minorHAnsi" w:cs="Times New Roman"/>
          <w:color w:val="auto"/>
        </w:rPr>
        <w:t xml:space="preserve"> z zawodami z dziedziny kultury</w:t>
      </w:r>
      <w:r>
        <w:rPr>
          <w:rFonts w:asciiTheme="minorHAnsi" w:hAnsiTheme="minorHAnsi" w:cs="Times New Roman"/>
          <w:color w:val="auto"/>
        </w:rPr>
        <w:t>,</w:t>
      </w:r>
      <w:r w:rsidRPr="008D4906">
        <w:rPr>
          <w:rFonts w:asciiTheme="minorHAnsi" w:hAnsiTheme="minorHAnsi" w:cs="Times New Roman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>uczą</w:t>
      </w:r>
      <w:r w:rsidRPr="008D4906">
        <w:rPr>
          <w:rFonts w:asciiTheme="minorHAnsi" w:hAnsiTheme="minorHAnsi" w:cs="Times New Roman"/>
          <w:color w:val="auto"/>
        </w:rPr>
        <w:t xml:space="preserve"> korzystania z przekazów medialnych oraz wykorzystywania ich wytworów. </w:t>
      </w: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AD47D3">
        <w:rPr>
          <w:rFonts w:asciiTheme="minorHAnsi" w:hAnsiTheme="minorHAnsi" w:cs="Times New Roman"/>
          <w:b/>
          <w:i/>
          <w:color w:val="auto"/>
        </w:rPr>
        <w:t>Nauczyciel</w:t>
      </w:r>
      <w:r>
        <w:rPr>
          <w:rFonts w:asciiTheme="minorHAnsi" w:hAnsiTheme="minorHAnsi" w:cs="Times New Roman"/>
          <w:b/>
          <w:i/>
          <w:color w:val="auto"/>
        </w:rPr>
        <w:t>e</w:t>
      </w:r>
      <w:r w:rsidRPr="00AD47D3">
        <w:rPr>
          <w:rFonts w:asciiTheme="minorHAnsi" w:hAnsiTheme="minorHAnsi" w:cs="Times New Roman"/>
          <w:b/>
          <w:i/>
          <w:color w:val="auto"/>
        </w:rPr>
        <w:t xml:space="preserve"> techniki</w:t>
      </w:r>
      <w:r>
        <w:rPr>
          <w:rFonts w:asciiTheme="minorHAnsi" w:hAnsiTheme="minorHAnsi" w:cs="Times New Roman"/>
          <w:color w:val="auto"/>
        </w:rPr>
        <w:t xml:space="preserve"> opisują</w:t>
      </w:r>
      <w:r w:rsidRPr="008D4906">
        <w:rPr>
          <w:rFonts w:asciiTheme="minorHAnsi" w:hAnsiTheme="minorHAnsi" w:cs="Times New Roman"/>
          <w:color w:val="auto"/>
        </w:rPr>
        <w:t xml:space="preserve"> funkcje urządzeń technicznych, omawia</w:t>
      </w:r>
      <w:r>
        <w:rPr>
          <w:rFonts w:asciiTheme="minorHAnsi" w:hAnsiTheme="minorHAnsi" w:cs="Times New Roman"/>
          <w:color w:val="auto"/>
        </w:rPr>
        <w:t>ją</w:t>
      </w:r>
      <w:r w:rsidRPr="008D4906">
        <w:rPr>
          <w:rFonts w:asciiTheme="minorHAnsi" w:hAnsiTheme="minorHAnsi" w:cs="Times New Roman"/>
          <w:color w:val="auto"/>
        </w:rPr>
        <w:t xml:space="preserve"> kolejność działań technologicznych, organizacje miejsca pracy </w:t>
      </w:r>
      <w:r>
        <w:rPr>
          <w:rFonts w:asciiTheme="minorHAnsi" w:hAnsiTheme="minorHAnsi" w:cs="Times New Roman"/>
          <w:color w:val="auto"/>
        </w:rPr>
        <w:br/>
      </w:r>
      <w:r w:rsidRPr="008D4906">
        <w:rPr>
          <w:rFonts w:asciiTheme="minorHAnsi" w:hAnsiTheme="minorHAnsi" w:cs="Times New Roman"/>
          <w:color w:val="auto"/>
        </w:rPr>
        <w:t>i sz</w:t>
      </w:r>
      <w:r>
        <w:rPr>
          <w:rFonts w:asciiTheme="minorHAnsi" w:hAnsiTheme="minorHAnsi" w:cs="Times New Roman"/>
          <w:color w:val="auto"/>
        </w:rPr>
        <w:t>acowanie czasu jej trwania. Uczą</w:t>
      </w:r>
      <w:r w:rsidRPr="008D4906">
        <w:rPr>
          <w:rFonts w:asciiTheme="minorHAnsi" w:hAnsiTheme="minorHAnsi" w:cs="Times New Roman"/>
          <w:color w:val="auto"/>
        </w:rPr>
        <w:t xml:space="preserve"> posługiwania się narzędziami do obróbki ręcznej. </w:t>
      </w: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AD47D3">
        <w:rPr>
          <w:rFonts w:asciiTheme="minorHAnsi" w:hAnsiTheme="minorHAnsi" w:cs="Times New Roman"/>
          <w:b/>
          <w:i/>
          <w:color w:val="auto"/>
        </w:rPr>
        <w:t>Nauczyciel bibliotekarz</w:t>
      </w:r>
      <w:r w:rsidRPr="008D4906">
        <w:rPr>
          <w:rFonts w:asciiTheme="minorHAnsi" w:hAnsiTheme="minorHAnsi" w:cs="Times New Roman"/>
          <w:color w:val="auto"/>
        </w:rPr>
        <w:t xml:space="preserve"> prenumeruje czasopisma związane z edukacją oraz literaturę z zakresu doradztwa zawodowego, udostępniają informacje o szkołach. </w:t>
      </w: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AD47D3">
        <w:rPr>
          <w:rFonts w:asciiTheme="minorHAnsi" w:hAnsiTheme="minorHAnsi" w:cs="Times New Roman"/>
          <w:b/>
          <w:i/>
          <w:color w:val="auto"/>
        </w:rPr>
        <w:t>Psycholog i pedagog</w:t>
      </w:r>
      <w:r w:rsidRPr="008D4906">
        <w:rPr>
          <w:rFonts w:asciiTheme="minorHAnsi" w:hAnsiTheme="minorHAnsi" w:cs="Times New Roman"/>
          <w:color w:val="auto"/>
        </w:rPr>
        <w:t xml:space="preserve"> wdrażają uczniów do pogłębiania wiedzy i umiejętności z zakresu kompetencji społecznych, autoprezentacji, metod radzenia sobie w sytuacjach trudnych, stresogennych, itp.</w:t>
      </w: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Ponadto nauczyciele prowadzą zajęcia pozalekcyjne i koła zainteresowań umożliwiające uczniom rozwijanie swoich zdolności i umiejętności. </w:t>
      </w:r>
    </w:p>
    <w:p w:rsidR="00CC2683" w:rsidRPr="008D4906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b/>
          <w:color w:val="auto"/>
        </w:rPr>
        <w:t>5</w:t>
      </w:r>
      <w:r w:rsidRPr="008D4906">
        <w:rPr>
          <w:rFonts w:asciiTheme="minorHAnsi" w:hAnsiTheme="minorHAnsi" w:cs="Times New Roman"/>
          <w:color w:val="auto"/>
        </w:rPr>
        <w:t xml:space="preserve">. </w:t>
      </w:r>
      <w:r w:rsidRPr="008D4906">
        <w:rPr>
          <w:rFonts w:asciiTheme="minorHAnsi" w:hAnsiTheme="minorHAnsi" w:cs="Times New Roman"/>
          <w:b/>
          <w:color w:val="auto"/>
        </w:rPr>
        <w:t>Formy i metody pracy doradczej: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Formy adresowane do uczniów: 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numPr>
          <w:ilvl w:val="0"/>
          <w:numId w:val="5"/>
        </w:numPr>
        <w:spacing w:after="287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diagnoza i analiza potrzeb na podstawie obserwacji, wywiadów, ankiet</w:t>
      </w:r>
      <w:r>
        <w:rPr>
          <w:rFonts w:asciiTheme="minorHAnsi" w:hAnsiTheme="minorHAnsi" w:cs="Times New Roman"/>
          <w:color w:val="auto"/>
        </w:rPr>
        <w:t>;</w:t>
      </w:r>
      <w:r w:rsidRPr="008D4906">
        <w:rPr>
          <w:rFonts w:asciiTheme="minorHAnsi" w:hAnsiTheme="minorHAnsi" w:cs="Times New Roman"/>
          <w:color w:val="auto"/>
        </w:rPr>
        <w:t xml:space="preserve"> </w:t>
      </w:r>
    </w:p>
    <w:p w:rsidR="00CC2683" w:rsidRPr="008D4906" w:rsidRDefault="00CC2683" w:rsidP="00CC2683">
      <w:pPr>
        <w:pStyle w:val="Default"/>
        <w:numPr>
          <w:ilvl w:val="0"/>
          <w:numId w:val="5"/>
        </w:numPr>
        <w:spacing w:after="287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indywidualne konsultacje i porady związane z dalszą edukacją (również dla uczniów ze specjalnymi potrzebami edukacyjnymi)</w:t>
      </w:r>
      <w:r>
        <w:rPr>
          <w:rFonts w:asciiTheme="minorHAnsi" w:hAnsiTheme="minorHAnsi" w:cs="Times New Roman"/>
          <w:color w:val="auto"/>
        </w:rPr>
        <w:t>;</w:t>
      </w:r>
      <w:r w:rsidRPr="008D4906">
        <w:rPr>
          <w:rFonts w:asciiTheme="minorHAnsi" w:hAnsiTheme="minorHAnsi" w:cs="Times New Roman"/>
          <w:color w:val="auto"/>
        </w:rPr>
        <w:t xml:space="preserve"> </w:t>
      </w:r>
    </w:p>
    <w:p w:rsidR="00CC2683" w:rsidRPr="008D4906" w:rsidRDefault="00CC2683" w:rsidP="00CC2683">
      <w:pPr>
        <w:pStyle w:val="Default"/>
        <w:numPr>
          <w:ilvl w:val="0"/>
          <w:numId w:val="5"/>
        </w:numPr>
        <w:spacing w:after="287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warsztaty grupowe - pozwalające na odkrywanie swoich zainteresowań, umiejętności i predyspozycji zawodowych, ukazujące potrzebę planowania własnej przyszłości zawodowej</w:t>
      </w:r>
      <w:r>
        <w:rPr>
          <w:rFonts w:asciiTheme="minorHAnsi" w:hAnsiTheme="minorHAnsi" w:cs="Times New Roman"/>
          <w:color w:val="auto"/>
        </w:rPr>
        <w:t>;</w:t>
      </w:r>
      <w:r w:rsidRPr="008D4906">
        <w:rPr>
          <w:rFonts w:asciiTheme="minorHAnsi" w:hAnsiTheme="minorHAnsi" w:cs="Times New Roman"/>
          <w:color w:val="auto"/>
        </w:rPr>
        <w:t xml:space="preserve"> </w:t>
      </w:r>
    </w:p>
    <w:p w:rsidR="00CC2683" w:rsidRPr="008D4906" w:rsidRDefault="00CC2683" w:rsidP="00CC2683">
      <w:pPr>
        <w:pStyle w:val="Default"/>
        <w:numPr>
          <w:ilvl w:val="0"/>
          <w:numId w:val="5"/>
        </w:numPr>
        <w:spacing w:after="287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zajęcia grupowe - nakierowane na rozwój umiejętności społecznych i interpersonalnych: komunikacj</w:t>
      </w:r>
      <w:r>
        <w:rPr>
          <w:rFonts w:asciiTheme="minorHAnsi" w:hAnsiTheme="minorHAnsi" w:cs="Times New Roman"/>
          <w:color w:val="auto"/>
        </w:rPr>
        <w:t>i</w:t>
      </w:r>
      <w:r w:rsidRPr="008D4906">
        <w:rPr>
          <w:rFonts w:asciiTheme="minorHAnsi" w:hAnsiTheme="minorHAnsi" w:cs="Times New Roman"/>
          <w:color w:val="auto"/>
        </w:rPr>
        <w:t xml:space="preserve"> , współpracy, przezwyciężania stresu</w:t>
      </w:r>
      <w:r>
        <w:rPr>
          <w:rFonts w:asciiTheme="minorHAnsi" w:hAnsiTheme="minorHAnsi" w:cs="Times New Roman"/>
          <w:color w:val="auto"/>
        </w:rPr>
        <w:t>;</w:t>
      </w:r>
      <w:r w:rsidRPr="008D4906">
        <w:rPr>
          <w:rFonts w:asciiTheme="minorHAnsi" w:hAnsiTheme="minorHAnsi" w:cs="Times New Roman"/>
          <w:color w:val="auto"/>
        </w:rPr>
        <w:t xml:space="preserve"> </w:t>
      </w:r>
    </w:p>
    <w:p w:rsidR="00CC2683" w:rsidRPr="008D4906" w:rsidRDefault="00CC2683" w:rsidP="00CC2683">
      <w:pPr>
        <w:pStyle w:val="Default"/>
        <w:numPr>
          <w:ilvl w:val="0"/>
          <w:numId w:val="5"/>
        </w:numPr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koła zainteresowań</w:t>
      </w:r>
      <w:r>
        <w:rPr>
          <w:rFonts w:asciiTheme="minorHAnsi" w:hAnsiTheme="minorHAnsi" w:cs="Times New Roman"/>
          <w:color w:val="auto"/>
        </w:rPr>
        <w:t>;</w:t>
      </w:r>
      <w:r w:rsidRPr="008D4906">
        <w:rPr>
          <w:rFonts w:asciiTheme="minorHAnsi" w:hAnsiTheme="minorHAnsi" w:cs="Times New Roman"/>
          <w:color w:val="auto"/>
        </w:rPr>
        <w:t xml:space="preserve"> </w:t>
      </w:r>
    </w:p>
    <w:p w:rsidR="00CC2683" w:rsidRPr="008D4906" w:rsidRDefault="00CC2683" w:rsidP="00CC2683">
      <w:pPr>
        <w:pStyle w:val="Default"/>
        <w:rPr>
          <w:rFonts w:asciiTheme="minorHAnsi" w:hAnsiTheme="minorHAnsi" w:cstheme="minorBidi"/>
          <w:color w:val="auto"/>
        </w:rPr>
      </w:pPr>
    </w:p>
    <w:p w:rsidR="00CC2683" w:rsidRPr="008D4906" w:rsidRDefault="00CC2683" w:rsidP="00CC2683">
      <w:pPr>
        <w:pStyle w:val="Default"/>
        <w:numPr>
          <w:ilvl w:val="0"/>
          <w:numId w:val="5"/>
        </w:numPr>
        <w:spacing w:after="287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zajęcia grupowe umożliwiające poznanie różnych zawodów i związanych z nimi wymagań, filmy zawodoznawcze</w:t>
      </w:r>
      <w:r>
        <w:rPr>
          <w:rFonts w:asciiTheme="minorHAnsi" w:hAnsiTheme="minorHAnsi" w:cs="Times New Roman"/>
          <w:color w:val="auto"/>
        </w:rPr>
        <w:t>;</w:t>
      </w:r>
    </w:p>
    <w:p w:rsidR="00CC2683" w:rsidRPr="008D4906" w:rsidRDefault="00CC2683" w:rsidP="00CC2683">
      <w:pPr>
        <w:pStyle w:val="Default"/>
        <w:numPr>
          <w:ilvl w:val="0"/>
          <w:numId w:val="5"/>
        </w:numPr>
        <w:spacing w:after="287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realizowanie treści zawodoznawczych na lekcjach poszczególnych przedmiotów</w:t>
      </w:r>
      <w:r>
        <w:rPr>
          <w:rFonts w:asciiTheme="minorHAnsi" w:hAnsiTheme="minorHAnsi" w:cs="Times New Roman"/>
          <w:color w:val="auto"/>
        </w:rPr>
        <w:t>;</w:t>
      </w:r>
      <w:r w:rsidRPr="008D4906">
        <w:rPr>
          <w:rFonts w:asciiTheme="minorHAnsi" w:hAnsiTheme="minorHAnsi" w:cs="Times New Roman"/>
          <w:color w:val="auto"/>
        </w:rPr>
        <w:t xml:space="preserve"> </w:t>
      </w:r>
    </w:p>
    <w:p w:rsidR="00CC2683" w:rsidRPr="008D4906" w:rsidRDefault="00CC2683" w:rsidP="00CC2683">
      <w:pPr>
        <w:pStyle w:val="Default"/>
        <w:numPr>
          <w:ilvl w:val="0"/>
          <w:numId w:val="5"/>
        </w:numPr>
        <w:spacing w:after="287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spotkania z przedstawicielami różnych zawodów</w:t>
      </w:r>
      <w:r>
        <w:rPr>
          <w:rFonts w:asciiTheme="minorHAnsi" w:hAnsiTheme="minorHAnsi" w:cs="Times New Roman"/>
          <w:color w:val="auto"/>
        </w:rPr>
        <w:t>;</w:t>
      </w:r>
      <w:r w:rsidRPr="008D4906">
        <w:rPr>
          <w:rFonts w:asciiTheme="minorHAnsi" w:hAnsiTheme="minorHAnsi" w:cs="Times New Roman"/>
          <w:color w:val="auto"/>
        </w:rPr>
        <w:t xml:space="preserve"> </w:t>
      </w:r>
    </w:p>
    <w:p w:rsidR="00CC2683" w:rsidRPr="008D4906" w:rsidRDefault="00CC2683" w:rsidP="00CC2683">
      <w:pPr>
        <w:pStyle w:val="Default"/>
        <w:numPr>
          <w:ilvl w:val="0"/>
          <w:numId w:val="5"/>
        </w:numPr>
        <w:spacing w:after="287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tablica z informacjami na temat rekrutacji do szkół </w:t>
      </w:r>
      <w:r>
        <w:rPr>
          <w:rFonts w:asciiTheme="minorHAnsi" w:hAnsiTheme="minorHAnsi" w:cs="Times New Roman"/>
          <w:color w:val="auto"/>
        </w:rPr>
        <w:t xml:space="preserve">ponadpodstawowych; </w:t>
      </w:r>
    </w:p>
    <w:p w:rsidR="00CC2683" w:rsidRPr="008D4906" w:rsidRDefault="00CC2683" w:rsidP="00CC2683">
      <w:pPr>
        <w:pStyle w:val="Default"/>
        <w:numPr>
          <w:ilvl w:val="0"/>
          <w:numId w:val="5"/>
        </w:numPr>
        <w:spacing w:after="287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udział w d</w:t>
      </w:r>
      <w:r w:rsidRPr="008D4906">
        <w:rPr>
          <w:rFonts w:asciiTheme="minorHAnsi" w:hAnsiTheme="minorHAnsi" w:cs="Times New Roman"/>
          <w:color w:val="auto"/>
        </w:rPr>
        <w:t>niach otwartych szkół</w:t>
      </w:r>
      <w:r>
        <w:rPr>
          <w:rFonts w:asciiTheme="minorHAnsi" w:hAnsiTheme="minorHAnsi" w:cs="Times New Roman"/>
          <w:color w:val="auto"/>
        </w:rPr>
        <w:t>,  targach szkół;</w:t>
      </w:r>
      <w:r w:rsidRPr="008D4906">
        <w:rPr>
          <w:rFonts w:asciiTheme="minorHAnsi" w:hAnsiTheme="minorHAnsi" w:cs="Times New Roman"/>
          <w:color w:val="auto"/>
        </w:rPr>
        <w:t xml:space="preserve"> </w:t>
      </w:r>
    </w:p>
    <w:p w:rsidR="00CC2683" w:rsidRPr="008D4906" w:rsidRDefault="00CC2683" w:rsidP="00CC2683">
      <w:pPr>
        <w:pStyle w:val="Default"/>
        <w:numPr>
          <w:ilvl w:val="0"/>
          <w:numId w:val="5"/>
        </w:numPr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działanie </w:t>
      </w:r>
      <w:r>
        <w:rPr>
          <w:rFonts w:asciiTheme="minorHAnsi" w:hAnsiTheme="minorHAnsi" w:cs="Times New Roman"/>
          <w:color w:val="auto"/>
        </w:rPr>
        <w:t>s</w:t>
      </w:r>
      <w:r w:rsidRPr="008D4906">
        <w:rPr>
          <w:rFonts w:asciiTheme="minorHAnsi" w:hAnsiTheme="minorHAnsi" w:cs="Times New Roman"/>
          <w:color w:val="auto"/>
        </w:rPr>
        <w:t>zkolneg</w:t>
      </w:r>
      <w:r>
        <w:rPr>
          <w:rFonts w:asciiTheme="minorHAnsi" w:hAnsiTheme="minorHAnsi" w:cs="Times New Roman"/>
          <w:color w:val="auto"/>
        </w:rPr>
        <w:t>o koła wolontariatu, Samorządu S</w:t>
      </w:r>
      <w:r w:rsidRPr="008D4906">
        <w:rPr>
          <w:rFonts w:asciiTheme="minorHAnsi" w:hAnsiTheme="minorHAnsi" w:cs="Times New Roman"/>
          <w:color w:val="auto"/>
        </w:rPr>
        <w:t>zkolnego</w:t>
      </w:r>
      <w:r>
        <w:rPr>
          <w:rFonts w:asciiTheme="minorHAnsi" w:hAnsiTheme="minorHAnsi" w:cs="Times New Roman"/>
          <w:color w:val="auto"/>
        </w:rPr>
        <w:t>.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Formy adresowane do rodziców uczniów: 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numPr>
          <w:ilvl w:val="0"/>
          <w:numId w:val="6"/>
        </w:numPr>
        <w:spacing w:after="287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indywidualne konsultacje i porady udzielane przez nauczycieli/specjalistów na terenie szkoły</w:t>
      </w:r>
      <w:r>
        <w:rPr>
          <w:rFonts w:asciiTheme="minorHAnsi" w:hAnsiTheme="minorHAnsi" w:cs="Times New Roman"/>
          <w:color w:val="auto"/>
        </w:rPr>
        <w:t>;</w:t>
      </w:r>
      <w:r w:rsidRPr="008D4906">
        <w:rPr>
          <w:rFonts w:asciiTheme="minorHAnsi" w:hAnsiTheme="minorHAnsi" w:cs="Times New Roman"/>
          <w:color w:val="auto"/>
        </w:rPr>
        <w:t xml:space="preserve"> </w:t>
      </w:r>
    </w:p>
    <w:p w:rsidR="00CC2683" w:rsidRPr="008D4906" w:rsidRDefault="00CC2683" w:rsidP="00CC2683">
      <w:pPr>
        <w:pStyle w:val="Default"/>
        <w:numPr>
          <w:ilvl w:val="0"/>
          <w:numId w:val="6"/>
        </w:numPr>
        <w:spacing w:after="287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kierowanie do poradni psychologiczno-pedagogicznej na konsultacje z doradcą zawodowym</w:t>
      </w:r>
      <w:r>
        <w:rPr>
          <w:rFonts w:asciiTheme="minorHAnsi" w:hAnsiTheme="minorHAnsi" w:cs="Times New Roman"/>
          <w:color w:val="auto"/>
        </w:rPr>
        <w:t>;</w:t>
      </w:r>
      <w:r w:rsidRPr="008D4906">
        <w:rPr>
          <w:rFonts w:asciiTheme="minorHAnsi" w:hAnsiTheme="minorHAnsi" w:cs="Times New Roman"/>
          <w:color w:val="auto"/>
        </w:rPr>
        <w:t xml:space="preserve"> </w:t>
      </w:r>
    </w:p>
    <w:p w:rsidR="00CC2683" w:rsidRPr="008D4906" w:rsidRDefault="00CC2683" w:rsidP="00CC2683">
      <w:pPr>
        <w:pStyle w:val="Default"/>
        <w:numPr>
          <w:ilvl w:val="0"/>
          <w:numId w:val="6"/>
        </w:numPr>
        <w:spacing w:after="287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zachęcanie i włączanie rodziców w proces doradczy szkoły np. poprzez przedstawianie wy</w:t>
      </w:r>
      <w:r>
        <w:rPr>
          <w:rFonts w:asciiTheme="minorHAnsi" w:hAnsiTheme="minorHAnsi" w:cs="Times New Roman"/>
          <w:color w:val="auto"/>
        </w:rPr>
        <w:t>konywanych przez siebie zawodów;</w:t>
      </w:r>
    </w:p>
    <w:p w:rsidR="00CC2683" w:rsidRPr="008D4906" w:rsidRDefault="00CC2683" w:rsidP="00CC2683">
      <w:pPr>
        <w:pStyle w:val="Default"/>
        <w:numPr>
          <w:ilvl w:val="0"/>
          <w:numId w:val="6"/>
        </w:numPr>
        <w:spacing w:after="287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udział w dniach otwartych szkół  oraz targach szkół</w:t>
      </w:r>
      <w:r>
        <w:rPr>
          <w:rFonts w:asciiTheme="minorHAnsi" w:hAnsiTheme="minorHAnsi" w:cs="Times New Roman"/>
          <w:color w:val="auto"/>
        </w:rPr>
        <w:t>;</w:t>
      </w:r>
    </w:p>
    <w:p w:rsidR="00CC2683" w:rsidRPr="008D4906" w:rsidRDefault="00CC2683" w:rsidP="00CC2683">
      <w:pPr>
        <w:pStyle w:val="Default"/>
        <w:numPr>
          <w:ilvl w:val="0"/>
          <w:numId w:val="6"/>
        </w:numPr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udostępnianie informacji edukacyjnych (prezentacja założeń pracy edukacyjnej na terenie szkoły na rzecz uczniów, informacji na temat zasad i terminów rekrutacji) i zawodowych (o zawodach przyszłości).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Formy adresowane do nauczycieli: 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numPr>
          <w:ilvl w:val="0"/>
          <w:numId w:val="7"/>
        </w:numPr>
        <w:spacing w:after="287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udział w szkoleniach z zakresu doradztwa zawodowego</w:t>
      </w:r>
      <w:r>
        <w:rPr>
          <w:rFonts w:asciiTheme="minorHAnsi" w:hAnsiTheme="minorHAnsi" w:cs="Times New Roman"/>
          <w:color w:val="auto"/>
        </w:rPr>
        <w:t>,</w:t>
      </w:r>
      <w:r w:rsidRPr="008D4906">
        <w:rPr>
          <w:rFonts w:asciiTheme="minorHAnsi" w:hAnsiTheme="minorHAnsi" w:cs="Times New Roman"/>
          <w:color w:val="auto"/>
        </w:rPr>
        <w:t xml:space="preserve"> </w:t>
      </w:r>
    </w:p>
    <w:p w:rsidR="00CC2683" w:rsidRPr="008D4906" w:rsidRDefault="00CC2683" w:rsidP="00CC2683">
      <w:pPr>
        <w:pStyle w:val="Default"/>
        <w:numPr>
          <w:ilvl w:val="0"/>
          <w:numId w:val="7"/>
        </w:numPr>
        <w:spacing w:after="287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tworzenie warunków do wymiany doświadczeń i dzielenia się wiedzą</w:t>
      </w:r>
      <w:r>
        <w:rPr>
          <w:rFonts w:asciiTheme="minorHAnsi" w:hAnsiTheme="minorHAnsi" w:cs="Times New Roman"/>
          <w:color w:val="auto"/>
        </w:rPr>
        <w:t>,</w:t>
      </w:r>
      <w:r w:rsidRPr="008D4906">
        <w:rPr>
          <w:rFonts w:asciiTheme="minorHAnsi" w:hAnsiTheme="minorHAnsi" w:cs="Times New Roman"/>
          <w:color w:val="auto"/>
        </w:rPr>
        <w:t xml:space="preserve"> </w:t>
      </w:r>
    </w:p>
    <w:p w:rsidR="00CC2683" w:rsidRPr="008D4906" w:rsidRDefault="00CC2683" w:rsidP="00CC2683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lastRenderedPageBreak/>
        <w:t>śledzenie losów absolwentów</w:t>
      </w:r>
      <w:r>
        <w:rPr>
          <w:rFonts w:asciiTheme="minorHAnsi" w:hAnsiTheme="minorHAnsi" w:cs="Times New Roman"/>
          <w:color w:val="auto"/>
        </w:rPr>
        <w:t>.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ind w:left="360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Formy adresowane do środowiska lokalnego: 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numPr>
          <w:ilvl w:val="0"/>
          <w:numId w:val="7"/>
        </w:numPr>
        <w:spacing w:after="287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spotkania z przedstawicielami szkół </w:t>
      </w:r>
      <w:r>
        <w:rPr>
          <w:rFonts w:asciiTheme="minorHAnsi" w:hAnsiTheme="minorHAnsi" w:cs="Times New Roman"/>
          <w:color w:val="auto"/>
        </w:rPr>
        <w:t>ponadpodstawowych;</w:t>
      </w:r>
    </w:p>
    <w:p w:rsidR="00CC2683" w:rsidRPr="008D4906" w:rsidRDefault="00CC2683" w:rsidP="00CC2683">
      <w:pPr>
        <w:pStyle w:val="Default"/>
        <w:numPr>
          <w:ilvl w:val="0"/>
          <w:numId w:val="7"/>
        </w:numPr>
        <w:spacing w:after="287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spotkania z przedstawicielami lokalnych firm i zakładów pracy</w:t>
      </w:r>
      <w:r>
        <w:rPr>
          <w:rFonts w:asciiTheme="minorHAnsi" w:hAnsiTheme="minorHAnsi" w:cs="Times New Roman"/>
          <w:color w:val="auto"/>
        </w:rPr>
        <w:t>;</w:t>
      </w:r>
      <w:r w:rsidRPr="008D4906">
        <w:rPr>
          <w:rFonts w:asciiTheme="minorHAnsi" w:hAnsiTheme="minorHAnsi" w:cs="Times New Roman"/>
          <w:color w:val="auto"/>
        </w:rPr>
        <w:t xml:space="preserve"> </w:t>
      </w:r>
    </w:p>
    <w:p w:rsidR="00CC2683" w:rsidRPr="008D4906" w:rsidRDefault="00CC2683" w:rsidP="00CC2683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współpraca z instytucjami wspierającymi pracę szkoły m.in. Poradnią Psychologiczno-Pedagogiczną</w:t>
      </w:r>
      <w:r>
        <w:rPr>
          <w:rFonts w:asciiTheme="minorHAnsi" w:hAnsiTheme="minorHAnsi" w:cs="Times New Roman"/>
          <w:color w:val="auto"/>
        </w:rPr>
        <w:t>;</w:t>
      </w:r>
      <w:r w:rsidRPr="008D4906">
        <w:rPr>
          <w:rFonts w:asciiTheme="minorHAnsi" w:hAnsiTheme="minorHAnsi" w:cs="Times New Roman"/>
          <w:color w:val="auto"/>
        </w:rPr>
        <w:t xml:space="preserve"> 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Metody pracy doradczej: 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numPr>
          <w:ilvl w:val="0"/>
          <w:numId w:val="8"/>
        </w:numPr>
        <w:spacing w:after="287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metody aktywizujące (</w:t>
      </w:r>
      <w:r>
        <w:rPr>
          <w:rFonts w:asciiTheme="minorHAnsi" w:hAnsiTheme="minorHAnsi" w:cs="Times New Roman"/>
          <w:color w:val="auto"/>
        </w:rPr>
        <w:t xml:space="preserve">np. </w:t>
      </w:r>
      <w:r w:rsidRPr="008D4906">
        <w:rPr>
          <w:rFonts w:asciiTheme="minorHAnsi" w:hAnsiTheme="minorHAnsi" w:cs="Times New Roman"/>
          <w:color w:val="auto"/>
        </w:rPr>
        <w:t>burza móz</w:t>
      </w:r>
      <w:r>
        <w:rPr>
          <w:rFonts w:asciiTheme="minorHAnsi" w:hAnsiTheme="minorHAnsi" w:cs="Times New Roman"/>
          <w:color w:val="auto"/>
        </w:rPr>
        <w:t>gów, dyskusja, drzewko decyzyjne) - wspólna</w:t>
      </w:r>
      <w:r w:rsidRPr="008D4906">
        <w:rPr>
          <w:rFonts w:asciiTheme="minorHAnsi" w:hAnsiTheme="minorHAnsi" w:cs="Times New Roman"/>
          <w:color w:val="auto"/>
        </w:rPr>
        <w:t xml:space="preserve"> prac</w:t>
      </w:r>
      <w:r>
        <w:rPr>
          <w:rFonts w:asciiTheme="minorHAnsi" w:hAnsiTheme="minorHAnsi" w:cs="Times New Roman"/>
          <w:color w:val="auto"/>
        </w:rPr>
        <w:t>a</w:t>
      </w:r>
      <w:r w:rsidRPr="008D4906">
        <w:rPr>
          <w:rFonts w:asciiTheme="minorHAnsi" w:hAnsiTheme="minorHAnsi" w:cs="Times New Roman"/>
          <w:color w:val="auto"/>
        </w:rPr>
        <w:t xml:space="preserve"> nad rozwiązaniem problemu</w:t>
      </w:r>
      <w:r>
        <w:rPr>
          <w:rFonts w:asciiTheme="minorHAnsi" w:hAnsiTheme="minorHAnsi" w:cs="Times New Roman"/>
          <w:color w:val="auto"/>
        </w:rPr>
        <w:t>;</w:t>
      </w:r>
      <w:r w:rsidRPr="008D4906">
        <w:rPr>
          <w:rFonts w:asciiTheme="minorHAnsi" w:hAnsiTheme="minorHAnsi" w:cs="Times New Roman"/>
          <w:color w:val="auto"/>
        </w:rPr>
        <w:t xml:space="preserve"> </w:t>
      </w:r>
    </w:p>
    <w:p w:rsidR="00CC2683" w:rsidRPr="008D4906" w:rsidRDefault="00CC2683" w:rsidP="00CC2683">
      <w:pPr>
        <w:pStyle w:val="Default"/>
        <w:numPr>
          <w:ilvl w:val="0"/>
          <w:numId w:val="8"/>
        </w:numPr>
        <w:spacing w:after="287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drama – krótkie scenki i inscenizacje, odgrywanie ról; metody plastyczne – komiksy, plakaty</w:t>
      </w:r>
      <w:r>
        <w:rPr>
          <w:rFonts w:asciiTheme="minorHAnsi" w:hAnsiTheme="minorHAnsi" w:cs="Times New Roman"/>
          <w:color w:val="auto"/>
        </w:rPr>
        <w:t>;</w:t>
      </w:r>
      <w:r w:rsidRPr="008D4906">
        <w:rPr>
          <w:rFonts w:asciiTheme="minorHAnsi" w:hAnsiTheme="minorHAnsi" w:cs="Times New Roman"/>
          <w:color w:val="auto"/>
        </w:rPr>
        <w:t xml:space="preserve"> </w:t>
      </w:r>
    </w:p>
    <w:p w:rsidR="00CC2683" w:rsidRPr="008D4906" w:rsidRDefault="00CC2683" w:rsidP="00CC2683">
      <w:pPr>
        <w:pStyle w:val="Default"/>
        <w:numPr>
          <w:ilvl w:val="0"/>
          <w:numId w:val="8"/>
        </w:numPr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metody audiowizualne - wykorzystanie internetu jako narzędzi zdobywania informacji, platforma e- learningowa, programy </w:t>
      </w:r>
      <w:r>
        <w:rPr>
          <w:rFonts w:asciiTheme="minorHAnsi" w:hAnsiTheme="minorHAnsi" w:cs="Times New Roman"/>
          <w:color w:val="auto"/>
        </w:rPr>
        <w:br/>
      </w:r>
      <w:r w:rsidRPr="008D4906">
        <w:rPr>
          <w:rFonts w:asciiTheme="minorHAnsi" w:hAnsiTheme="minorHAnsi" w:cs="Times New Roman"/>
          <w:color w:val="auto"/>
        </w:rPr>
        <w:t>i prezentacje multimedialne, filmy edukacyjne</w:t>
      </w:r>
      <w:r>
        <w:rPr>
          <w:rFonts w:asciiTheme="minorHAnsi" w:hAnsiTheme="minorHAnsi" w:cs="Times New Roman"/>
          <w:color w:val="auto"/>
        </w:rPr>
        <w:t>;</w:t>
      </w:r>
      <w:r w:rsidRPr="008D4906">
        <w:rPr>
          <w:rFonts w:asciiTheme="minorHAnsi" w:hAnsiTheme="minorHAnsi" w:cs="Times New Roman"/>
          <w:color w:val="auto"/>
        </w:rPr>
        <w:t xml:space="preserve"> 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numPr>
          <w:ilvl w:val="0"/>
          <w:numId w:val="8"/>
        </w:numPr>
        <w:spacing w:after="287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gry i zabawy rozwijające myślenie strategiczne</w:t>
      </w:r>
      <w:r>
        <w:rPr>
          <w:rFonts w:asciiTheme="minorHAnsi" w:hAnsiTheme="minorHAnsi" w:cs="Times New Roman"/>
          <w:color w:val="auto"/>
        </w:rPr>
        <w:t>;</w:t>
      </w:r>
      <w:r w:rsidRPr="008D4906">
        <w:rPr>
          <w:rFonts w:asciiTheme="minorHAnsi" w:hAnsiTheme="minorHAnsi" w:cs="Times New Roman"/>
          <w:color w:val="auto"/>
        </w:rPr>
        <w:t xml:space="preserve"> </w:t>
      </w:r>
    </w:p>
    <w:p w:rsidR="00CC2683" w:rsidRDefault="00CC2683" w:rsidP="00CC2683">
      <w:pPr>
        <w:pStyle w:val="Default"/>
        <w:numPr>
          <w:ilvl w:val="0"/>
          <w:numId w:val="8"/>
        </w:numPr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trening komunikacji i zachowań społecznych, mini-wykłady, pogadank</w:t>
      </w:r>
      <w:r>
        <w:rPr>
          <w:rFonts w:asciiTheme="minorHAnsi" w:hAnsiTheme="minorHAnsi" w:cs="Times New Roman"/>
          <w:color w:val="auto"/>
        </w:rPr>
        <w:t>i.</w:t>
      </w:r>
    </w:p>
    <w:p w:rsidR="00CC2683" w:rsidRPr="00B1154B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b/>
          <w:color w:val="auto"/>
        </w:rPr>
      </w:pPr>
      <w:r w:rsidRPr="008D4906">
        <w:rPr>
          <w:rFonts w:asciiTheme="minorHAnsi" w:hAnsiTheme="minorHAnsi" w:cs="Times New Roman"/>
          <w:b/>
          <w:color w:val="auto"/>
        </w:rPr>
        <w:t xml:space="preserve">6. Treści i czas realizacji programu 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b/>
          <w:color w:val="auto"/>
        </w:rPr>
      </w:pPr>
    </w:p>
    <w:p w:rsidR="00CC2683" w:rsidRDefault="00CC2683" w:rsidP="00CC2683">
      <w:pPr>
        <w:pStyle w:val="Default"/>
        <w:ind w:firstLine="708"/>
        <w:jc w:val="both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Treści z zakresu doradztwa zawodowego będą realizowane w ciągu roku szkolnego 201</w:t>
      </w:r>
      <w:r>
        <w:rPr>
          <w:rFonts w:asciiTheme="minorHAnsi" w:hAnsiTheme="minorHAnsi" w:cs="Times New Roman"/>
          <w:color w:val="auto"/>
        </w:rPr>
        <w:t>9/2020:</w:t>
      </w:r>
    </w:p>
    <w:p w:rsidR="00CC2683" w:rsidRDefault="00CC2683" w:rsidP="00CC2683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w oddziale przedszkolnym - na zajęciach edukacyjnych prowadzonych zgodnie z przyjętym programie wychowania przedszkolnego;</w:t>
      </w:r>
    </w:p>
    <w:p w:rsidR="00CC2683" w:rsidRDefault="00CC2683" w:rsidP="00CC2683">
      <w:pPr>
        <w:pStyle w:val="Default"/>
        <w:ind w:left="1490"/>
        <w:jc w:val="both"/>
        <w:rPr>
          <w:rFonts w:asciiTheme="minorHAnsi" w:hAnsiTheme="minorHAnsi" w:cs="Times New Roman"/>
          <w:color w:val="auto"/>
        </w:rPr>
      </w:pPr>
    </w:p>
    <w:p w:rsidR="00CC2683" w:rsidRDefault="00CC2683" w:rsidP="00CC2683">
      <w:pPr>
        <w:pStyle w:val="Default"/>
        <w:ind w:left="1490"/>
        <w:jc w:val="both"/>
        <w:rPr>
          <w:rFonts w:asciiTheme="minorHAnsi" w:hAnsiTheme="minorHAnsi" w:cs="Times New Roman"/>
          <w:color w:val="auto"/>
        </w:rPr>
      </w:pPr>
    </w:p>
    <w:p w:rsidR="00CC2683" w:rsidRDefault="00CC2683" w:rsidP="00CC2683">
      <w:pPr>
        <w:pStyle w:val="Default"/>
        <w:ind w:left="1490"/>
        <w:jc w:val="both"/>
        <w:rPr>
          <w:rFonts w:asciiTheme="minorHAnsi" w:hAnsiTheme="minorHAnsi" w:cs="Times New Roman"/>
          <w:color w:val="auto"/>
        </w:rPr>
      </w:pPr>
    </w:p>
    <w:p w:rsidR="00CC2683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4273B7">
        <w:rPr>
          <w:rFonts w:eastAsia="Times New Roman" w:cs="Arial"/>
          <w:b/>
          <w:sz w:val="24"/>
          <w:szCs w:val="24"/>
          <w:lang w:eastAsia="pl-PL"/>
        </w:rPr>
        <w:lastRenderedPageBreak/>
        <w:t>Cel</w:t>
      </w:r>
      <w:r w:rsidRPr="00F84B39">
        <w:rPr>
          <w:rFonts w:eastAsia="Times New Roman" w:cs="Arial"/>
          <w:b/>
          <w:sz w:val="24"/>
          <w:szCs w:val="24"/>
          <w:lang w:eastAsia="pl-PL"/>
        </w:rPr>
        <w:t xml:space="preserve"> główny</w:t>
      </w:r>
      <w:r w:rsidRPr="004273B7">
        <w:rPr>
          <w:rFonts w:eastAsia="Times New Roman" w:cs="Arial"/>
          <w:b/>
          <w:sz w:val="24"/>
          <w:szCs w:val="24"/>
          <w:lang w:eastAsia="pl-PL"/>
        </w:rPr>
        <w:t xml:space="preserve"> preorientacji zawodowej</w:t>
      </w:r>
      <w:r w:rsidRPr="00F84B39">
        <w:rPr>
          <w:rFonts w:eastAsia="Times New Roman" w:cs="Arial"/>
          <w:b/>
          <w:sz w:val="24"/>
          <w:szCs w:val="24"/>
          <w:lang w:eastAsia="pl-PL"/>
        </w:rPr>
        <w:t>:</w:t>
      </w:r>
    </w:p>
    <w:p w:rsidR="00CC2683" w:rsidRPr="00F84B39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CC2683" w:rsidRDefault="00CC2683" w:rsidP="00CC2683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4273B7">
        <w:rPr>
          <w:rFonts w:eastAsia="Times New Roman" w:cs="Arial"/>
          <w:sz w:val="24"/>
          <w:szCs w:val="24"/>
          <w:lang w:eastAsia="pl-PL"/>
        </w:rPr>
        <w:t xml:space="preserve"> wstępne zapoznanie dzieci z wybranymi zawodami najbliższymi ich otoczeniu, kształtowanie postawy pracy i motywacji do działania, pobudzanie i rozwijanie zainteresowań dzieci oraz stymulowanie ich pro-zawodowych marzeń.</w:t>
      </w:r>
    </w:p>
    <w:p w:rsidR="00CC2683" w:rsidRPr="004273B7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C2683" w:rsidRPr="00A352A5" w:rsidRDefault="00CC2683" w:rsidP="00CC268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Cele szczegółowe :</w:t>
      </w:r>
    </w:p>
    <w:p w:rsidR="00CC2683" w:rsidRDefault="00CC2683" w:rsidP="00CC2683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OBSZAR I: Poznanie własnych zasobów</w:t>
      </w:r>
    </w:p>
    <w:p w:rsidR="00CC2683" w:rsidRPr="008F7CBB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</w:t>
      </w:r>
      <w:r w:rsidRPr="00A95F56">
        <w:rPr>
          <w:rFonts w:eastAsia="Times New Roman" w:cs="Arial"/>
          <w:b/>
          <w:sz w:val="24"/>
          <w:szCs w:val="24"/>
          <w:lang w:eastAsia="pl-PL"/>
        </w:rPr>
        <w:t>ziecko:</w:t>
      </w:r>
    </w:p>
    <w:p w:rsidR="00CC2683" w:rsidRPr="00ED0FC9" w:rsidRDefault="00CC2683" w:rsidP="00CC2683">
      <w:pPr>
        <w:pStyle w:val="Akapitzlist"/>
        <w:numPr>
          <w:ilvl w:val="0"/>
          <w:numId w:val="13"/>
        </w:numPr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opowiada</w:t>
      </w:r>
      <w:r w:rsidRPr="00ED0FC9">
        <w:rPr>
          <w:rFonts w:eastAsia="Times New Roman" w:cs="Arial"/>
          <w:sz w:val="24"/>
          <w:szCs w:val="24"/>
          <w:lang w:eastAsia="pl-PL"/>
        </w:rPr>
        <w:t xml:space="preserve"> co lubi robić; </w:t>
      </w:r>
    </w:p>
    <w:p w:rsidR="00CC2683" w:rsidRPr="00ED0FC9" w:rsidRDefault="00CC2683" w:rsidP="00CC2683">
      <w:pPr>
        <w:pStyle w:val="Akapitzlist"/>
        <w:numPr>
          <w:ilvl w:val="0"/>
          <w:numId w:val="13"/>
        </w:numPr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podaje </w:t>
      </w:r>
      <w:r w:rsidRPr="00ED0FC9">
        <w:rPr>
          <w:rFonts w:eastAsia="Times New Roman" w:cs="Arial"/>
          <w:sz w:val="24"/>
          <w:szCs w:val="24"/>
          <w:lang w:eastAsia="pl-PL"/>
        </w:rPr>
        <w:t>przykład</w:t>
      </w:r>
      <w:r>
        <w:rPr>
          <w:rFonts w:eastAsia="Times New Roman" w:cs="Arial"/>
          <w:sz w:val="24"/>
          <w:szCs w:val="24"/>
          <w:lang w:eastAsia="pl-PL"/>
        </w:rPr>
        <w:t>y</w:t>
      </w:r>
      <w:r w:rsidRPr="00ED0FC9">
        <w:rPr>
          <w:rFonts w:eastAsia="Times New Roman" w:cs="Arial"/>
          <w:sz w:val="24"/>
          <w:szCs w:val="24"/>
          <w:lang w:eastAsia="pl-PL"/>
        </w:rPr>
        <w:t xml:space="preserve"> różnych zainteresowań; </w:t>
      </w:r>
    </w:p>
    <w:p w:rsidR="00CC2683" w:rsidRPr="00ED0FC9" w:rsidRDefault="00CC2683" w:rsidP="00CC2683">
      <w:pPr>
        <w:pStyle w:val="Akapitzlist"/>
        <w:numPr>
          <w:ilvl w:val="0"/>
          <w:numId w:val="13"/>
        </w:numPr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opowiada </w:t>
      </w:r>
      <w:r w:rsidRPr="00ED0FC9">
        <w:rPr>
          <w:rFonts w:eastAsia="Times New Roman" w:cs="Arial"/>
          <w:sz w:val="24"/>
          <w:szCs w:val="24"/>
          <w:lang w:eastAsia="pl-PL"/>
        </w:rPr>
        <w:t>co robi dobrze;</w:t>
      </w:r>
    </w:p>
    <w:p w:rsidR="00CC2683" w:rsidRPr="00ED0FC9" w:rsidRDefault="00CC2683" w:rsidP="00CC2683">
      <w:pPr>
        <w:pStyle w:val="Akapitzlist"/>
        <w:numPr>
          <w:ilvl w:val="0"/>
          <w:numId w:val="13"/>
        </w:numPr>
        <w:rPr>
          <w:rFonts w:eastAsia="Times New Roman" w:cs="Arial"/>
          <w:sz w:val="24"/>
          <w:szCs w:val="24"/>
          <w:lang w:eastAsia="pl-PL"/>
        </w:rPr>
      </w:pPr>
      <w:r w:rsidRPr="00ED0FC9">
        <w:rPr>
          <w:rFonts w:eastAsia="Times New Roman" w:cs="Arial"/>
          <w:sz w:val="24"/>
          <w:szCs w:val="24"/>
          <w:lang w:eastAsia="pl-PL"/>
        </w:rPr>
        <w:t>podejm</w:t>
      </w:r>
      <w:r>
        <w:rPr>
          <w:rFonts w:eastAsia="Times New Roman" w:cs="Arial"/>
          <w:sz w:val="24"/>
          <w:szCs w:val="24"/>
          <w:lang w:eastAsia="pl-PL"/>
        </w:rPr>
        <w:t>uje</w:t>
      </w:r>
      <w:r w:rsidRPr="00ED0FC9">
        <w:rPr>
          <w:rFonts w:eastAsia="Times New Roman" w:cs="Arial"/>
          <w:sz w:val="24"/>
          <w:szCs w:val="24"/>
          <w:lang w:eastAsia="pl-PL"/>
        </w:rPr>
        <w:t xml:space="preserve"> działa</w:t>
      </w:r>
      <w:r>
        <w:rPr>
          <w:rFonts w:eastAsia="Times New Roman" w:cs="Arial"/>
          <w:sz w:val="24"/>
          <w:szCs w:val="24"/>
          <w:lang w:eastAsia="pl-PL"/>
        </w:rPr>
        <w:t>nia</w:t>
      </w:r>
      <w:r w:rsidRPr="00ED0FC9">
        <w:rPr>
          <w:rFonts w:eastAsia="Times New Roman" w:cs="Arial"/>
          <w:sz w:val="24"/>
          <w:szCs w:val="24"/>
          <w:lang w:eastAsia="pl-PL"/>
        </w:rPr>
        <w:t xml:space="preserve"> i opis</w:t>
      </w:r>
      <w:r>
        <w:rPr>
          <w:rFonts w:eastAsia="Times New Roman" w:cs="Arial"/>
          <w:sz w:val="24"/>
          <w:szCs w:val="24"/>
          <w:lang w:eastAsia="pl-PL"/>
        </w:rPr>
        <w:t>uje</w:t>
      </w:r>
      <w:r w:rsidRPr="00ED0FC9">
        <w:rPr>
          <w:rFonts w:eastAsia="Times New Roman" w:cs="Arial"/>
          <w:sz w:val="24"/>
          <w:szCs w:val="24"/>
          <w:lang w:eastAsia="pl-PL"/>
        </w:rPr>
        <w:t>, co z nich wyniknęło dla niego i dla innych;</w:t>
      </w:r>
    </w:p>
    <w:p w:rsidR="00CC2683" w:rsidRPr="00ED0FC9" w:rsidRDefault="00CC2683" w:rsidP="00CC2683">
      <w:pPr>
        <w:pStyle w:val="Akapitzlist"/>
        <w:numPr>
          <w:ilvl w:val="0"/>
          <w:numId w:val="13"/>
        </w:numPr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opowiada o sobie</w:t>
      </w:r>
      <w:r w:rsidRPr="00ED0FC9">
        <w:rPr>
          <w:rFonts w:eastAsia="Times New Roman" w:cs="Arial"/>
          <w:sz w:val="24"/>
          <w:szCs w:val="24"/>
          <w:lang w:eastAsia="pl-PL"/>
        </w:rPr>
        <w:t xml:space="preserve"> w grupie rówieśniczej.</w:t>
      </w:r>
    </w:p>
    <w:p w:rsidR="00CC2683" w:rsidRPr="00A352A5" w:rsidRDefault="00CC2683" w:rsidP="00CC2683">
      <w:pPr>
        <w:rPr>
          <w:rFonts w:cs="Times New Roman"/>
          <w:b/>
          <w:sz w:val="24"/>
          <w:szCs w:val="24"/>
        </w:rPr>
      </w:pPr>
    </w:p>
    <w:p w:rsidR="00CC2683" w:rsidRDefault="00CC2683" w:rsidP="00CC2683">
      <w:pPr>
        <w:pStyle w:val="Default"/>
        <w:rPr>
          <w:rFonts w:asciiTheme="minorHAnsi" w:hAnsiTheme="minorHAnsi" w:cs="Times New Roman"/>
          <w:b/>
          <w:color w:val="auto"/>
        </w:rPr>
      </w:pPr>
      <w:r w:rsidRPr="00E20DB9">
        <w:rPr>
          <w:rFonts w:asciiTheme="minorHAnsi" w:hAnsiTheme="minorHAnsi" w:cs="Times New Roman"/>
          <w:b/>
          <w:color w:val="auto"/>
        </w:rPr>
        <w:t xml:space="preserve">OBSZAR </w:t>
      </w:r>
      <w:r>
        <w:rPr>
          <w:rFonts w:asciiTheme="minorHAnsi" w:hAnsiTheme="minorHAnsi" w:cs="Times New Roman"/>
          <w:b/>
          <w:color w:val="auto"/>
        </w:rPr>
        <w:t>II: Świat zawodów i rynek pracy</w:t>
      </w:r>
    </w:p>
    <w:p w:rsidR="00CC2683" w:rsidRPr="00A95F56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</w:t>
      </w:r>
      <w:r w:rsidRPr="00A95F56">
        <w:rPr>
          <w:rFonts w:eastAsia="Times New Roman" w:cs="Arial"/>
          <w:b/>
          <w:sz w:val="24"/>
          <w:szCs w:val="24"/>
          <w:lang w:eastAsia="pl-PL"/>
        </w:rPr>
        <w:t>ziecko:</w:t>
      </w:r>
    </w:p>
    <w:p w:rsidR="00CC2683" w:rsidRPr="00ED0FC9" w:rsidRDefault="00CC2683" w:rsidP="00CC2683">
      <w:pPr>
        <w:pStyle w:val="Akapitzlist"/>
        <w:numPr>
          <w:ilvl w:val="0"/>
          <w:numId w:val="14"/>
        </w:numPr>
        <w:rPr>
          <w:rFonts w:eastAsia="Times New Roman" w:cs="Arial"/>
          <w:sz w:val="24"/>
          <w:szCs w:val="24"/>
          <w:lang w:eastAsia="pl-PL"/>
        </w:rPr>
      </w:pPr>
      <w:r w:rsidRPr="00ED0FC9">
        <w:rPr>
          <w:rFonts w:eastAsia="Times New Roman" w:cs="Arial"/>
          <w:sz w:val="24"/>
          <w:szCs w:val="24"/>
          <w:lang w:eastAsia="pl-PL"/>
        </w:rPr>
        <w:t>odgrywa różne role zawodowe w zabawie;</w:t>
      </w:r>
    </w:p>
    <w:p w:rsidR="00CC2683" w:rsidRPr="00ED0FC9" w:rsidRDefault="00CC2683" w:rsidP="00CC2683">
      <w:pPr>
        <w:pStyle w:val="Akapitzlist"/>
        <w:numPr>
          <w:ilvl w:val="0"/>
          <w:numId w:val="14"/>
        </w:numPr>
        <w:rPr>
          <w:rFonts w:eastAsia="Times New Roman" w:cs="Arial"/>
          <w:sz w:val="24"/>
          <w:szCs w:val="24"/>
          <w:lang w:eastAsia="pl-PL"/>
        </w:rPr>
      </w:pPr>
      <w:r w:rsidRPr="00ED0FC9">
        <w:rPr>
          <w:rFonts w:eastAsia="Times New Roman" w:cs="Arial"/>
          <w:sz w:val="24"/>
          <w:szCs w:val="24"/>
          <w:lang w:eastAsia="pl-PL"/>
        </w:rPr>
        <w:t xml:space="preserve">podaje nazwy zawodów wykonywanych przez osoby w jego najbliższym otoczeniu i te, które wzbudziły </w:t>
      </w:r>
    </w:p>
    <w:p w:rsidR="00CC2683" w:rsidRPr="00ED0FC9" w:rsidRDefault="00CC2683" w:rsidP="00CC2683">
      <w:pPr>
        <w:pStyle w:val="Akapitzlist"/>
        <w:rPr>
          <w:rFonts w:eastAsia="Times New Roman" w:cs="Arial"/>
          <w:sz w:val="24"/>
          <w:szCs w:val="24"/>
          <w:lang w:eastAsia="pl-PL"/>
        </w:rPr>
      </w:pPr>
      <w:r w:rsidRPr="00ED0FC9">
        <w:rPr>
          <w:rFonts w:eastAsia="Times New Roman" w:cs="Arial"/>
          <w:sz w:val="24"/>
          <w:szCs w:val="24"/>
          <w:lang w:eastAsia="pl-PL"/>
        </w:rPr>
        <w:t>jego zainteresowanie oraz identyfikuje i opisuje czynności zawodowe wykonywane przez te osoby;</w:t>
      </w:r>
    </w:p>
    <w:p w:rsidR="00CC2683" w:rsidRPr="00ED0FC9" w:rsidRDefault="00CC2683" w:rsidP="00CC2683">
      <w:pPr>
        <w:pStyle w:val="Akapitzlist"/>
        <w:numPr>
          <w:ilvl w:val="0"/>
          <w:numId w:val="14"/>
        </w:numPr>
        <w:rPr>
          <w:rFonts w:eastAsia="Times New Roman" w:cs="Arial"/>
          <w:sz w:val="24"/>
          <w:szCs w:val="24"/>
          <w:lang w:eastAsia="pl-PL"/>
        </w:rPr>
      </w:pPr>
      <w:r w:rsidRPr="00ED0FC9">
        <w:rPr>
          <w:rFonts w:eastAsia="Times New Roman" w:cs="Arial"/>
          <w:sz w:val="24"/>
          <w:szCs w:val="24"/>
          <w:lang w:eastAsia="pl-PL"/>
        </w:rPr>
        <w:t>opisuje różne funkcje pracy wykonywanej przez człowieka na wybranych przykładach;</w:t>
      </w:r>
    </w:p>
    <w:p w:rsidR="00CC2683" w:rsidRPr="00ED0FC9" w:rsidRDefault="00CC2683" w:rsidP="00CC2683">
      <w:pPr>
        <w:pStyle w:val="Akapitzlist"/>
        <w:numPr>
          <w:ilvl w:val="0"/>
          <w:numId w:val="14"/>
        </w:numPr>
        <w:rPr>
          <w:rFonts w:eastAsia="Times New Roman" w:cs="Arial"/>
          <w:sz w:val="24"/>
          <w:szCs w:val="24"/>
          <w:lang w:eastAsia="pl-PL"/>
        </w:rPr>
      </w:pPr>
      <w:r w:rsidRPr="00ED0FC9">
        <w:rPr>
          <w:rFonts w:eastAsia="Times New Roman" w:cs="Arial"/>
          <w:sz w:val="24"/>
          <w:szCs w:val="24"/>
          <w:lang w:eastAsia="pl-PL"/>
        </w:rPr>
        <w:t xml:space="preserve">wskazuje zawody zaangażowane w powstawanie produktów codziennego użytku oraz w zdarzenia, </w:t>
      </w:r>
    </w:p>
    <w:p w:rsidR="00CC2683" w:rsidRPr="00ED0FC9" w:rsidRDefault="00CC2683" w:rsidP="00CC2683">
      <w:pPr>
        <w:pStyle w:val="Akapitzlist"/>
        <w:rPr>
          <w:rFonts w:eastAsia="Times New Roman" w:cs="Arial"/>
          <w:sz w:val="24"/>
          <w:szCs w:val="24"/>
          <w:lang w:eastAsia="pl-PL"/>
        </w:rPr>
      </w:pPr>
      <w:r w:rsidRPr="00ED0FC9">
        <w:rPr>
          <w:rFonts w:eastAsia="Times New Roman" w:cs="Arial"/>
          <w:sz w:val="24"/>
          <w:szCs w:val="24"/>
          <w:lang w:eastAsia="pl-PL"/>
        </w:rPr>
        <w:t>w których uczestniczy (zakupy, koncert, poczta...);</w:t>
      </w:r>
    </w:p>
    <w:p w:rsidR="00CC2683" w:rsidRPr="00ED0FC9" w:rsidRDefault="00CC2683" w:rsidP="00CC2683">
      <w:pPr>
        <w:pStyle w:val="Akapitzlist"/>
        <w:numPr>
          <w:ilvl w:val="0"/>
          <w:numId w:val="14"/>
        </w:numPr>
        <w:rPr>
          <w:rFonts w:eastAsia="Times New Roman" w:cs="Arial"/>
          <w:sz w:val="24"/>
          <w:szCs w:val="24"/>
          <w:lang w:eastAsia="pl-PL"/>
        </w:rPr>
      </w:pPr>
      <w:r w:rsidRPr="00ED0FC9">
        <w:rPr>
          <w:rFonts w:eastAsia="Times New Roman" w:cs="Arial"/>
          <w:sz w:val="24"/>
          <w:szCs w:val="24"/>
          <w:lang w:eastAsia="pl-PL"/>
        </w:rPr>
        <w:t>wskazuje związki pomiędzy zainteresowaniami a pracą zawodową na wybranym przez siebie przykładzie;</w:t>
      </w:r>
    </w:p>
    <w:p w:rsidR="00CC2683" w:rsidRPr="00ED0FC9" w:rsidRDefault="00CC2683" w:rsidP="00CC2683">
      <w:pPr>
        <w:pStyle w:val="Akapitzlist"/>
        <w:numPr>
          <w:ilvl w:val="0"/>
          <w:numId w:val="14"/>
        </w:numPr>
        <w:rPr>
          <w:rFonts w:eastAsia="Times New Roman" w:cs="Arial"/>
          <w:b/>
          <w:sz w:val="24"/>
          <w:szCs w:val="24"/>
          <w:lang w:eastAsia="pl-PL"/>
        </w:rPr>
      </w:pPr>
      <w:r w:rsidRPr="00ED0FC9">
        <w:rPr>
          <w:rFonts w:eastAsia="Times New Roman" w:cs="Arial"/>
          <w:sz w:val="24"/>
          <w:szCs w:val="24"/>
          <w:lang w:eastAsia="pl-PL"/>
        </w:rPr>
        <w:t>podejmuje próby posługiwania się przyborami i narzędziami zgodnie z ich przeznaczeniem oraz w spo</w:t>
      </w:r>
      <w:r w:rsidRPr="00ED0FC9">
        <w:rPr>
          <w:rFonts w:eastAsia="Times New Roman" w:cs="Arial"/>
          <w:sz w:val="26"/>
          <w:szCs w:val="26"/>
          <w:lang w:eastAsia="pl-PL"/>
        </w:rPr>
        <w:t xml:space="preserve">sób twórczy </w:t>
      </w:r>
      <w:r>
        <w:rPr>
          <w:rFonts w:eastAsia="Times New Roman" w:cs="Arial"/>
          <w:sz w:val="26"/>
          <w:szCs w:val="26"/>
          <w:lang w:eastAsia="pl-PL"/>
        </w:rPr>
        <w:br/>
      </w:r>
      <w:r w:rsidRPr="00ED0FC9">
        <w:rPr>
          <w:rFonts w:eastAsia="Times New Roman" w:cs="Arial"/>
          <w:sz w:val="26"/>
          <w:szCs w:val="26"/>
          <w:lang w:eastAsia="pl-PL"/>
        </w:rPr>
        <w:t>i niekonwencjonalny.</w:t>
      </w:r>
    </w:p>
    <w:p w:rsidR="00CC2683" w:rsidRPr="00ED0FC9" w:rsidRDefault="00CC2683" w:rsidP="00CC2683">
      <w:pPr>
        <w:pStyle w:val="Akapitzlist"/>
        <w:rPr>
          <w:rFonts w:eastAsia="Times New Roman" w:cs="Arial"/>
          <w:b/>
          <w:sz w:val="24"/>
          <w:szCs w:val="24"/>
          <w:lang w:eastAsia="pl-PL"/>
        </w:rPr>
      </w:pPr>
    </w:p>
    <w:p w:rsidR="00CC2683" w:rsidRPr="00D53744" w:rsidRDefault="00CC2683" w:rsidP="00CC2683">
      <w:pPr>
        <w:pStyle w:val="Default"/>
        <w:rPr>
          <w:rFonts w:asciiTheme="minorHAnsi" w:hAnsiTheme="minorHAnsi" w:cs="Times New Roman"/>
          <w:b/>
          <w:color w:val="auto"/>
        </w:rPr>
      </w:pPr>
      <w:r w:rsidRPr="00E20DB9">
        <w:rPr>
          <w:rFonts w:asciiTheme="minorHAnsi" w:hAnsiTheme="minorHAnsi" w:cs="Times New Roman"/>
          <w:b/>
          <w:color w:val="auto"/>
        </w:rPr>
        <w:t xml:space="preserve">OBSZAR </w:t>
      </w:r>
      <w:r>
        <w:rPr>
          <w:rFonts w:asciiTheme="minorHAnsi" w:hAnsiTheme="minorHAnsi" w:cs="Times New Roman"/>
          <w:b/>
          <w:color w:val="auto"/>
        </w:rPr>
        <w:t xml:space="preserve">III: </w:t>
      </w:r>
      <w:r w:rsidRPr="00ED0FC9">
        <w:rPr>
          <w:rFonts w:eastAsia="Times New Roman" w:cs="Arial"/>
          <w:b/>
          <w:sz w:val="26"/>
          <w:szCs w:val="26"/>
          <w:lang w:eastAsia="pl-PL"/>
        </w:rPr>
        <w:t xml:space="preserve">Rynek edukacyjny i uczenie się przez całe życie </w:t>
      </w:r>
    </w:p>
    <w:p w:rsidR="00CC2683" w:rsidRPr="00A95F56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ED0FC9">
        <w:rPr>
          <w:rFonts w:eastAsia="Times New Roman" w:cs="Arial"/>
          <w:b/>
          <w:sz w:val="24"/>
          <w:szCs w:val="24"/>
          <w:lang w:eastAsia="pl-PL"/>
        </w:rPr>
        <w:t>D</w:t>
      </w:r>
      <w:r w:rsidRPr="00A95F56">
        <w:rPr>
          <w:rFonts w:eastAsia="Times New Roman" w:cs="Arial"/>
          <w:b/>
          <w:sz w:val="24"/>
          <w:szCs w:val="24"/>
          <w:lang w:eastAsia="pl-PL"/>
        </w:rPr>
        <w:t>ziecko:</w:t>
      </w:r>
    </w:p>
    <w:p w:rsidR="00CC2683" w:rsidRPr="00ED0FC9" w:rsidRDefault="00CC2683" w:rsidP="00CC2683">
      <w:pPr>
        <w:pStyle w:val="Akapitzlist"/>
        <w:numPr>
          <w:ilvl w:val="0"/>
          <w:numId w:val="15"/>
        </w:numPr>
        <w:rPr>
          <w:rFonts w:eastAsia="Times New Roman" w:cs="Arial"/>
          <w:sz w:val="24"/>
          <w:szCs w:val="24"/>
          <w:lang w:eastAsia="pl-PL"/>
        </w:rPr>
      </w:pPr>
      <w:r w:rsidRPr="00ED0FC9">
        <w:rPr>
          <w:rFonts w:eastAsia="Times New Roman" w:cs="Arial"/>
          <w:sz w:val="24"/>
          <w:szCs w:val="24"/>
          <w:lang w:eastAsia="pl-PL"/>
        </w:rPr>
        <w:lastRenderedPageBreak/>
        <w:t>nazywa etapy edukacji (bez konieczności zachowania kolejności chronologicznej);</w:t>
      </w:r>
    </w:p>
    <w:p w:rsidR="00CC2683" w:rsidRPr="00ED0FC9" w:rsidRDefault="00CC2683" w:rsidP="00CC2683">
      <w:pPr>
        <w:pStyle w:val="Akapitzlist"/>
        <w:numPr>
          <w:ilvl w:val="0"/>
          <w:numId w:val="15"/>
        </w:numPr>
        <w:rPr>
          <w:rFonts w:eastAsia="Times New Roman" w:cs="Arial"/>
          <w:sz w:val="24"/>
          <w:szCs w:val="24"/>
          <w:lang w:eastAsia="pl-PL"/>
        </w:rPr>
      </w:pPr>
      <w:r w:rsidRPr="00ED0FC9">
        <w:rPr>
          <w:rFonts w:eastAsia="Times New Roman" w:cs="Arial"/>
          <w:sz w:val="24"/>
          <w:szCs w:val="24"/>
          <w:lang w:eastAsia="pl-PL"/>
        </w:rPr>
        <w:t>nazywa czynności, których lubi się uczyć.</w:t>
      </w:r>
    </w:p>
    <w:p w:rsidR="00CC2683" w:rsidRPr="00A95F56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C2683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D0FC9">
        <w:rPr>
          <w:rFonts w:cs="Times New Roman"/>
          <w:b/>
          <w:sz w:val="24"/>
          <w:szCs w:val="24"/>
        </w:rPr>
        <w:t>OBSZAR IV: P</w:t>
      </w:r>
      <w:r w:rsidRPr="00ED0FC9">
        <w:rPr>
          <w:rFonts w:eastAsia="Times New Roman" w:cs="Arial"/>
          <w:b/>
          <w:sz w:val="24"/>
          <w:szCs w:val="24"/>
          <w:lang w:eastAsia="pl-PL"/>
        </w:rPr>
        <w:t>lanowanie własnego rozwoju i podejmowanie decyzji edukacyjno-zawodowych</w:t>
      </w:r>
      <w:r w:rsidRPr="00A95F56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CC2683" w:rsidRPr="00A95F56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ED0FC9">
        <w:rPr>
          <w:rFonts w:eastAsia="Times New Roman" w:cs="Arial"/>
          <w:b/>
          <w:sz w:val="24"/>
          <w:szCs w:val="24"/>
          <w:lang w:eastAsia="pl-PL"/>
        </w:rPr>
        <w:t>D</w:t>
      </w:r>
      <w:r w:rsidRPr="00A95F56">
        <w:rPr>
          <w:rFonts w:eastAsia="Times New Roman" w:cs="Arial"/>
          <w:b/>
          <w:sz w:val="24"/>
          <w:szCs w:val="24"/>
          <w:lang w:eastAsia="pl-PL"/>
        </w:rPr>
        <w:t>ziecko:</w:t>
      </w:r>
    </w:p>
    <w:p w:rsidR="00CC2683" w:rsidRPr="008F7CBB" w:rsidRDefault="00CC2683" w:rsidP="00CC2683">
      <w:pPr>
        <w:pStyle w:val="Akapitzlist"/>
        <w:numPr>
          <w:ilvl w:val="0"/>
          <w:numId w:val="16"/>
        </w:numPr>
        <w:rPr>
          <w:rFonts w:eastAsia="Times New Roman" w:cs="Arial"/>
          <w:sz w:val="24"/>
          <w:szCs w:val="24"/>
          <w:lang w:eastAsia="pl-PL"/>
        </w:rPr>
      </w:pPr>
      <w:r w:rsidRPr="008F7CBB">
        <w:rPr>
          <w:rFonts w:eastAsia="Times New Roman" w:cs="Arial"/>
          <w:sz w:val="24"/>
          <w:szCs w:val="24"/>
          <w:lang w:eastAsia="pl-PL"/>
        </w:rPr>
        <w:t>opowiada, kim chciałoby zostać;</w:t>
      </w:r>
    </w:p>
    <w:p w:rsidR="00CC2683" w:rsidRPr="008F7CBB" w:rsidRDefault="00CC2683" w:rsidP="00CC2683">
      <w:pPr>
        <w:pStyle w:val="Akapitzlist"/>
        <w:numPr>
          <w:ilvl w:val="0"/>
          <w:numId w:val="16"/>
        </w:numPr>
        <w:rPr>
          <w:rFonts w:eastAsia="Times New Roman" w:cs="Arial"/>
          <w:sz w:val="24"/>
          <w:szCs w:val="24"/>
          <w:lang w:eastAsia="pl-PL"/>
        </w:rPr>
      </w:pPr>
      <w:r w:rsidRPr="008F7CBB">
        <w:rPr>
          <w:rFonts w:eastAsia="Times New Roman" w:cs="Arial"/>
          <w:sz w:val="24"/>
          <w:szCs w:val="24"/>
          <w:lang w:eastAsia="pl-PL"/>
        </w:rPr>
        <w:t xml:space="preserve">na miarę swoich możliwości planuje własne działania (lub działania grupy) poprzez wskazanie pojedynczych czynności i zadań niezbędnych do realizacji celu; </w:t>
      </w:r>
    </w:p>
    <w:p w:rsidR="00CC2683" w:rsidRPr="00E343E8" w:rsidRDefault="00CC2683" w:rsidP="00CC2683">
      <w:pPr>
        <w:pStyle w:val="Akapitzlist"/>
        <w:numPr>
          <w:ilvl w:val="0"/>
          <w:numId w:val="17"/>
        </w:numPr>
        <w:rPr>
          <w:rFonts w:eastAsia="Times New Roman" w:cs="Arial"/>
          <w:sz w:val="24"/>
          <w:szCs w:val="24"/>
          <w:lang w:eastAsia="pl-PL"/>
        </w:rPr>
      </w:pPr>
      <w:r w:rsidRPr="008F7CBB">
        <w:rPr>
          <w:rFonts w:eastAsia="Times New Roman" w:cs="Arial"/>
          <w:sz w:val="24"/>
          <w:szCs w:val="24"/>
          <w:lang w:eastAsia="pl-PL"/>
        </w:rPr>
        <w:t>podejmuje próby decydowania w ważnych dla niego sprawach (indywidualnie i w ramach grupy).</w:t>
      </w:r>
    </w:p>
    <w:p w:rsidR="00CC2683" w:rsidRDefault="00CC2683" w:rsidP="00CC2683">
      <w:pPr>
        <w:pStyle w:val="Default"/>
        <w:ind w:left="1490"/>
        <w:jc w:val="both"/>
        <w:rPr>
          <w:rFonts w:asciiTheme="minorHAnsi" w:hAnsiTheme="minorHAnsi" w:cs="Times New Roman"/>
          <w:color w:val="auto"/>
        </w:rPr>
      </w:pPr>
    </w:p>
    <w:p w:rsidR="00CC2683" w:rsidRDefault="00CC2683" w:rsidP="00CC2683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w klasach I – VI  -  na obowiązkowych zajęciach edukacyjnych  z zakresu kształcenia ogólnego;</w:t>
      </w:r>
    </w:p>
    <w:p w:rsidR="00CC2683" w:rsidRDefault="00CC2683" w:rsidP="00CC2683">
      <w:pPr>
        <w:pStyle w:val="Default"/>
        <w:ind w:left="1490"/>
        <w:jc w:val="both"/>
        <w:rPr>
          <w:rFonts w:asciiTheme="minorHAnsi" w:hAnsiTheme="minorHAnsi" w:cs="Times New Roman"/>
          <w:color w:val="auto"/>
        </w:rPr>
      </w:pPr>
    </w:p>
    <w:p w:rsidR="00CC2683" w:rsidRDefault="00CC2683" w:rsidP="00CC2683">
      <w:pPr>
        <w:spacing w:after="0" w:line="240" w:lineRule="auto"/>
        <w:rPr>
          <w:rFonts w:cs="Times New Roman"/>
          <w:b/>
          <w:sz w:val="24"/>
          <w:szCs w:val="24"/>
        </w:rPr>
      </w:pPr>
      <w:r w:rsidRPr="00A352A5">
        <w:rPr>
          <w:rFonts w:cs="Times New Roman"/>
          <w:b/>
          <w:sz w:val="24"/>
          <w:szCs w:val="24"/>
        </w:rPr>
        <w:t xml:space="preserve">Treści programowe z zakresu doradztwa zawodowego dla </w:t>
      </w:r>
      <w:r>
        <w:rPr>
          <w:rFonts w:cs="Times New Roman"/>
          <w:b/>
          <w:sz w:val="24"/>
          <w:szCs w:val="24"/>
        </w:rPr>
        <w:t xml:space="preserve">klas I – III </w:t>
      </w:r>
      <w:r w:rsidRPr="00A352A5">
        <w:rPr>
          <w:rFonts w:cs="Times New Roman"/>
          <w:b/>
          <w:sz w:val="24"/>
          <w:szCs w:val="24"/>
        </w:rPr>
        <w:t>szk</w:t>
      </w:r>
      <w:r>
        <w:rPr>
          <w:rFonts w:cs="Times New Roman"/>
          <w:b/>
          <w:sz w:val="24"/>
          <w:szCs w:val="24"/>
        </w:rPr>
        <w:t>ół</w:t>
      </w:r>
      <w:r w:rsidRPr="00A352A5">
        <w:rPr>
          <w:rFonts w:cs="Times New Roman"/>
          <w:b/>
          <w:sz w:val="24"/>
          <w:szCs w:val="24"/>
        </w:rPr>
        <w:t xml:space="preserve"> pods</w:t>
      </w:r>
      <w:r>
        <w:rPr>
          <w:rFonts w:cs="Times New Roman"/>
          <w:b/>
          <w:sz w:val="24"/>
          <w:szCs w:val="24"/>
        </w:rPr>
        <w:t>t</w:t>
      </w:r>
      <w:r w:rsidRPr="00A352A5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>w</w:t>
      </w:r>
      <w:r w:rsidRPr="00A352A5">
        <w:rPr>
          <w:rFonts w:cs="Times New Roman"/>
          <w:b/>
          <w:sz w:val="24"/>
          <w:szCs w:val="24"/>
        </w:rPr>
        <w:t>ow</w:t>
      </w:r>
      <w:r>
        <w:rPr>
          <w:rFonts w:cs="Times New Roman"/>
          <w:b/>
          <w:sz w:val="24"/>
          <w:szCs w:val="24"/>
        </w:rPr>
        <w:t xml:space="preserve">ych  </w:t>
      </w:r>
    </w:p>
    <w:p w:rsidR="00CC2683" w:rsidRDefault="00CC2683" w:rsidP="00CC268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C2683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D22290">
        <w:rPr>
          <w:rFonts w:eastAsia="Times New Roman" w:cs="Arial"/>
          <w:b/>
          <w:sz w:val="24"/>
          <w:szCs w:val="24"/>
          <w:lang w:eastAsia="pl-PL"/>
        </w:rPr>
        <w:t>Cel ogólny</w:t>
      </w:r>
      <w:r w:rsidRPr="005F59A2">
        <w:rPr>
          <w:rFonts w:eastAsia="Times New Roman" w:cs="Arial"/>
          <w:b/>
          <w:sz w:val="24"/>
          <w:szCs w:val="24"/>
          <w:lang w:eastAsia="pl-PL"/>
        </w:rPr>
        <w:t xml:space="preserve"> orientacji zawodowej w klasach I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5F59A2">
        <w:rPr>
          <w:rFonts w:eastAsia="Times New Roman" w:cs="Arial"/>
          <w:b/>
          <w:sz w:val="24"/>
          <w:szCs w:val="24"/>
          <w:lang w:eastAsia="pl-PL"/>
        </w:rPr>
        <w:t>–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5F59A2">
        <w:rPr>
          <w:rFonts w:eastAsia="Times New Roman" w:cs="Arial"/>
          <w:b/>
          <w:sz w:val="24"/>
          <w:szCs w:val="24"/>
          <w:lang w:eastAsia="pl-PL"/>
        </w:rPr>
        <w:t>III szkoły podstawowej</w:t>
      </w:r>
      <w:r w:rsidRPr="00D22290">
        <w:rPr>
          <w:rFonts w:eastAsia="Times New Roman" w:cs="Arial"/>
          <w:b/>
          <w:sz w:val="24"/>
          <w:szCs w:val="24"/>
          <w:lang w:eastAsia="pl-PL"/>
        </w:rPr>
        <w:t>:</w:t>
      </w:r>
    </w:p>
    <w:p w:rsidR="00CC2683" w:rsidRPr="00D22290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CC2683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F59A2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ab/>
      </w:r>
      <w:r w:rsidRPr="005F59A2">
        <w:rPr>
          <w:rFonts w:eastAsia="Times New Roman" w:cs="Arial"/>
          <w:sz w:val="24"/>
          <w:szCs w:val="24"/>
          <w:lang w:eastAsia="pl-PL"/>
        </w:rPr>
        <w:t>wstępne zapoznanie uczniów z różnorodnością zawodów na rynku pracy, rozwijanie pozytywnej i proaktywnej postawy wobec pracy i edukacji oraz stwarzanie sytuacji edukacyjnych sprzyjających poznawaniu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5F59A2">
        <w:rPr>
          <w:rFonts w:eastAsia="Times New Roman" w:cs="Arial"/>
          <w:sz w:val="24"/>
          <w:szCs w:val="24"/>
          <w:lang w:eastAsia="pl-PL"/>
        </w:rPr>
        <w:t xml:space="preserve"> i rozwijaniu zainteresowań oraz pasj</w:t>
      </w:r>
      <w:r>
        <w:rPr>
          <w:rFonts w:eastAsia="Times New Roman" w:cs="Arial"/>
          <w:sz w:val="24"/>
          <w:szCs w:val="24"/>
          <w:lang w:eastAsia="pl-PL"/>
        </w:rPr>
        <w:t>i.</w:t>
      </w:r>
    </w:p>
    <w:p w:rsidR="00CC2683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C2683" w:rsidRPr="005F59A2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C2683" w:rsidRPr="00A352A5" w:rsidRDefault="00CC2683" w:rsidP="00CC268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Cele szczegółowe :</w:t>
      </w:r>
    </w:p>
    <w:p w:rsidR="00CC2683" w:rsidRDefault="00CC2683" w:rsidP="00CC2683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OBSZAR I: Poznanie własnych zasobów</w:t>
      </w:r>
    </w:p>
    <w:p w:rsidR="00CC2683" w:rsidRPr="00DF6E58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Uczeń</w:t>
      </w:r>
      <w:r w:rsidRPr="00A95F56">
        <w:rPr>
          <w:rFonts w:eastAsia="Times New Roman" w:cs="Arial"/>
          <w:b/>
          <w:sz w:val="24"/>
          <w:szCs w:val="24"/>
          <w:lang w:eastAsia="pl-PL"/>
        </w:rPr>
        <w:t>:</w:t>
      </w:r>
    </w:p>
    <w:p w:rsidR="00CC2683" w:rsidRPr="00DF6E58" w:rsidRDefault="00CC2683" w:rsidP="00CC2683">
      <w:pPr>
        <w:pStyle w:val="Akapitzlist"/>
        <w:numPr>
          <w:ilvl w:val="0"/>
          <w:numId w:val="19"/>
        </w:numPr>
        <w:rPr>
          <w:rFonts w:eastAsia="Times New Roman" w:cs="Arial"/>
          <w:sz w:val="24"/>
          <w:szCs w:val="24"/>
          <w:lang w:eastAsia="pl-PL"/>
        </w:rPr>
      </w:pPr>
      <w:r w:rsidRPr="00DF6E58">
        <w:rPr>
          <w:rFonts w:eastAsia="Times New Roman" w:cs="Arial"/>
          <w:sz w:val="24"/>
          <w:szCs w:val="24"/>
          <w:lang w:eastAsia="pl-PL"/>
        </w:rPr>
        <w:t xml:space="preserve">opisuje swoje zainteresowania i określa, w jaki sposób może je rozwijać; </w:t>
      </w:r>
    </w:p>
    <w:p w:rsidR="00CC2683" w:rsidRPr="00DF6E58" w:rsidRDefault="00CC2683" w:rsidP="00CC2683">
      <w:pPr>
        <w:pStyle w:val="Akapitzlist"/>
        <w:numPr>
          <w:ilvl w:val="0"/>
          <w:numId w:val="19"/>
        </w:numPr>
        <w:rPr>
          <w:rFonts w:eastAsia="Times New Roman" w:cs="Arial"/>
          <w:sz w:val="24"/>
          <w:szCs w:val="24"/>
          <w:lang w:eastAsia="pl-PL"/>
        </w:rPr>
      </w:pPr>
      <w:r w:rsidRPr="00DF6E58">
        <w:rPr>
          <w:rFonts w:eastAsia="Times New Roman" w:cs="Arial"/>
          <w:sz w:val="24"/>
          <w:szCs w:val="24"/>
          <w:lang w:eastAsia="pl-PL"/>
        </w:rPr>
        <w:t>prezentuje swoje zainteresowania na forum;</w:t>
      </w:r>
    </w:p>
    <w:p w:rsidR="00CC2683" w:rsidRPr="00DF6E58" w:rsidRDefault="00CC2683" w:rsidP="00CC2683">
      <w:pPr>
        <w:pStyle w:val="Akapitzlist"/>
        <w:numPr>
          <w:ilvl w:val="0"/>
          <w:numId w:val="19"/>
        </w:numPr>
        <w:rPr>
          <w:rFonts w:eastAsia="Times New Roman" w:cs="Arial"/>
          <w:sz w:val="24"/>
          <w:szCs w:val="24"/>
          <w:lang w:eastAsia="pl-PL"/>
        </w:rPr>
      </w:pPr>
      <w:r w:rsidRPr="00DF6E58">
        <w:rPr>
          <w:rFonts w:eastAsia="Times New Roman" w:cs="Arial"/>
          <w:sz w:val="24"/>
          <w:szCs w:val="24"/>
          <w:lang w:eastAsia="pl-PL"/>
        </w:rPr>
        <w:t xml:space="preserve">podaje przykłady różnorodnych zainteresowań ludzi; </w:t>
      </w:r>
    </w:p>
    <w:p w:rsidR="00CC2683" w:rsidRPr="00DF6E58" w:rsidRDefault="00CC2683" w:rsidP="00CC2683">
      <w:pPr>
        <w:pStyle w:val="Akapitzlist"/>
        <w:numPr>
          <w:ilvl w:val="0"/>
          <w:numId w:val="19"/>
        </w:numPr>
        <w:rPr>
          <w:rFonts w:eastAsia="Times New Roman" w:cs="Arial"/>
          <w:sz w:val="24"/>
          <w:szCs w:val="24"/>
          <w:lang w:eastAsia="pl-PL"/>
        </w:rPr>
      </w:pPr>
      <w:r w:rsidRPr="00DF6E58">
        <w:rPr>
          <w:rFonts w:eastAsia="Times New Roman" w:cs="Arial"/>
          <w:sz w:val="24"/>
          <w:szCs w:val="24"/>
          <w:lang w:eastAsia="pl-PL"/>
        </w:rPr>
        <w:t xml:space="preserve">podaje przykłady swoich mocnych stron w różnych obszarach; </w:t>
      </w:r>
    </w:p>
    <w:p w:rsidR="00CC2683" w:rsidRDefault="00CC2683" w:rsidP="00CC2683">
      <w:pPr>
        <w:pStyle w:val="Akapitzlist"/>
        <w:numPr>
          <w:ilvl w:val="0"/>
          <w:numId w:val="19"/>
        </w:numPr>
        <w:rPr>
          <w:rFonts w:eastAsia="Times New Roman" w:cs="Arial"/>
          <w:sz w:val="24"/>
          <w:szCs w:val="24"/>
          <w:lang w:eastAsia="pl-PL"/>
        </w:rPr>
      </w:pPr>
      <w:r w:rsidRPr="00DF6E58">
        <w:rPr>
          <w:rFonts w:eastAsia="Times New Roman" w:cs="Arial"/>
          <w:sz w:val="24"/>
          <w:szCs w:val="24"/>
          <w:lang w:eastAsia="pl-PL"/>
        </w:rPr>
        <w:t>podejmuje działania w sytuacjach zadaniowych i opisuje, co z nich wyniknęło dla niego i dla innych.</w:t>
      </w:r>
    </w:p>
    <w:p w:rsidR="00CC2683" w:rsidRDefault="00CC2683" w:rsidP="00CC2683">
      <w:pPr>
        <w:pStyle w:val="Akapitzlist"/>
        <w:rPr>
          <w:rFonts w:eastAsia="Times New Roman" w:cs="Arial"/>
          <w:sz w:val="24"/>
          <w:szCs w:val="24"/>
          <w:lang w:eastAsia="pl-PL"/>
        </w:rPr>
      </w:pPr>
    </w:p>
    <w:p w:rsidR="00CC2683" w:rsidRDefault="00CC2683" w:rsidP="00CC2683">
      <w:pPr>
        <w:pStyle w:val="Default"/>
        <w:rPr>
          <w:rFonts w:asciiTheme="minorHAnsi" w:hAnsiTheme="minorHAnsi" w:cs="Times New Roman"/>
          <w:b/>
          <w:color w:val="auto"/>
        </w:rPr>
      </w:pPr>
      <w:r w:rsidRPr="00E20DB9">
        <w:rPr>
          <w:rFonts w:asciiTheme="minorHAnsi" w:hAnsiTheme="minorHAnsi" w:cs="Times New Roman"/>
          <w:b/>
          <w:color w:val="auto"/>
        </w:rPr>
        <w:t xml:space="preserve">OBSZAR </w:t>
      </w:r>
      <w:r>
        <w:rPr>
          <w:rFonts w:asciiTheme="minorHAnsi" w:hAnsiTheme="minorHAnsi" w:cs="Times New Roman"/>
          <w:b/>
          <w:color w:val="auto"/>
        </w:rPr>
        <w:t>II: Świat zawodów i rynek pracy</w:t>
      </w:r>
    </w:p>
    <w:p w:rsidR="00CC2683" w:rsidRPr="00C620AB" w:rsidRDefault="00CC2683" w:rsidP="00CC2683">
      <w:pPr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Uczeń</w:t>
      </w:r>
      <w:r w:rsidRPr="00C620AB">
        <w:rPr>
          <w:rFonts w:eastAsia="Times New Roman" w:cs="Arial"/>
          <w:b/>
          <w:sz w:val="24"/>
          <w:szCs w:val="24"/>
          <w:lang w:eastAsia="pl-PL"/>
        </w:rPr>
        <w:t>:</w:t>
      </w:r>
    </w:p>
    <w:p w:rsidR="00CC2683" w:rsidRPr="00C620AB" w:rsidRDefault="00CC2683" w:rsidP="00CC2683">
      <w:pPr>
        <w:pStyle w:val="Akapitzlist"/>
        <w:numPr>
          <w:ilvl w:val="0"/>
          <w:numId w:val="20"/>
        </w:numPr>
        <w:rPr>
          <w:rFonts w:eastAsia="Times New Roman" w:cs="Arial"/>
          <w:sz w:val="24"/>
          <w:szCs w:val="24"/>
          <w:lang w:eastAsia="pl-PL"/>
        </w:rPr>
      </w:pPr>
      <w:r w:rsidRPr="00C620AB">
        <w:rPr>
          <w:rFonts w:eastAsia="Times New Roman" w:cs="Arial"/>
          <w:sz w:val="24"/>
          <w:szCs w:val="24"/>
          <w:lang w:eastAsia="pl-PL"/>
        </w:rPr>
        <w:t xml:space="preserve">opisuje swoje zainteresowania i określa, w jaki sposób może je rozwijać; </w:t>
      </w:r>
    </w:p>
    <w:p w:rsidR="00CC2683" w:rsidRPr="00C620AB" w:rsidRDefault="00CC2683" w:rsidP="00CC2683">
      <w:pPr>
        <w:pStyle w:val="Akapitzlist"/>
        <w:numPr>
          <w:ilvl w:val="0"/>
          <w:numId w:val="20"/>
        </w:numPr>
        <w:rPr>
          <w:rFonts w:eastAsia="Times New Roman" w:cs="Arial"/>
          <w:sz w:val="24"/>
          <w:szCs w:val="24"/>
          <w:lang w:eastAsia="pl-PL"/>
        </w:rPr>
      </w:pPr>
      <w:r w:rsidRPr="00C620AB">
        <w:rPr>
          <w:rFonts w:eastAsia="Times New Roman" w:cs="Arial"/>
          <w:sz w:val="24"/>
          <w:szCs w:val="24"/>
          <w:lang w:eastAsia="pl-PL"/>
        </w:rPr>
        <w:t>prezentuje swoje zainteresowania na forum;</w:t>
      </w:r>
    </w:p>
    <w:p w:rsidR="00CC2683" w:rsidRPr="00C620AB" w:rsidRDefault="00CC2683" w:rsidP="00CC2683">
      <w:pPr>
        <w:pStyle w:val="Akapitzlist"/>
        <w:numPr>
          <w:ilvl w:val="0"/>
          <w:numId w:val="20"/>
        </w:numPr>
        <w:rPr>
          <w:rFonts w:eastAsia="Times New Roman" w:cs="Arial"/>
          <w:sz w:val="24"/>
          <w:szCs w:val="24"/>
          <w:lang w:eastAsia="pl-PL"/>
        </w:rPr>
      </w:pPr>
      <w:r w:rsidRPr="00C620AB">
        <w:rPr>
          <w:rFonts w:eastAsia="Times New Roman" w:cs="Arial"/>
          <w:sz w:val="24"/>
          <w:szCs w:val="24"/>
          <w:lang w:eastAsia="pl-PL"/>
        </w:rPr>
        <w:t xml:space="preserve">podaje przykłady różnorodnych zainteresowań ludzi; </w:t>
      </w:r>
    </w:p>
    <w:p w:rsidR="00CC2683" w:rsidRPr="00C620AB" w:rsidRDefault="00CC2683" w:rsidP="00CC2683">
      <w:pPr>
        <w:pStyle w:val="Akapitzlist"/>
        <w:numPr>
          <w:ilvl w:val="0"/>
          <w:numId w:val="20"/>
        </w:numPr>
        <w:rPr>
          <w:rFonts w:eastAsia="Times New Roman" w:cs="Arial"/>
          <w:sz w:val="24"/>
          <w:szCs w:val="24"/>
          <w:lang w:eastAsia="pl-PL"/>
        </w:rPr>
      </w:pPr>
      <w:r w:rsidRPr="00C620AB">
        <w:rPr>
          <w:rFonts w:eastAsia="Times New Roman" w:cs="Arial"/>
          <w:sz w:val="24"/>
          <w:szCs w:val="24"/>
          <w:lang w:eastAsia="pl-PL"/>
        </w:rPr>
        <w:t>podaje przykłady swoich mocnych stron w różnych obszarach;</w:t>
      </w:r>
    </w:p>
    <w:p w:rsidR="00CC2683" w:rsidRDefault="00CC2683" w:rsidP="00CC2683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sz w:val="26"/>
          <w:szCs w:val="26"/>
          <w:lang w:eastAsia="pl-PL"/>
        </w:rPr>
      </w:pPr>
      <w:r w:rsidRPr="00C620AB">
        <w:rPr>
          <w:rFonts w:eastAsia="Times New Roman" w:cs="Arial"/>
          <w:sz w:val="24"/>
          <w:szCs w:val="24"/>
          <w:lang w:eastAsia="pl-PL"/>
        </w:rPr>
        <w:t>podejmuje działania w sytuacjach zadaniowych i opisuje, co z nich wyniknęło dla niego i dla innych</w:t>
      </w:r>
      <w:r w:rsidRPr="00C620AB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CC2683" w:rsidRDefault="00CC2683" w:rsidP="00CC2683">
      <w:pPr>
        <w:pStyle w:val="Akapitzlist"/>
        <w:rPr>
          <w:rFonts w:ascii="Arial" w:eastAsia="Times New Roman" w:hAnsi="Arial" w:cs="Arial"/>
          <w:sz w:val="26"/>
          <w:szCs w:val="26"/>
          <w:lang w:eastAsia="pl-PL"/>
        </w:rPr>
      </w:pPr>
    </w:p>
    <w:p w:rsidR="00CC2683" w:rsidRPr="00642064" w:rsidRDefault="00CC2683" w:rsidP="00CC2683">
      <w:pPr>
        <w:pStyle w:val="Default"/>
        <w:rPr>
          <w:rFonts w:asciiTheme="minorHAnsi" w:eastAsia="Times New Roman" w:hAnsiTheme="minorHAnsi" w:cs="Arial"/>
          <w:b/>
          <w:lang w:eastAsia="pl-PL"/>
        </w:rPr>
      </w:pPr>
      <w:r w:rsidRPr="00E20DB9">
        <w:rPr>
          <w:rFonts w:asciiTheme="minorHAnsi" w:hAnsiTheme="minorHAnsi" w:cs="Times New Roman"/>
          <w:b/>
          <w:color w:val="auto"/>
        </w:rPr>
        <w:t xml:space="preserve">OBSZAR </w:t>
      </w:r>
      <w:r>
        <w:rPr>
          <w:rFonts w:asciiTheme="minorHAnsi" w:hAnsiTheme="minorHAnsi" w:cs="Times New Roman"/>
          <w:b/>
          <w:color w:val="auto"/>
        </w:rPr>
        <w:t xml:space="preserve">III: </w:t>
      </w:r>
      <w:r>
        <w:rPr>
          <w:rFonts w:asciiTheme="minorHAnsi" w:eastAsia="Times New Roman" w:hAnsiTheme="minorHAnsi" w:cs="Arial"/>
          <w:b/>
          <w:lang w:eastAsia="pl-PL"/>
        </w:rPr>
        <w:t>R</w:t>
      </w:r>
      <w:r w:rsidRPr="00642064">
        <w:rPr>
          <w:rFonts w:asciiTheme="minorHAnsi" w:eastAsia="Times New Roman" w:hAnsiTheme="minorHAnsi" w:cs="Arial"/>
          <w:b/>
          <w:lang w:eastAsia="pl-PL"/>
        </w:rPr>
        <w:t>ynek edukacyjny i uczenie się przez całe życie</w:t>
      </w:r>
    </w:p>
    <w:p w:rsidR="00CC2683" w:rsidRPr="00642064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 U</w:t>
      </w:r>
      <w:r w:rsidRPr="00642064">
        <w:rPr>
          <w:rFonts w:eastAsia="Times New Roman" w:cs="Arial"/>
          <w:b/>
          <w:sz w:val="24"/>
          <w:szCs w:val="24"/>
          <w:lang w:eastAsia="pl-PL"/>
        </w:rPr>
        <w:t>czeń:</w:t>
      </w:r>
    </w:p>
    <w:p w:rsidR="00CC2683" w:rsidRPr="00642064" w:rsidRDefault="00CC2683" w:rsidP="00CC2683">
      <w:pPr>
        <w:pStyle w:val="Akapitzlist"/>
        <w:numPr>
          <w:ilvl w:val="0"/>
          <w:numId w:val="21"/>
        </w:numPr>
        <w:rPr>
          <w:rFonts w:eastAsia="Times New Roman" w:cs="Arial"/>
          <w:sz w:val="24"/>
          <w:szCs w:val="24"/>
          <w:lang w:eastAsia="pl-PL"/>
        </w:rPr>
      </w:pPr>
      <w:r w:rsidRPr="00642064">
        <w:rPr>
          <w:rFonts w:eastAsia="Times New Roman" w:cs="Arial"/>
          <w:sz w:val="24"/>
          <w:szCs w:val="24"/>
          <w:lang w:eastAsia="pl-PL"/>
        </w:rPr>
        <w:t xml:space="preserve">uzasadnia potrzebę uczenia się i zdobywania nowych umiejętności; </w:t>
      </w:r>
    </w:p>
    <w:p w:rsidR="00CC2683" w:rsidRPr="00642064" w:rsidRDefault="00CC2683" w:rsidP="00CC2683">
      <w:pPr>
        <w:pStyle w:val="Akapitzlist"/>
        <w:numPr>
          <w:ilvl w:val="0"/>
          <w:numId w:val="21"/>
        </w:numPr>
        <w:rPr>
          <w:rFonts w:eastAsia="Times New Roman" w:cs="Arial"/>
          <w:sz w:val="24"/>
          <w:szCs w:val="24"/>
          <w:lang w:eastAsia="pl-PL"/>
        </w:rPr>
      </w:pPr>
      <w:r w:rsidRPr="00642064">
        <w:rPr>
          <w:rFonts w:eastAsia="Times New Roman" w:cs="Arial"/>
          <w:sz w:val="24"/>
          <w:szCs w:val="24"/>
          <w:lang w:eastAsia="pl-PL"/>
        </w:rPr>
        <w:t>wskazuje treści, których lubi się uczyć;</w:t>
      </w:r>
    </w:p>
    <w:p w:rsidR="00CC2683" w:rsidRPr="00642064" w:rsidRDefault="00CC2683" w:rsidP="00CC2683">
      <w:pPr>
        <w:pStyle w:val="Akapitzlist"/>
        <w:numPr>
          <w:ilvl w:val="0"/>
          <w:numId w:val="21"/>
        </w:numPr>
        <w:rPr>
          <w:rFonts w:eastAsia="Times New Roman" w:cs="Arial"/>
          <w:sz w:val="24"/>
          <w:szCs w:val="24"/>
          <w:lang w:eastAsia="pl-PL"/>
        </w:rPr>
      </w:pPr>
      <w:r w:rsidRPr="00642064">
        <w:rPr>
          <w:rFonts w:eastAsia="Times New Roman" w:cs="Arial"/>
          <w:sz w:val="24"/>
          <w:szCs w:val="24"/>
          <w:lang w:eastAsia="pl-PL"/>
        </w:rPr>
        <w:t>wymienia różne źródła wiedzy i podejmuje próby korzystania z nich.</w:t>
      </w:r>
    </w:p>
    <w:p w:rsidR="00CC2683" w:rsidRPr="00642064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C2683" w:rsidRPr="00D53744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642064">
        <w:rPr>
          <w:rFonts w:cs="Times New Roman"/>
          <w:b/>
          <w:sz w:val="24"/>
          <w:szCs w:val="24"/>
        </w:rPr>
        <w:t xml:space="preserve">OBSZAR IV: </w:t>
      </w:r>
      <w:r>
        <w:rPr>
          <w:rFonts w:eastAsia="Times New Roman" w:cs="Arial"/>
          <w:b/>
          <w:sz w:val="24"/>
          <w:szCs w:val="24"/>
          <w:lang w:eastAsia="pl-PL"/>
        </w:rPr>
        <w:t>P</w:t>
      </w:r>
      <w:r w:rsidRPr="00642064">
        <w:rPr>
          <w:rFonts w:eastAsia="Times New Roman" w:cs="Arial"/>
          <w:b/>
          <w:sz w:val="24"/>
          <w:szCs w:val="24"/>
          <w:lang w:eastAsia="pl-PL"/>
        </w:rPr>
        <w:t xml:space="preserve">lanowanie własnego rozwoju i podejmowanie decyzji edukacyjno-zawodowych </w:t>
      </w:r>
    </w:p>
    <w:p w:rsidR="00CC2683" w:rsidRPr="00642064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642064">
        <w:rPr>
          <w:rFonts w:eastAsia="Times New Roman" w:cs="Arial"/>
          <w:b/>
          <w:sz w:val="24"/>
          <w:szCs w:val="24"/>
          <w:lang w:eastAsia="pl-PL"/>
        </w:rPr>
        <w:t>Uczeń:</w:t>
      </w:r>
    </w:p>
    <w:p w:rsidR="00CC2683" w:rsidRPr="00642064" w:rsidRDefault="00CC2683" w:rsidP="00CC2683">
      <w:pPr>
        <w:pStyle w:val="Akapitzlist"/>
        <w:numPr>
          <w:ilvl w:val="0"/>
          <w:numId w:val="22"/>
        </w:numPr>
        <w:rPr>
          <w:rFonts w:eastAsia="Times New Roman" w:cs="Arial"/>
          <w:sz w:val="24"/>
          <w:szCs w:val="24"/>
          <w:lang w:eastAsia="pl-PL"/>
        </w:rPr>
      </w:pPr>
      <w:r w:rsidRPr="00642064">
        <w:rPr>
          <w:rFonts w:eastAsia="Times New Roman" w:cs="Arial"/>
          <w:sz w:val="24"/>
          <w:szCs w:val="24"/>
          <w:lang w:eastAsia="pl-PL"/>
        </w:rPr>
        <w:t>opowiada, kim chciałby zostać i co chciałby robić;</w:t>
      </w:r>
    </w:p>
    <w:p w:rsidR="00CC2683" w:rsidRPr="00642064" w:rsidRDefault="00CC2683" w:rsidP="00CC2683">
      <w:pPr>
        <w:pStyle w:val="Akapitzlist"/>
        <w:numPr>
          <w:ilvl w:val="0"/>
          <w:numId w:val="22"/>
        </w:numPr>
        <w:rPr>
          <w:rFonts w:eastAsia="Times New Roman" w:cs="Arial"/>
          <w:sz w:val="24"/>
          <w:szCs w:val="24"/>
          <w:lang w:eastAsia="pl-PL"/>
        </w:rPr>
      </w:pPr>
      <w:r w:rsidRPr="00642064">
        <w:rPr>
          <w:rFonts w:eastAsia="Times New Roman" w:cs="Arial"/>
          <w:sz w:val="24"/>
          <w:szCs w:val="24"/>
          <w:lang w:eastAsia="pl-PL"/>
        </w:rPr>
        <w:t>planuje swoje działania (lub działania grupy), wskazując na podstawowe czynności/zadania niezbędne do realizacji celu;</w:t>
      </w:r>
    </w:p>
    <w:p w:rsidR="00CC2683" w:rsidRDefault="00CC2683" w:rsidP="00CC2683">
      <w:pPr>
        <w:pStyle w:val="Akapitzlist"/>
        <w:numPr>
          <w:ilvl w:val="0"/>
          <w:numId w:val="22"/>
        </w:numPr>
        <w:rPr>
          <w:rFonts w:eastAsia="Times New Roman" w:cs="Arial"/>
          <w:sz w:val="24"/>
          <w:szCs w:val="24"/>
          <w:lang w:eastAsia="pl-PL"/>
        </w:rPr>
      </w:pPr>
      <w:r w:rsidRPr="00642064">
        <w:rPr>
          <w:rFonts w:eastAsia="Times New Roman" w:cs="Arial"/>
          <w:sz w:val="24"/>
          <w:szCs w:val="24"/>
          <w:lang w:eastAsia="pl-PL"/>
        </w:rPr>
        <w:t>próbuje samodzielnie podejmować decyzje w sprawach związanych bezpośrednio z j</w:t>
      </w:r>
      <w:r>
        <w:rPr>
          <w:rFonts w:eastAsia="Times New Roman" w:cs="Arial"/>
          <w:sz w:val="24"/>
          <w:szCs w:val="24"/>
          <w:lang w:eastAsia="pl-PL"/>
        </w:rPr>
        <w:t>ego osobą.</w:t>
      </w:r>
    </w:p>
    <w:p w:rsidR="00CC2683" w:rsidRPr="00546FB7" w:rsidRDefault="00CC2683" w:rsidP="00CC2683">
      <w:pPr>
        <w:pStyle w:val="Akapitzlist"/>
        <w:rPr>
          <w:rFonts w:eastAsia="Times New Roman" w:cs="Arial"/>
          <w:sz w:val="24"/>
          <w:szCs w:val="24"/>
          <w:lang w:eastAsia="pl-PL"/>
        </w:rPr>
      </w:pPr>
    </w:p>
    <w:p w:rsidR="00CC2683" w:rsidRDefault="00CC2683" w:rsidP="00CC2683">
      <w:pPr>
        <w:spacing w:after="0" w:line="240" w:lineRule="auto"/>
        <w:rPr>
          <w:rFonts w:cs="Times New Roman"/>
          <w:b/>
          <w:sz w:val="24"/>
          <w:szCs w:val="24"/>
        </w:rPr>
      </w:pPr>
      <w:r w:rsidRPr="00A352A5">
        <w:rPr>
          <w:rFonts w:cs="Times New Roman"/>
          <w:b/>
          <w:sz w:val="24"/>
          <w:szCs w:val="24"/>
        </w:rPr>
        <w:t xml:space="preserve">Treści programowe z zakresu doradztwa zawodowego dla </w:t>
      </w:r>
      <w:r>
        <w:rPr>
          <w:rFonts w:cs="Times New Roman"/>
          <w:b/>
          <w:sz w:val="24"/>
          <w:szCs w:val="24"/>
        </w:rPr>
        <w:t xml:space="preserve">klas IV –VI </w:t>
      </w:r>
      <w:r w:rsidRPr="00A352A5">
        <w:rPr>
          <w:rFonts w:cs="Times New Roman"/>
          <w:b/>
          <w:sz w:val="24"/>
          <w:szCs w:val="24"/>
        </w:rPr>
        <w:t>szk</w:t>
      </w:r>
      <w:r>
        <w:rPr>
          <w:rFonts w:cs="Times New Roman"/>
          <w:b/>
          <w:sz w:val="24"/>
          <w:szCs w:val="24"/>
        </w:rPr>
        <w:t>oły</w:t>
      </w:r>
      <w:r w:rsidRPr="00A352A5">
        <w:rPr>
          <w:rFonts w:cs="Times New Roman"/>
          <w:b/>
          <w:sz w:val="24"/>
          <w:szCs w:val="24"/>
        </w:rPr>
        <w:t xml:space="preserve"> pods</w:t>
      </w:r>
      <w:r>
        <w:rPr>
          <w:rFonts w:cs="Times New Roman"/>
          <w:b/>
          <w:sz w:val="24"/>
          <w:szCs w:val="24"/>
        </w:rPr>
        <w:t>t</w:t>
      </w:r>
      <w:r w:rsidRPr="00A352A5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>w</w:t>
      </w:r>
      <w:r w:rsidRPr="00A352A5">
        <w:rPr>
          <w:rFonts w:cs="Times New Roman"/>
          <w:b/>
          <w:sz w:val="24"/>
          <w:szCs w:val="24"/>
        </w:rPr>
        <w:t>ow</w:t>
      </w:r>
      <w:r>
        <w:rPr>
          <w:rFonts w:cs="Times New Roman"/>
          <w:b/>
          <w:sz w:val="24"/>
          <w:szCs w:val="24"/>
        </w:rPr>
        <w:t>ej</w:t>
      </w:r>
    </w:p>
    <w:p w:rsidR="00CC2683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C2683" w:rsidRPr="00E75D97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E75D97">
        <w:rPr>
          <w:rFonts w:eastAsia="Times New Roman" w:cs="Arial"/>
          <w:b/>
          <w:sz w:val="24"/>
          <w:szCs w:val="24"/>
          <w:lang w:eastAsia="pl-PL"/>
        </w:rPr>
        <w:t>Cel główny:</w:t>
      </w:r>
    </w:p>
    <w:p w:rsidR="00CC2683" w:rsidRPr="00E75D97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75D97">
        <w:rPr>
          <w:rFonts w:eastAsia="Times New Roman" w:cs="Arial"/>
          <w:sz w:val="24"/>
          <w:szCs w:val="24"/>
          <w:lang w:eastAsia="pl-PL"/>
        </w:rPr>
        <w:t>poznawanie własnych zasobów, zapoznanie uczniów z wybranymi zawodami i rynkiem pracy, kształtowanie pozytywnej i proaktywnej postawy uczniów wobec pracy i edukacji oraz stwarzanie sytuacji edukacyjnych i wychowawczych sprzyjających poznawaniu i rozwijaniu zdolności, zainteresowań oraz pasji.</w:t>
      </w:r>
    </w:p>
    <w:p w:rsidR="00CC2683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C2683" w:rsidRPr="00A352A5" w:rsidRDefault="00CC2683" w:rsidP="00CC268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Cele szczegółowe :</w:t>
      </w:r>
    </w:p>
    <w:p w:rsidR="00CC2683" w:rsidRDefault="00CC2683" w:rsidP="00CC2683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OBSZAR I: Poznanie własnych zasobów</w:t>
      </w:r>
    </w:p>
    <w:p w:rsidR="00CC2683" w:rsidRPr="00DF6E58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Uczeń</w:t>
      </w:r>
      <w:r w:rsidRPr="00A95F56">
        <w:rPr>
          <w:rFonts w:eastAsia="Times New Roman" w:cs="Arial"/>
          <w:b/>
          <w:sz w:val="24"/>
          <w:szCs w:val="24"/>
          <w:lang w:eastAsia="pl-PL"/>
        </w:rPr>
        <w:t>:</w:t>
      </w:r>
    </w:p>
    <w:p w:rsidR="00CC2683" w:rsidRPr="00E740FF" w:rsidRDefault="00CC2683" w:rsidP="00CC2683">
      <w:pPr>
        <w:pStyle w:val="Akapitzlist"/>
        <w:numPr>
          <w:ilvl w:val="0"/>
          <w:numId w:val="24"/>
        </w:numPr>
        <w:rPr>
          <w:rFonts w:eastAsia="Times New Roman" w:cs="Arial"/>
          <w:sz w:val="24"/>
          <w:szCs w:val="24"/>
          <w:lang w:eastAsia="pl-PL"/>
        </w:rPr>
      </w:pPr>
      <w:r w:rsidRPr="00E740FF">
        <w:rPr>
          <w:rFonts w:eastAsia="Times New Roman" w:cs="Arial"/>
          <w:sz w:val="24"/>
          <w:szCs w:val="24"/>
          <w:lang w:eastAsia="pl-PL"/>
        </w:rPr>
        <w:t>określa własne zainteresowania, zdolności i uzdolnienia oraz kompetencje;</w:t>
      </w:r>
    </w:p>
    <w:p w:rsidR="00CC2683" w:rsidRPr="000F6306" w:rsidRDefault="00CC2683" w:rsidP="00CC2683">
      <w:pPr>
        <w:pStyle w:val="Akapitzlist"/>
        <w:numPr>
          <w:ilvl w:val="0"/>
          <w:numId w:val="24"/>
        </w:numPr>
        <w:rPr>
          <w:rFonts w:eastAsia="Times New Roman" w:cs="Arial"/>
          <w:sz w:val="24"/>
          <w:szCs w:val="24"/>
          <w:lang w:eastAsia="pl-PL"/>
        </w:rPr>
      </w:pPr>
      <w:r w:rsidRPr="000F6306">
        <w:rPr>
          <w:rFonts w:eastAsia="Times New Roman" w:cs="Arial"/>
          <w:sz w:val="24"/>
          <w:szCs w:val="24"/>
          <w:lang w:eastAsia="pl-PL"/>
        </w:rPr>
        <w:t>wskazuje swoje mocne strony oraz możliwości ich wykorzystania w różnych dziedzinach życia;</w:t>
      </w:r>
    </w:p>
    <w:p w:rsidR="00CC2683" w:rsidRPr="000F6306" w:rsidRDefault="00CC2683" w:rsidP="00CC2683">
      <w:pPr>
        <w:pStyle w:val="Akapitzlist"/>
        <w:numPr>
          <w:ilvl w:val="0"/>
          <w:numId w:val="24"/>
        </w:numPr>
        <w:rPr>
          <w:rFonts w:eastAsia="Times New Roman" w:cs="Arial"/>
          <w:sz w:val="24"/>
          <w:szCs w:val="24"/>
          <w:lang w:eastAsia="pl-PL"/>
        </w:rPr>
      </w:pPr>
      <w:r w:rsidRPr="000F6306">
        <w:rPr>
          <w:rFonts w:eastAsia="Times New Roman" w:cs="Arial"/>
          <w:sz w:val="24"/>
          <w:szCs w:val="24"/>
          <w:lang w:eastAsia="pl-PL"/>
        </w:rPr>
        <w:t>podejmuje działania w sytuacjach zadaniowych i ocenia swoje działania, formułując wnioski na przyszłość;</w:t>
      </w:r>
    </w:p>
    <w:p w:rsidR="00CC2683" w:rsidRPr="000F6306" w:rsidRDefault="00CC2683" w:rsidP="00CC2683">
      <w:pPr>
        <w:pStyle w:val="Akapitzlist"/>
        <w:numPr>
          <w:ilvl w:val="0"/>
          <w:numId w:val="24"/>
        </w:numPr>
        <w:rPr>
          <w:rFonts w:eastAsia="Times New Roman" w:cs="Arial"/>
          <w:sz w:val="24"/>
          <w:szCs w:val="24"/>
          <w:lang w:eastAsia="pl-PL"/>
        </w:rPr>
      </w:pPr>
      <w:r w:rsidRPr="000F6306">
        <w:rPr>
          <w:rFonts w:eastAsia="Times New Roman" w:cs="Arial"/>
          <w:sz w:val="24"/>
          <w:szCs w:val="24"/>
          <w:lang w:eastAsia="pl-PL"/>
        </w:rPr>
        <w:t>prezentuje swoje zainteresowania/uzdolnienia na forum z zamiarem zaciekawienia odbiorców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CC2683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C2683" w:rsidRDefault="00CC2683" w:rsidP="00CC2683">
      <w:pPr>
        <w:pStyle w:val="Default"/>
        <w:rPr>
          <w:rFonts w:asciiTheme="minorHAnsi" w:hAnsiTheme="minorHAnsi" w:cs="Times New Roman"/>
          <w:b/>
          <w:color w:val="auto"/>
        </w:rPr>
      </w:pPr>
      <w:r w:rsidRPr="00E20DB9">
        <w:rPr>
          <w:rFonts w:asciiTheme="minorHAnsi" w:hAnsiTheme="minorHAnsi" w:cs="Times New Roman"/>
          <w:b/>
          <w:color w:val="auto"/>
        </w:rPr>
        <w:t xml:space="preserve">OBSZAR </w:t>
      </w:r>
      <w:r>
        <w:rPr>
          <w:rFonts w:asciiTheme="minorHAnsi" w:hAnsiTheme="minorHAnsi" w:cs="Times New Roman"/>
          <w:b/>
          <w:color w:val="auto"/>
        </w:rPr>
        <w:t>II: Świat zawodów i rynek pracy</w:t>
      </w:r>
    </w:p>
    <w:p w:rsidR="00CC2683" w:rsidRDefault="00CC2683" w:rsidP="00CC2683">
      <w:pPr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Uczeń</w:t>
      </w:r>
      <w:r w:rsidRPr="00C620AB">
        <w:rPr>
          <w:rFonts w:eastAsia="Times New Roman" w:cs="Arial"/>
          <w:b/>
          <w:sz w:val="24"/>
          <w:szCs w:val="24"/>
          <w:lang w:eastAsia="pl-PL"/>
        </w:rPr>
        <w:t>:</w:t>
      </w:r>
    </w:p>
    <w:p w:rsidR="00CC2683" w:rsidRPr="00E740FF" w:rsidRDefault="00CC2683" w:rsidP="00CC2683">
      <w:pPr>
        <w:pStyle w:val="Akapitzlist"/>
        <w:numPr>
          <w:ilvl w:val="0"/>
          <w:numId w:val="25"/>
        </w:numPr>
        <w:rPr>
          <w:rFonts w:eastAsia="Times New Roman" w:cs="Arial"/>
          <w:sz w:val="24"/>
          <w:szCs w:val="24"/>
          <w:lang w:eastAsia="pl-PL"/>
        </w:rPr>
      </w:pPr>
      <w:r w:rsidRPr="00E740FF">
        <w:rPr>
          <w:rFonts w:eastAsia="Times New Roman" w:cs="Arial"/>
          <w:sz w:val="24"/>
          <w:szCs w:val="24"/>
          <w:lang w:eastAsia="pl-PL"/>
        </w:rPr>
        <w:t xml:space="preserve">wymienia różne grupy zawodów i podaje przykłady dla poszczególnych grup, opisuje różne drogi dojścia do nich oraz podstawową specyfikę pracy w zawodach; </w:t>
      </w:r>
    </w:p>
    <w:p w:rsidR="00CC2683" w:rsidRPr="00E740FF" w:rsidRDefault="00CC2683" w:rsidP="00CC2683">
      <w:pPr>
        <w:pStyle w:val="Akapitzlist"/>
        <w:numPr>
          <w:ilvl w:val="0"/>
          <w:numId w:val="25"/>
        </w:numPr>
        <w:rPr>
          <w:rFonts w:eastAsia="Times New Roman" w:cs="Arial"/>
          <w:sz w:val="24"/>
          <w:szCs w:val="24"/>
          <w:lang w:eastAsia="pl-PL"/>
        </w:rPr>
      </w:pPr>
      <w:r w:rsidRPr="00E740FF">
        <w:rPr>
          <w:rFonts w:eastAsia="Times New Roman" w:cs="Arial"/>
          <w:sz w:val="24"/>
          <w:szCs w:val="24"/>
          <w:lang w:eastAsia="pl-PL"/>
        </w:rPr>
        <w:t>opisuje, czym jest praca i jej znaczenie w życiu człowieka;</w:t>
      </w:r>
    </w:p>
    <w:p w:rsidR="00CC2683" w:rsidRPr="00E740FF" w:rsidRDefault="00CC2683" w:rsidP="00CC2683">
      <w:pPr>
        <w:pStyle w:val="Akapitzlist"/>
        <w:numPr>
          <w:ilvl w:val="0"/>
          <w:numId w:val="25"/>
        </w:numPr>
        <w:rPr>
          <w:rFonts w:eastAsia="Times New Roman" w:cs="Arial"/>
          <w:sz w:val="24"/>
          <w:szCs w:val="24"/>
          <w:lang w:eastAsia="pl-PL"/>
        </w:rPr>
      </w:pPr>
      <w:r w:rsidRPr="00E740FF">
        <w:rPr>
          <w:rFonts w:eastAsia="Times New Roman" w:cs="Arial"/>
          <w:sz w:val="24"/>
          <w:szCs w:val="24"/>
          <w:lang w:eastAsia="pl-PL"/>
        </w:rPr>
        <w:t>podaje czynniki wpływające na wybory zawodowe;</w:t>
      </w:r>
    </w:p>
    <w:p w:rsidR="00CC2683" w:rsidRPr="00E740FF" w:rsidRDefault="00CC2683" w:rsidP="00CC2683">
      <w:pPr>
        <w:pStyle w:val="Akapitzlist"/>
        <w:numPr>
          <w:ilvl w:val="0"/>
          <w:numId w:val="25"/>
        </w:numPr>
        <w:rPr>
          <w:rFonts w:eastAsia="Times New Roman" w:cs="Arial"/>
          <w:sz w:val="24"/>
          <w:szCs w:val="24"/>
          <w:lang w:eastAsia="pl-PL"/>
        </w:rPr>
      </w:pPr>
      <w:r w:rsidRPr="00E740FF">
        <w:rPr>
          <w:rFonts w:eastAsia="Times New Roman" w:cs="Arial"/>
          <w:sz w:val="24"/>
          <w:szCs w:val="24"/>
          <w:lang w:eastAsia="pl-PL"/>
        </w:rPr>
        <w:t>posługuje się przyborami, narzędziami zgodnie z ich przeznaczeniem oraz w sposób twórczy i niekonwencjonalny;</w:t>
      </w:r>
    </w:p>
    <w:p w:rsidR="00CC2683" w:rsidRPr="00E740FF" w:rsidRDefault="00CC2683" w:rsidP="00CC2683">
      <w:pPr>
        <w:pStyle w:val="Akapitzlist"/>
        <w:numPr>
          <w:ilvl w:val="0"/>
          <w:numId w:val="25"/>
        </w:numPr>
        <w:rPr>
          <w:rFonts w:eastAsia="Times New Roman" w:cs="Arial"/>
          <w:sz w:val="24"/>
          <w:szCs w:val="24"/>
          <w:lang w:eastAsia="pl-PL"/>
        </w:rPr>
      </w:pPr>
      <w:r w:rsidRPr="00E740FF">
        <w:rPr>
          <w:rFonts w:eastAsia="Times New Roman" w:cs="Arial"/>
          <w:sz w:val="24"/>
          <w:szCs w:val="24"/>
          <w:lang w:eastAsia="pl-PL"/>
        </w:rPr>
        <w:t>wyjaśnia rolę pieniądza we współczesnym świecie i jego związek z pracą.</w:t>
      </w:r>
    </w:p>
    <w:p w:rsidR="00CC2683" w:rsidRPr="00E740FF" w:rsidRDefault="00CC2683" w:rsidP="00CC2683">
      <w:pPr>
        <w:rPr>
          <w:rFonts w:eastAsia="Times New Roman" w:cs="Arial"/>
          <w:b/>
          <w:sz w:val="24"/>
          <w:szCs w:val="24"/>
          <w:lang w:eastAsia="pl-PL"/>
        </w:rPr>
      </w:pPr>
    </w:p>
    <w:p w:rsidR="00CC2683" w:rsidRPr="00642064" w:rsidRDefault="00CC2683" w:rsidP="00CC2683">
      <w:pPr>
        <w:pStyle w:val="Default"/>
        <w:rPr>
          <w:rFonts w:asciiTheme="minorHAnsi" w:eastAsia="Times New Roman" w:hAnsiTheme="minorHAnsi" w:cs="Arial"/>
          <w:b/>
          <w:lang w:eastAsia="pl-PL"/>
        </w:rPr>
      </w:pPr>
      <w:r w:rsidRPr="00E20DB9">
        <w:rPr>
          <w:rFonts w:asciiTheme="minorHAnsi" w:hAnsiTheme="minorHAnsi" w:cs="Times New Roman"/>
          <w:b/>
          <w:color w:val="auto"/>
        </w:rPr>
        <w:t xml:space="preserve">OBSZAR </w:t>
      </w:r>
      <w:r>
        <w:rPr>
          <w:rFonts w:asciiTheme="minorHAnsi" w:hAnsiTheme="minorHAnsi" w:cs="Times New Roman"/>
          <w:b/>
          <w:color w:val="auto"/>
        </w:rPr>
        <w:t xml:space="preserve">III: </w:t>
      </w:r>
      <w:r>
        <w:rPr>
          <w:rFonts w:asciiTheme="minorHAnsi" w:eastAsia="Times New Roman" w:hAnsiTheme="minorHAnsi" w:cs="Arial"/>
          <w:b/>
          <w:lang w:eastAsia="pl-PL"/>
        </w:rPr>
        <w:t>R</w:t>
      </w:r>
      <w:r w:rsidRPr="00642064">
        <w:rPr>
          <w:rFonts w:asciiTheme="minorHAnsi" w:eastAsia="Times New Roman" w:hAnsiTheme="minorHAnsi" w:cs="Arial"/>
          <w:b/>
          <w:lang w:eastAsia="pl-PL"/>
        </w:rPr>
        <w:t>ynek edukacyjny i uczenie się przez całe życie</w:t>
      </w:r>
    </w:p>
    <w:p w:rsidR="00CC2683" w:rsidRPr="00642064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 U</w:t>
      </w:r>
      <w:r w:rsidRPr="00642064">
        <w:rPr>
          <w:rFonts w:eastAsia="Times New Roman" w:cs="Arial"/>
          <w:b/>
          <w:sz w:val="24"/>
          <w:szCs w:val="24"/>
          <w:lang w:eastAsia="pl-PL"/>
        </w:rPr>
        <w:t>czeń:</w:t>
      </w:r>
    </w:p>
    <w:p w:rsidR="00CC2683" w:rsidRPr="008E36DD" w:rsidRDefault="00CC2683" w:rsidP="00CC2683">
      <w:pPr>
        <w:pStyle w:val="Akapitzlist"/>
        <w:numPr>
          <w:ilvl w:val="0"/>
          <w:numId w:val="26"/>
        </w:numPr>
        <w:rPr>
          <w:rFonts w:eastAsia="Times New Roman" w:cs="Arial"/>
          <w:sz w:val="24"/>
          <w:szCs w:val="24"/>
          <w:lang w:eastAsia="pl-PL"/>
        </w:rPr>
      </w:pPr>
      <w:r w:rsidRPr="008E36DD">
        <w:rPr>
          <w:rFonts w:eastAsia="Times New Roman" w:cs="Arial"/>
          <w:sz w:val="24"/>
          <w:szCs w:val="24"/>
          <w:lang w:eastAsia="pl-PL"/>
        </w:rPr>
        <w:t xml:space="preserve">wskazuje na różne sposoby zdobywania wiedzy (korzystając ze znanych mu przykładów) oraz omawia </w:t>
      </w:r>
    </w:p>
    <w:p w:rsidR="00CC2683" w:rsidRPr="00725447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E36DD">
        <w:rPr>
          <w:rFonts w:eastAsia="Times New Roman" w:cs="Arial"/>
          <w:sz w:val="24"/>
          <w:szCs w:val="24"/>
          <w:lang w:eastAsia="pl-PL"/>
        </w:rPr>
        <w:t xml:space="preserve">         </w:t>
      </w:r>
      <w:r>
        <w:rPr>
          <w:rFonts w:eastAsia="Times New Roman" w:cs="Arial"/>
          <w:sz w:val="24"/>
          <w:szCs w:val="24"/>
          <w:lang w:eastAsia="pl-PL"/>
        </w:rPr>
        <w:t xml:space="preserve">     </w:t>
      </w:r>
      <w:r w:rsidRPr="008E36DD">
        <w:rPr>
          <w:rFonts w:eastAsia="Times New Roman" w:cs="Arial"/>
          <w:sz w:val="24"/>
          <w:szCs w:val="24"/>
          <w:lang w:eastAsia="pl-PL"/>
        </w:rPr>
        <w:t xml:space="preserve"> </w:t>
      </w:r>
      <w:r w:rsidRPr="00725447">
        <w:rPr>
          <w:rFonts w:eastAsia="Times New Roman" w:cs="Arial"/>
          <w:sz w:val="24"/>
          <w:szCs w:val="24"/>
          <w:lang w:eastAsia="pl-PL"/>
        </w:rPr>
        <w:t>swój indywidualny sposób nauki;</w:t>
      </w:r>
    </w:p>
    <w:p w:rsidR="00CC2683" w:rsidRPr="008E36DD" w:rsidRDefault="00CC2683" w:rsidP="00CC2683">
      <w:pPr>
        <w:pStyle w:val="Akapitzlist"/>
        <w:numPr>
          <w:ilvl w:val="0"/>
          <w:numId w:val="27"/>
        </w:numPr>
        <w:rPr>
          <w:rFonts w:eastAsia="Times New Roman" w:cs="Arial"/>
          <w:sz w:val="24"/>
          <w:szCs w:val="24"/>
          <w:lang w:eastAsia="pl-PL"/>
        </w:rPr>
      </w:pPr>
      <w:r w:rsidRPr="008E36DD">
        <w:rPr>
          <w:rFonts w:eastAsia="Times New Roman" w:cs="Arial"/>
          <w:sz w:val="24"/>
          <w:szCs w:val="24"/>
          <w:lang w:eastAsia="pl-PL"/>
        </w:rPr>
        <w:t>wskazuje przedmioty szkolne, których lubi się uczyć;</w:t>
      </w:r>
    </w:p>
    <w:p w:rsidR="00CC2683" w:rsidRPr="008E36DD" w:rsidRDefault="00CC2683" w:rsidP="00CC2683">
      <w:pPr>
        <w:pStyle w:val="Akapitzlist"/>
        <w:numPr>
          <w:ilvl w:val="0"/>
          <w:numId w:val="27"/>
        </w:numPr>
        <w:rPr>
          <w:rFonts w:eastAsia="Times New Roman" w:cs="Arial"/>
          <w:sz w:val="24"/>
          <w:szCs w:val="24"/>
          <w:lang w:eastAsia="pl-PL"/>
        </w:rPr>
      </w:pPr>
      <w:r w:rsidRPr="008E36DD">
        <w:rPr>
          <w:rFonts w:eastAsia="Times New Roman" w:cs="Arial"/>
          <w:sz w:val="24"/>
          <w:szCs w:val="24"/>
          <w:lang w:eastAsia="pl-PL"/>
        </w:rPr>
        <w:t>samodzielnie dociera do informacji i korzysta z różnych źródeł wiedzy.</w:t>
      </w:r>
    </w:p>
    <w:p w:rsidR="00CC2683" w:rsidRPr="008E36DD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C2683" w:rsidRPr="00D53744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642064">
        <w:rPr>
          <w:rFonts w:cs="Times New Roman"/>
          <w:b/>
          <w:sz w:val="24"/>
          <w:szCs w:val="24"/>
        </w:rPr>
        <w:t xml:space="preserve">OBSZAR IV: </w:t>
      </w:r>
      <w:r>
        <w:rPr>
          <w:rFonts w:eastAsia="Times New Roman" w:cs="Arial"/>
          <w:b/>
          <w:sz w:val="24"/>
          <w:szCs w:val="24"/>
          <w:lang w:eastAsia="pl-PL"/>
        </w:rPr>
        <w:t>P</w:t>
      </w:r>
      <w:r w:rsidRPr="00642064">
        <w:rPr>
          <w:rFonts w:eastAsia="Times New Roman" w:cs="Arial"/>
          <w:b/>
          <w:sz w:val="24"/>
          <w:szCs w:val="24"/>
          <w:lang w:eastAsia="pl-PL"/>
        </w:rPr>
        <w:t xml:space="preserve">lanowanie własnego rozwoju i podejmowanie decyzji edukacyjno-zawodowych </w:t>
      </w:r>
    </w:p>
    <w:p w:rsidR="00CC2683" w:rsidRPr="00642064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642064">
        <w:rPr>
          <w:rFonts w:eastAsia="Times New Roman" w:cs="Arial"/>
          <w:b/>
          <w:sz w:val="24"/>
          <w:szCs w:val="24"/>
          <w:lang w:eastAsia="pl-PL"/>
        </w:rPr>
        <w:t>Uczeń:</w:t>
      </w:r>
    </w:p>
    <w:p w:rsidR="00CC2683" w:rsidRPr="008E36DD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C2683" w:rsidRPr="00FA4ABB" w:rsidRDefault="00CC2683" w:rsidP="00CC2683">
      <w:pPr>
        <w:pStyle w:val="Akapitzlist"/>
        <w:numPr>
          <w:ilvl w:val="0"/>
          <w:numId w:val="28"/>
        </w:numPr>
        <w:rPr>
          <w:rFonts w:eastAsia="Times New Roman" w:cs="Arial"/>
          <w:sz w:val="24"/>
          <w:szCs w:val="24"/>
          <w:lang w:eastAsia="pl-PL"/>
        </w:rPr>
      </w:pPr>
      <w:r w:rsidRPr="00FA4ABB">
        <w:rPr>
          <w:rFonts w:eastAsia="Times New Roman" w:cs="Arial"/>
          <w:sz w:val="24"/>
          <w:szCs w:val="24"/>
          <w:lang w:eastAsia="pl-PL"/>
        </w:rPr>
        <w:t>opowiada o swoich planach edukacyjnych i zawodowych;</w:t>
      </w:r>
    </w:p>
    <w:p w:rsidR="00CC2683" w:rsidRPr="00FA4ABB" w:rsidRDefault="00CC2683" w:rsidP="00CC2683">
      <w:pPr>
        <w:pStyle w:val="Akapitzlist"/>
        <w:numPr>
          <w:ilvl w:val="0"/>
          <w:numId w:val="28"/>
        </w:numPr>
        <w:rPr>
          <w:rFonts w:eastAsia="Times New Roman" w:cs="Arial"/>
          <w:sz w:val="24"/>
          <w:szCs w:val="24"/>
          <w:lang w:eastAsia="pl-PL"/>
        </w:rPr>
      </w:pPr>
      <w:r w:rsidRPr="00FA4ABB">
        <w:rPr>
          <w:rFonts w:eastAsia="Times New Roman" w:cs="Arial"/>
          <w:sz w:val="24"/>
          <w:szCs w:val="24"/>
          <w:lang w:eastAsia="pl-PL"/>
        </w:rPr>
        <w:t xml:space="preserve">planuje swoje działania (lub działania grupy), wskazując szczegółowe czynności i zadania niezbędne do realizacji celu; </w:t>
      </w:r>
    </w:p>
    <w:p w:rsidR="00CC2683" w:rsidRPr="00FA4ABB" w:rsidRDefault="00CC2683" w:rsidP="00CC2683">
      <w:pPr>
        <w:pStyle w:val="Akapitzlist"/>
        <w:numPr>
          <w:ilvl w:val="0"/>
          <w:numId w:val="28"/>
        </w:numPr>
        <w:rPr>
          <w:rFonts w:eastAsia="Times New Roman" w:cs="Arial"/>
          <w:sz w:val="24"/>
          <w:szCs w:val="24"/>
          <w:lang w:eastAsia="pl-PL"/>
        </w:rPr>
      </w:pPr>
      <w:r w:rsidRPr="00FA4ABB">
        <w:rPr>
          <w:rFonts w:eastAsia="Times New Roman" w:cs="Arial"/>
          <w:sz w:val="24"/>
          <w:szCs w:val="24"/>
          <w:lang w:eastAsia="pl-PL"/>
        </w:rPr>
        <w:lastRenderedPageBreak/>
        <w:t>próbuje samodzielnie podejmować decyzje w sprawach związanych bezpośrednio, jak i pośrednio (otoczenie) z jego osobą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CC2683" w:rsidRPr="00FA4ABB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C2683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Default="00CC2683" w:rsidP="00CC2683">
      <w:pPr>
        <w:pStyle w:val="Default"/>
        <w:numPr>
          <w:ilvl w:val="0"/>
          <w:numId w:val="4"/>
        </w:numPr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w klasach VII i VIII</w:t>
      </w:r>
      <w:r w:rsidRPr="00101D73">
        <w:rPr>
          <w:rFonts w:asciiTheme="minorHAnsi" w:hAnsiTheme="minorHAnsi" w:cs="Times New Roman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 xml:space="preserve">na obowiązkowych zajęciach edukacyjnych  z zakresu kształcenia ogólnego oraz na zajęciach z zakresu doradztwa zawodowego. </w:t>
      </w:r>
    </w:p>
    <w:p w:rsidR="00CC2683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Default="00CC2683" w:rsidP="00CC2683">
      <w:pPr>
        <w:spacing w:after="0" w:line="240" w:lineRule="auto"/>
        <w:rPr>
          <w:rFonts w:cs="Times New Roman"/>
          <w:b/>
          <w:sz w:val="24"/>
          <w:szCs w:val="24"/>
        </w:rPr>
      </w:pPr>
      <w:r w:rsidRPr="00A352A5">
        <w:rPr>
          <w:rFonts w:cs="Times New Roman"/>
          <w:b/>
          <w:sz w:val="24"/>
          <w:szCs w:val="24"/>
        </w:rPr>
        <w:t xml:space="preserve">Treści programowe z zakresu doradztwa zawodowego dla </w:t>
      </w:r>
      <w:r>
        <w:rPr>
          <w:rFonts w:cs="Times New Roman"/>
          <w:b/>
          <w:sz w:val="24"/>
          <w:szCs w:val="24"/>
        </w:rPr>
        <w:t xml:space="preserve">klas VII –VIII </w:t>
      </w:r>
      <w:r w:rsidRPr="00A352A5">
        <w:rPr>
          <w:rFonts w:cs="Times New Roman"/>
          <w:b/>
          <w:sz w:val="24"/>
          <w:szCs w:val="24"/>
        </w:rPr>
        <w:t>szk</w:t>
      </w:r>
      <w:r>
        <w:rPr>
          <w:rFonts w:cs="Times New Roman"/>
          <w:b/>
          <w:sz w:val="24"/>
          <w:szCs w:val="24"/>
        </w:rPr>
        <w:t>oły</w:t>
      </w:r>
      <w:r w:rsidRPr="00A352A5">
        <w:rPr>
          <w:rFonts w:cs="Times New Roman"/>
          <w:b/>
          <w:sz w:val="24"/>
          <w:szCs w:val="24"/>
        </w:rPr>
        <w:t xml:space="preserve"> pods</w:t>
      </w:r>
      <w:r>
        <w:rPr>
          <w:rFonts w:cs="Times New Roman"/>
          <w:b/>
          <w:sz w:val="24"/>
          <w:szCs w:val="24"/>
        </w:rPr>
        <w:t>t</w:t>
      </w:r>
      <w:r w:rsidRPr="00A352A5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>w</w:t>
      </w:r>
      <w:r w:rsidRPr="00A352A5">
        <w:rPr>
          <w:rFonts w:cs="Times New Roman"/>
          <w:b/>
          <w:sz w:val="24"/>
          <w:szCs w:val="24"/>
        </w:rPr>
        <w:t>ow</w:t>
      </w:r>
      <w:r>
        <w:rPr>
          <w:rFonts w:cs="Times New Roman"/>
          <w:b/>
          <w:sz w:val="24"/>
          <w:szCs w:val="24"/>
        </w:rPr>
        <w:t>ej</w:t>
      </w:r>
    </w:p>
    <w:p w:rsidR="00CC2683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C2683" w:rsidRPr="004376BA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4376BA">
        <w:rPr>
          <w:rFonts w:eastAsia="Times New Roman" w:cs="Arial"/>
          <w:b/>
          <w:sz w:val="24"/>
          <w:szCs w:val="24"/>
          <w:lang w:eastAsia="pl-PL"/>
        </w:rPr>
        <w:t>Cel główny:</w:t>
      </w:r>
    </w:p>
    <w:p w:rsidR="00CC2683" w:rsidRPr="00FC5295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FC5295">
        <w:rPr>
          <w:rFonts w:eastAsia="Times New Roman" w:cs="Arial"/>
          <w:sz w:val="24"/>
          <w:szCs w:val="24"/>
          <w:lang w:eastAsia="pl-PL"/>
        </w:rPr>
        <w:t xml:space="preserve">przygotowanie uczniów do odpowiedzialnego planowania kariery i podejmowania, przy wsparciu doradczym, decyzji edukacyjnych 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FC5295">
        <w:rPr>
          <w:rFonts w:eastAsia="Times New Roman" w:cs="Arial"/>
          <w:sz w:val="24"/>
          <w:szCs w:val="24"/>
          <w:lang w:eastAsia="pl-PL"/>
        </w:rPr>
        <w:t>i zawodowych, uwzględniających znajomość własnych zasobów oraz informacje na temat rynku pracy i systemu edukac</w:t>
      </w:r>
      <w:r>
        <w:rPr>
          <w:rFonts w:eastAsia="Times New Roman" w:cs="Arial"/>
          <w:sz w:val="24"/>
          <w:szCs w:val="24"/>
          <w:lang w:eastAsia="pl-PL"/>
        </w:rPr>
        <w:t>ji.</w:t>
      </w:r>
    </w:p>
    <w:p w:rsidR="00CC2683" w:rsidRPr="002A628E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C2683" w:rsidRPr="00A352A5" w:rsidRDefault="00CC2683" w:rsidP="00CC268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Cele szczegółowe :</w:t>
      </w:r>
    </w:p>
    <w:p w:rsidR="00CC2683" w:rsidRDefault="00CC2683" w:rsidP="00CC2683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OBSZAR I: Poznanie własnych zasobów</w:t>
      </w:r>
    </w:p>
    <w:p w:rsidR="00CC2683" w:rsidRPr="003901D3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U</w:t>
      </w:r>
      <w:r w:rsidRPr="00642064">
        <w:rPr>
          <w:rFonts w:eastAsia="Times New Roman" w:cs="Arial"/>
          <w:b/>
          <w:sz w:val="24"/>
          <w:szCs w:val="24"/>
          <w:lang w:eastAsia="pl-PL"/>
        </w:rPr>
        <w:t>czeń:</w:t>
      </w:r>
    </w:p>
    <w:p w:rsidR="00CC2683" w:rsidRPr="003901D3" w:rsidRDefault="00CC2683" w:rsidP="00CC2683">
      <w:pPr>
        <w:pStyle w:val="Akapitzlist"/>
        <w:numPr>
          <w:ilvl w:val="0"/>
          <w:numId w:val="29"/>
        </w:numPr>
        <w:rPr>
          <w:rFonts w:eastAsia="Times New Roman" w:cs="Arial"/>
          <w:sz w:val="24"/>
          <w:szCs w:val="24"/>
          <w:lang w:eastAsia="pl-PL"/>
        </w:rPr>
      </w:pPr>
      <w:r w:rsidRPr="003901D3">
        <w:rPr>
          <w:rFonts w:eastAsia="Times New Roman" w:cs="Arial"/>
          <w:sz w:val="24"/>
          <w:szCs w:val="24"/>
          <w:lang w:eastAsia="pl-PL"/>
        </w:rPr>
        <w:t>rozpoznaje własne zasoby (zainteresowania, zdolności, uzdolnienia, kompetencje, predyspozycje zawodowe oraz stan zdrowia);</w:t>
      </w:r>
    </w:p>
    <w:p w:rsidR="00CC2683" w:rsidRPr="003901D3" w:rsidRDefault="00CC2683" w:rsidP="00CC2683">
      <w:pPr>
        <w:pStyle w:val="Akapitzlist"/>
        <w:numPr>
          <w:ilvl w:val="0"/>
          <w:numId w:val="29"/>
        </w:numPr>
        <w:rPr>
          <w:rFonts w:eastAsia="Times New Roman" w:cs="Arial"/>
          <w:sz w:val="24"/>
          <w:szCs w:val="24"/>
          <w:lang w:eastAsia="pl-PL"/>
        </w:rPr>
      </w:pPr>
      <w:r w:rsidRPr="003901D3">
        <w:rPr>
          <w:rFonts w:eastAsia="Times New Roman" w:cs="Arial"/>
          <w:sz w:val="24"/>
          <w:szCs w:val="24"/>
          <w:lang w:eastAsia="pl-PL"/>
        </w:rPr>
        <w:t>dokonuje syntezy przydatnych w planowaniu kariery edukacyjno-zawodowej informacji o sobie wynikających z autodiagnozy, ocen innych osób i innych źródeł;</w:t>
      </w:r>
    </w:p>
    <w:p w:rsidR="00CC2683" w:rsidRPr="003901D3" w:rsidRDefault="00CC2683" w:rsidP="00CC2683">
      <w:pPr>
        <w:pStyle w:val="Akapitzlist"/>
        <w:numPr>
          <w:ilvl w:val="0"/>
          <w:numId w:val="30"/>
        </w:numPr>
        <w:rPr>
          <w:rFonts w:eastAsia="Times New Roman" w:cs="Arial"/>
          <w:sz w:val="24"/>
          <w:szCs w:val="24"/>
          <w:lang w:eastAsia="pl-PL"/>
        </w:rPr>
      </w:pPr>
      <w:r w:rsidRPr="003901D3">
        <w:rPr>
          <w:rFonts w:eastAsia="Times New Roman" w:cs="Arial"/>
          <w:sz w:val="24"/>
          <w:szCs w:val="24"/>
          <w:lang w:eastAsia="pl-PL"/>
        </w:rPr>
        <w:t xml:space="preserve">rozpoznaje własne ograniczenia jako wyzwania w odniesieniu do planów edukacyjno-zawodowych; </w:t>
      </w:r>
    </w:p>
    <w:p w:rsidR="00CC2683" w:rsidRPr="003901D3" w:rsidRDefault="00CC2683" w:rsidP="00CC2683">
      <w:pPr>
        <w:pStyle w:val="Akapitzlist"/>
        <w:numPr>
          <w:ilvl w:val="0"/>
          <w:numId w:val="30"/>
        </w:numPr>
        <w:rPr>
          <w:rFonts w:eastAsia="Times New Roman" w:cs="Arial"/>
          <w:sz w:val="24"/>
          <w:szCs w:val="24"/>
          <w:lang w:eastAsia="pl-PL"/>
        </w:rPr>
      </w:pPr>
      <w:r w:rsidRPr="003901D3">
        <w:rPr>
          <w:rFonts w:eastAsia="Times New Roman" w:cs="Arial"/>
          <w:sz w:val="24"/>
          <w:szCs w:val="24"/>
          <w:lang w:eastAsia="pl-PL"/>
        </w:rPr>
        <w:t>charakteryzuje wartości z uwzględnieniem wartości pracy i etyki zawodowej;</w:t>
      </w:r>
    </w:p>
    <w:p w:rsidR="00CC2683" w:rsidRDefault="00CC2683" w:rsidP="00CC2683">
      <w:pPr>
        <w:pStyle w:val="Akapitzlist"/>
        <w:numPr>
          <w:ilvl w:val="0"/>
          <w:numId w:val="30"/>
        </w:numPr>
        <w:rPr>
          <w:rFonts w:eastAsia="Times New Roman" w:cs="Arial"/>
          <w:sz w:val="24"/>
          <w:szCs w:val="24"/>
          <w:lang w:eastAsia="pl-PL"/>
        </w:rPr>
      </w:pPr>
      <w:r w:rsidRPr="003901D3">
        <w:rPr>
          <w:rFonts w:eastAsia="Times New Roman" w:cs="Arial"/>
          <w:sz w:val="24"/>
          <w:szCs w:val="24"/>
          <w:lang w:eastAsia="pl-PL"/>
        </w:rPr>
        <w:t>określa aspiracje i potrzeby w zakresie własnego rozwoju i</w:t>
      </w:r>
      <w:r>
        <w:rPr>
          <w:rFonts w:eastAsia="Times New Roman" w:cs="Arial"/>
          <w:sz w:val="24"/>
          <w:szCs w:val="24"/>
          <w:lang w:eastAsia="pl-PL"/>
        </w:rPr>
        <w:t xml:space="preserve"> możliwe sposoby ich realizacji.</w:t>
      </w:r>
    </w:p>
    <w:p w:rsidR="00CC2683" w:rsidRDefault="00CC2683" w:rsidP="00CC2683">
      <w:pPr>
        <w:pStyle w:val="Akapitzlist"/>
        <w:rPr>
          <w:rFonts w:eastAsia="Times New Roman" w:cs="Arial"/>
          <w:sz w:val="24"/>
          <w:szCs w:val="24"/>
          <w:lang w:eastAsia="pl-PL"/>
        </w:rPr>
      </w:pPr>
    </w:p>
    <w:p w:rsidR="00CC2683" w:rsidRDefault="00CC2683" w:rsidP="00CC2683">
      <w:pPr>
        <w:pStyle w:val="Default"/>
        <w:rPr>
          <w:rFonts w:asciiTheme="minorHAnsi" w:hAnsiTheme="minorHAnsi" w:cs="Times New Roman"/>
          <w:b/>
          <w:color w:val="auto"/>
        </w:rPr>
      </w:pPr>
      <w:r w:rsidRPr="00E20DB9">
        <w:rPr>
          <w:rFonts w:asciiTheme="minorHAnsi" w:hAnsiTheme="minorHAnsi" w:cs="Times New Roman"/>
          <w:b/>
          <w:color w:val="auto"/>
        </w:rPr>
        <w:t xml:space="preserve">OBSZAR </w:t>
      </w:r>
      <w:r>
        <w:rPr>
          <w:rFonts w:asciiTheme="minorHAnsi" w:hAnsiTheme="minorHAnsi" w:cs="Times New Roman"/>
          <w:b/>
          <w:color w:val="auto"/>
        </w:rPr>
        <w:t>II: Świat zawodów i rynek pracy</w:t>
      </w:r>
    </w:p>
    <w:p w:rsidR="00CC2683" w:rsidRPr="0025394E" w:rsidRDefault="00CC2683" w:rsidP="00CC2683">
      <w:pPr>
        <w:rPr>
          <w:rFonts w:eastAsia="Times New Roman" w:cs="Arial"/>
          <w:b/>
          <w:sz w:val="24"/>
          <w:szCs w:val="24"/>
          <w:lang w:eastAsia="pl-PL"/>
        </w:rPr>
      </w:pPr>
      <w:r w:rsidRPr="0025394E">
        <w:rPr>
          <w:rFonts w:eastAsia="Times New Roman" w:cs="Arial"/>
          <w:b/>
          <w:sz w:val="24"/>
          <w:szCs w:val="24"/>
          <w:lang w:eastAsia="pl-PL"/>
        </w:rPr>
        <w:t>Uczeń:</w:t>
      </w:r>
    </w:p>
    <w:p w:rsidR="00CC2683" w:rsidRPr="0025394E" w:rsidRDefault="00CC2683" w:rsidP="00CC2683">
      <w:pPr>
        <w:pStyle w:val="Akapitzlist"/>
        <w:numPr>
          <w:ilvl w:val="0"/>
          <w:numId w:val="31"/>
        </w:numPr>
        <w:rPr>
          <w:rFonts w:eastAsia="Times New Roman" w:cs="Arial"/>
          <w:sz w:val="24"/>
          <w:szCs w:val="24"/>
          <w:lang w:eastAsia="pl-PL"/>
        </w:rPr>
      </w:pPr>
      <w:r w:rsidRPr="0025394E">
        <w:rPr>
          <w:rFonts w:eastAsia="Times New Roman" w:cs="Arial"/>
          <w:sz w:val="24"/>
          <w:szCs w:val="24"/>
          <w:lang w:eastAsia="pl-PL"/>
        </w:rPr>
        <w:t xml:space="preserve">wyszukuje i analizuje informacje na temat zawodów oraz charakteryzuje wybrane zawody, uwzględniając składowe ich opisów, w tym dróg ich zdobywania; </w:t>
      </w:r>
    </w:p>
    <w:p w:rsidR="00CC2683" w:rsidRPr="0025394E" w:rsidRDefault="00CC2683" w:rsidP="00CC2683">
      <w:pPr>
        <w:pStyle w:val="Akapitzlist"/>
        <w:numPr>
          <w:ilvl w:val="0"/>
          <w:numId w:val="32"/>
        </w:numPr>
        <w:rPr>
          <w:rFonts w:eastAsia="Times New Roman" w:cs="Arial"/>
          <w:sz w:val="24"/>
          <w:szCs w:val="24"/>
          <w:lang w:eastAsia="pl-PL"/>
        </w:rPr>
      </w:pPr>
      <w:r w:rsidRPr="0025394E">
        <w:rPr>
          <w:rFonts w:eastAsia="Times New Roman" w:cs="Arial"/>
          <w:sz w:val="24"/>
          <w:szCs w:val="24"/>
          <w:lang w:eastAsia="pl-PL"/>
        </w:rPr>
        <w:t>wyjaśnia zjawiska i trendy zachodzące na współczesnym rynku pracy;</w:t>
      </w:r>
    </w:p>
    <w:p w:rsidR="00CC2683" w:rsidRDefault="00CC2683" w:rsidP="00CC2683">
      <w:pPr>
        <w:pStyle w:val="Akapitzlist"/>
        <w:numPr>
          <w:ilvl w:val="0"/>
          <w:numId w:val="32"/>
        </w:numPr>
        <w:rPr>
          <w:rFonts w:eastAsia="Times New Roman" w:cs="Arial"/>
          <w:sz w:val="24"/>
          <w:szCs w:val="24"/>
          <w:lang w:eastAsia="pl-PL"/>
        </w:rPr>
      </w:pPr>
      <w:r w:rsidRPr="0025394E">
        <w:rPr>
          <w:rFonts w:eastAsia="Times New Roman" w:cs="Arial"/>
          <w:sz w:val="24"/>
          <w:szCs w:val="24"/>
          <w:lang w:eastAsia="pl-PL"/>
        </w:rPr>
        <w:t>porównuje własne zasoby i preferencje z wymaganiami rynku pracy i oczekiwaniami pracodawców;</w:t>
      </w:r>
    </w:p>
    <w:p w:rsidR="00CC2683" w:rsidRPr="00C275C3" w:rsidRDefault="00CC2683" w:rsidP="00CC2683">
      <w:pPr>
        <w:pStyle w:val="Akapitzlist"/>
        <w:numPr>
          <w:ilvl w:val="0"/>
          <w:numId w:val="32"/>
        </w:numPr>
        <w:rPr>
          <w:rFonts w:eastAsia="Times New Roman" w:cs="Arial"/>
          <w:sz w:val="24"/>
          <w:szCs w:val="24"/>
          <w:lang w:eastAsia="pl-PL"/>
        </w:rPr>
      </w:pPr>
      <w:r w:rsidRPr="00C275C3">
        <w:rPr>
          <w:rFonts w:eastAsia="Times New Roman" w:cs="Arial"/>
          <w:sz w:val="24"/>
          <w:szCs w:val="24"/>
          <w:lang w:eastAsia="pl-PL"/>
        </w:rPr>
        <w:t>dokonuje autoprezentacji;</w:t>
      </w:r>
    </w:p>
    <w:p w:rsidR="00CC2683" w:rsidRPr="00C275C3" w:rsidRDefault="00CC2683" w:rsidP="00CC2683">
      <w:pPr>
        <w:pStyle w:val="Akapitzlist"/>
        <w:numPr>
          <w:ilvl w:val="0"/>
          <w:numId w:val="33"/>
        </w:numPr>
        <w:rPr>
          <w:rFonts w:eastAsia="Times New Roman" w:cs="Arial"/>
          <w:sz w:val="24"/>
          <w:szCs w:val="24"/>
          <w:lang w:eastAsia="pl-PL"/>
        </w:rPr>
      </w:pPr>
      <w:r w:rsidRPr="00C275C3">
        <w:rPr>
          <w:rFonts w:eastAsia="Times New Roman" w:cs="Arial"/>
          <w:sz w:val="24"/>
          <w:szCs w:val="24"/>
          <w:lang w:eastAsia="pl-PL"/>
        </w:rPr>
        <w:lastRenderedPageBreak/>
        <w:t>uzasadnia znaczenie pracy w życiu człowieka;</w:t>
      </w:r>
    </w:p>
    <w:p w:rsidR="00CC2683" w:rsidRPr="00C275C3" w:rsidRDefault="00CC2683" w:rsidP="00CC2683">
      <w:pPr>
        <w:pStyle w:val="Akapitzlist"/>
        <w:numPr>
          <w:ilvl w:val="0"/>
          <w:numId w:val="33"/>
        </w:numPr>
        <w:rPr>
          <w:rFonts w:eastAsia="Times New Roman" w:cs="Arial"/>
          <w:sz w:val="24"/>
          <w:szCs w:val="24"/>
          <w:lang w:eastAsia="pl-PL"/>
        </w:rPr>
      </w:pPr>
      <w:r w:rsidRPr="00C275C3">
        <w:rPr>
          <w:rFonts w:eastAsia="Times New Roman" w:cs="Arial"/>
          <w:sz w:val="24"/>
          <w:szCs w:val="24"/>
          <w:lang w:eastAsia="pl-PL"/>
        </w:rPr>
        <w:t>analizuje znaczenie i możliwości doświadczania pracy.</w:t>
      </w:r>
    </w:p>
    <w:p w:rsidR="00CC2683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C2683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C2683" w:rsidRPr="00642064" w:rsidRDefault="00CC2683" w:rsidP="00CC2683">
      <w:pPr>
        <w:pStyle w:val="Default"/>
        <w:rPr>
          <w:rFonts w:asciiTheme="minorHAnsi" w:eastAsia="Times New Roman" w:hAnsiTheme="minorHAnsi" w:cs="Arial"/>
          <w:b/>
          <w:lang w:eastAsia="pl-PL"/>
        </w:rPr>
      </w:pPr>
      <w:r w:rsidRPr="00E20DB9">
        <w:rPr>
          <w:rFonts w:asciiTheme="minorHAnsi" w:hAnsiTheme="minorHAnsi" w:cs="Times New Roman"/>
          <w:b/>
          <w:color w:val="auto"/>
        </w:rPr>
        <w:t xml:space="preserve">OBSZAR </w:t>
      </w:r>
      <w:r>
        <w:rPr>
          <w:rFonts w:asciiTheme="minorHAnsi" w:hAnsiTheme="minorHAnsi" w:cs="Times New Roman"/>
          <w:b/>
          <w:color w:val="auto"/>
        </w:rPr>
        <w:t xml:space="preserve">III: </w:t>
      </w:r>
      <w:r>
        <w:rPr>
          <w:rFonts w:asciiTheme="minorHAnsi" w:eastAsia="Times New Roman" w:hAnsiTheme="minorHAnsi" w:cs="Arial"/>
          <w:b/>
          <w:lang w:eastAsia="pl-PL"/>
        </w:rPr>
        <w:t>R</w:t>
      </w:r>
      <w:r w:rsidRPr="00642064">
        <w:rPr>
          <w:rFonts w:asciiTheme="minorHAnsi" w:eastAsia="Times New Roman" w:hAnsiTheme="minorHAnsi" w:cs="Arial"/>
          <w:b/>
          <w:lang w:eastAsia="pl-PL"/>
        </w:rPr>
        <w:t>ynek edukacyjny i uczenie się przez całe życie</w:t>
      </w:r>
    </w:p>
    <w:p w:rsidR="00CC2683" w:rsidRPr="00642064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 U</w:t>
      </w:r>
      <w:r w:rsidRPr="00642064">
        <w:rPr>
          <w:rFonts w:eastAsia="Times New Roman" w:cs="Arial"/>
          <w:b/>
          <w:sz w:val="24"/>
          <w:szCs w:val="24"/>
          <w:lang w:eastAsia="pl-PL"/>
        </w:rPr>
        <w:t>czeń:</w:t>
      </w:r>
    </w:p>
    <w:p w:rsidR="00CC2683" w:rsidRPr="000F555A" w:rsidRDefault="00CC2683" w:rsidP="00CC2683">
      <w:pPr>
        <w:pStyle w:val="Akapitzlist"/>
        <w:numPr>
          <w:ilvl w:val="0"/>
          <w:numId w:val="34"/>
        </w:numPr>
        <w:rPr>
          <w:rFonts w:eastAsia="Times New Roman" w:cs="Arial"/>
          <w:sz w:val="24"/>
          <w:szCs w:val="24"/>
          <w:lang w:eastAsia="pl-PL"/>
        </w:rPr>
      </w:pPr>
      <w:r w:rsidRPr="000F555A">
        <w:rPr>
          <w:rFonts w:eastAsia="Times New Roman" w:cs="Arial"/>
          <w:sz w:val="24"/>
          <w:szCs w:val="24"/>
          <w:lang w:eastAsia="pl-PL"/>
        </w:rPr>
        <w:t xml:space="preserve">analizuje oferty szkolnictwa ponadpodstawowego i wyższego pod kątem możliwości dalszego kształcenia, korzystając z dostępnych źródeł informacji; </w:t>
      </w:r>
    </w:p>
    <w:p w:rsidR="00CC2683" w:rsidRPr="000F555A" w:rsidRDefault="00CC2683" w:rsidP="00CC2683">
      <w:pPr>
        <w:pStyle w:val="Akapitzlist"/>
        <w:numPr>
          <w:ilvl w:val="0"/>
          <w:numId w:val="35"/>
        </w:numPr>
        <w:rPr>
          <w:rFonts w:eastAsia="Times New Roman" w:cs="Arial"/>
          <w:sz w:val="24"/>
          <w:szCs w:val="24"/>
          <w:lang w:eastAsia="pl-PL"/>
        </w:rPr>
      </w:pPr>
      <w:r w:rsidRPr="000F555A">
        <w:rPr>
          <w:rFonts w:eastAsia="Times New Roman" w:cs="Arial"/>
          <w:sz w:val="24"/>
          <w:szCs w:val="24"/>
          <w:lang w:eastAsia="pl-PL"/>
        </w:rPr>
        <w:t xml:space="preserve">analizuje kryteria rekrutacyjne do wybranych szkół w kontekście rozpoznanych własnych zasobów; </w:t>
      </w:r>
    </w:p>
    <w:p w:rsidR="00CC2683" w:rsidRPr="000F555A" w:rsidRDefault="00CC2683" w:rsidP="00CC2683">
      <w:pPr>
        <w:pStyle w:val="Akapitzlist"/>
        <w:numPr>
          <w:ilvl w:val="0"/>
          <w:numId w:val="35"/>
        </w:numPr>
        <w:rPr>
          <w:rFonts w:eastAsia="Times New Roman" w:cs="Arial"/>
          <w:sz w:val="24"/>
          <w:szCs w:val="24"/>
          <w:lang w:eastAsia="pl-PL"/>
        </w:rPr>
      </w:pPr>
      <w:r w:rsidRPr="000F555A">
        <w:rPr>
          <w:rFonts w:eastAsia="Times New Roman" w:cs="Arial"/>
          <w:sz w:val="24"/>
          <w:szCs w:val="24"/>
          <w:lang w:eastAsia="pl-PL"/>
        </w:rPr>
        <w:t xml:space="preserve">charakteryzuje strukturę systemu edukacji formalnej oraz możliwości edukacji pozaszkolnej w Polsce; </w:t>
      </w:r>
    </w:p>
    <w:p w:rsidR="00CC2683" w:rsidRPr="007C71C8" w:rsidRDefault="00CC2683" w:rsidP="00CC2683">
      <w:pPr>
        <w:pStyle w:val="Akapitzlist"/>
        <w:numPr>
          <w:ilvl w:val="0"/>
          <w:numId w:val="35"/>
        </w:numPr>
        <w:rPr>
          <w:rFonts w:eastAsia="Times New Roman" w:cs="Arial"/>
          <w:sz w:val="24"/>
          <w:szCs w:val="24"/>
          <w:lang w:eastAsia="pl-PL"/>
        </w:rPr>
      </w:pPr>
      <w:r w:rsidRPr="000F555A">
        <w:rPr>
          <w:rFonts w:eastAsia="Times New Roman" w:cs="Arial"/>
          <w:sz w:val="24"/>
          <w:szCs w:val="24"/>
          <w:lang w:eastAsia="pl-PL"/>
        </w:rPr>
        <w:t>określa znaczenie uczenia się przez całe życie.</w:t>
      </w:r>
    </w:p>
    <w:p w:rsidR="00CC2683" w:rsidRDefault="00CC2683" w:rsidP="00CC26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CC2683" w:rsidRPr="004379B0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642064">
        <w:rPr>
          <w:rFonts w:cs="Times New Roman"/>
          <w:b/>
          <w:sz w:val="24"/>
          <w:szCs w:val="24"/>
        </w:rPr>
        <w:t xml:space="preserve">OBSZAR IV: </w:t>
      </w:r>
      <w:r>
        <w:rPr>
          <w:rFonts w:eastAsia="Times New Roman" w:cs="Arial"/>
          <w:b/>
          <w:sz w:val="24"/>
          <w:szCs w:val="24"/>
          <w:lang w:eastAsia="pl-PL"/>
        </w:rPr>
        <w:t>P</w:t>
      </w:r>
      <w:r w:rsidRPr="00642064">
        <w:rPr>
          <w:rFonts w:eastAsia="Times New Roman" w:cs="Arial"/>
          <w:b/>
          <w:sz w:val="24"/>
          <w:szCs w:val="24"/>
          <w:lang w:eastAsia="pl-PL"/>
        </w:rPr>
        <w:t xml:space="preserve">lanowanie własnego rozwoju i podejmowanie decyzji edukacyjno-zawodowych </w:t>
      </w:r>
    </w:p>
    <w:p w:rsidR="00CC2683" w:rsidRPr="00642064" w:rsidRDefault="00CC2683" w:rsidP="00CC268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642064">
        <w:rPr>
          <w:rFonts w:eastAsia="Times New Roman" w:cs="Arial"/>
          <w:b/>
          <w:sz w:val="24"/>
          <w:szCs w:val="24"/>
          <w:lang w:eastAsia="pl-PL"/>
        </w:rPr>
        <w:t>Uczeń:</w:t>
      </w:r>
    </w:p>
    <w:p w:rsidR="00CC2683" w:rsidRPr="007C71C8" w:rsidRDefault="00CC2683" w:rsidP="00CC2683">
      <w:pPr>
        <w:pStyle w:val="Akapitzlist"/>
        <w:numPr>
          <w:ilvl w:val="0"/>
          <w:numId w:val="36"/>
        </w:numPr>
        <w:rPr>
          <w:rFonts w:eastAsia="Times New Roman" w:cs="Arial"/>
          <w:sz w:val="24"/>
          <w:szCs w:val="24"/>
          <w:lang w:eastAsia="pl-PL"/>
        </w:rPr>
      </w:pPr>
      <w:r w:rsidRPr="007C71C8">
        <w:rPr>
          <w:rFonts w:eastAsia="Times New Roman" w:cs="Arial"/>
          <w:sz w:val="24"/>
          <w:szCs w:val="24"/>
          <w:lang w:eastAsia="pl-PL"/>
        </w:rPr>
        <w:t xml:space="preserve">planuje ścieżki kariery edukacyjno-zawodowej, uwzględniając konsekwencje podjętych wyborów; </w:t>
      </w:r>
    </w:p>
    <w:p w:rsidR="00CC2683" w:rsidRPr="007C71C8" w:rsidRDefault="00CC2683" w:rsidP="00CC2683">
      <w:pPr>
        <w:pStyle w:val="Akapitzlist"/>
        <w:numPr>
          <w:ilvl w:val="0"/>
          <w:numId w:val="36"/>
        </w:numPr>
        <w:rPr>
          <w:rFonts w:eastAsia="Times New Roman" w:cs="Arial"/>
          <w:sz w:val="24"/>
          <w:szCs w:val="24"/>
          <w:lang w:eastAsia="pl-PL"/>
        </w:rPr>
      </w:pPr>
      <w:r w:rsidRPr="007C71C8">
        <w:rPr>
          <w:rFonts w:eastAsia="Times New Roman" w:cs="Arial"/>
          <w:sz w:val="24"/>
          <w:szCs w:val="24"/>
          <w:lang w:eastAsia="pl-PL"/>
        </w:rPr>
        <w:t>podejmuje decyzje o dalszej drodze edukacyjno-zawodowej samodzielnie lub przy wsparciu doradczym,</w:t>
      </w:r>
    </w:p>
    <w:p w:rsidR="00CC2683" w:rsidRPr="007C71C8" w:rsidRDefault="00CC2683" w:rsidP="00CC2683">
      <w:pPr>
        <w:pStyle w:val="Akapitzlist"/>
        <w:numPr>
          <w:ilvl w:val="0"/>
          <w:numId w:val="36"/>
        </w:numPr>
        <w:rPr>
          <w:rFonts w:eastAsia="Times New Roman" w:cs="Arial"/>
          <w:sz w:val="24"/>
          <w:szCs w:val="24"/>
          <w:lang w:eastAsia="pl-PL"/>
        </w:rPr>
      </w:pPr>
      <w:r w:rsidRPr="007C71C8">
        <w:rPr>
          <w:rFonts w:eastAsia="Times New Roman" w:cs="Arial"/>
          <w:sz w:val="24"/>
          <w:szCs w:val="24"/>
          <w:lang w:eastAsia="pl-PL"/>
        </w:rPr>
        <w:t>określa marzenia, cele i plany edukacyjno-zawodowe na bazie własnych zasobów;</w:t>
      </w:r>
    </w:p>
    <w:p w:rsidR="00CC2683" w:rsidRPr="007C71C8" w:rsidRDefault="00CC2683" w:rsidP="00CC2683">
      <w:pPr>
        <w:pStyle w:val="Akapitzlist"/>
        <w:numPr>
          <w:ilvl w:val="0"/>
          <w:numId w:val="36"/>
        </w:numPr>
        <w:rPr>
          <w:rFonts w:eastAsia="Times New Roman" w:cs="Arial"/>
          <w:sz w:val="24"/>
          <w:szCs w:val="24"/>
          <w:lang w:eastAsia="pl-PL"/>
        </w:rPr>
      </w:pPr>
      <w:r w:rsidRPr="007C71C8">
        <w:rPr>
          <w:rFonts w:eastAsia="Times New Roman" w:cs="Arial"/>
          <w:sz w:val="24"/>
          <w:szCs w:val="24"/>
          <w:lang w:eastAsia="pl-PL"/>
        </w:rPr>
        <w:t>identyfikuje osoby i instytucje wspomagające planowanie kariery i wyjaśnia, w jakich sytuacjach korzystać z ich pomocy.</w:t>
      </w:r>
    </w:p>
    <w:p w:rsidR="00CC2683" w:rsidRDefault="00CC2683" w:rsidP="00CC2683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CC2683" w:rsidRDefault="00CC2683" w:rsidP="00CC2683">
      <w:pPr>
        <w:pStyle w:val="Default"/>
        <w:ind w:left="1490"/>
        <w:jc w:val="both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b/>
          <w:color w:val="auto"/>
        </w:rPr>
      </w:pPr>
      <w:r w:rsidRPr="008D4906">
        <w:rPr>
          <w:rFonts w:asciiTheme="minorHAnsi" w:hAnsiTheme="minorHAnsi" w:cs="Times New Roman"/>
          <w:b/>
          <w:color w:val="auto"/>
        </w:rPr>
        <w:t xml:space="preserve">7.Przewidywane rezultaty (efekty) i korzyści z realizacji WSDZ: 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Dla uczniów i rodziców: 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numPr>
          <w:ilvl w:val="0"/>
          <w:numId w:val="9"/>
        </w:numPr>
        <w:spacing w:after="284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dostęp do informacji edukacyjnej i zawodowej dla uczn</w:t>
      </w:r>
      <w:r>
        <w:rPr>
          <w:rFonts w:asciiTheme="minorHAnsi" w:hAnsiTheme="minorHAnsi" w:cs="Times New Roman"/>
          <w:color w:val="auto"/>
        </w:rPr>
        <w:t>iów, nauczycieli oraz rodziców,</w:t>
      </w:r>
    </w:p>
    <w:p w:rsidR="00CC2683" w:rsidRPr="008D4906" w:rsidRDefault="00CC2683" w:rsidP="00CC2683">
      <w:pPr>
        <w:pStyle w:val="Default"/>
        <w:numPr>
          <w:ilvl w:val="0"/>
          <w:numId w:val="9"/>
        </w:numPr>
        <w:spacing w:after="284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świadome, </w:t>
      </w:r>
      <w:r>
        <w:rPr>
          <w:rFonts w:asciiTheme="minorHAnsi" w:hAnsiTheme="minorHAnsi" w:cs="Times New Roman"/>
          <w:color w:val="auto"/>
        </w:rPr>
        <w:t>przemyślane decyzje edukacyjne i zawodowe,</w:t>
      </w:r>
      <w:r w:rsidRPr="008D4906">
        <w:rPr>
          <w:rFonts w:asciiTheme="minorHAnsi" w:hAnsiTheme="minorHAnsi" w:cs="Times New Roman"/>
          <w:color w:val="auto"/>
        </w:rPr>
        <w:t xml:space="preserve"> </w:t>
      </w:r>
    </w:p>
    <w:p w:rsidR="00CC2683" w:rsidRPr="005C5D03" w:rsidRDefault="00CC2683" w:rsidP="00CC2683">
      <w:pPr>
        <w:pStyle w:val="Default"/>
        <w:numPr>
          <w:ilvl w:val="0"/>
          <w:numId w:val="9"/>
        </w:numPr>
        <w:spacing w:after="284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kształtowanie odpowiednich postaw, nawyków, umiejętności i wiedzy oraz aktywności zawodowej uczniów</w:t>
      </w:r>
      <w:r>
        <w:rPr>
          <w:rFonts w:asciiTheme="minorHAnsi" w:hAnsiTheme="minorHAnsi" w:cs="Times New Roman"/>
          <w:color w:val="auto"/>
        </w:rPr>
        <w:t>,</w:t>
      </w:r>
      <w:r w:rsidRPr="005C5D03">
        <w:rPr>
          <w:rFonts w:asciiTheme="minorHAnsi" w:hAnsiTheme="minorHAnsi" w:cs="Times New Roman"/>
          <w:color w:val="auto"/>
        </w:rPr>
        <w:t xml:space="preserve"> </w:t>
      </w:r>
    </w:p>
    <w:p w:rsidR="00CC2683" w:rsidRPr="008D4906" w:rsidRDefault="00CC2683" w:rsidP="00CC2683">
      <w:pPr>
        <w:pStyle w:val="Default"/>
        <w:numPr>
          <w:ilvl w:val="0"/>
          <w:numId w:val="9"/>
        </w:numPr>
        <w:spacing w:after="284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lastRenderedPageBreak/>
        <w:t>pomoc rodzinie w kształtowaniu określonych postaw i zachowań związanych z planowani</w:t>
      </w:r>
      <w:r>
        <w:rPr>
          <w:rFonts w:asciiTheme="minorHAnsi" w:hAnsiTheme="minorHAnsi" w:cs="Times New Roman"/>
          <w:color w:val="auto"/>
        </w:rPr>
        <w:t>em kariery zawodowej ich dzieci,</w:t>
      </w:r>
    </w:p>
    <w:p w:rsidR="00CC2683" w:rsidRPr="008D4906" w:rsidRDefault="00CC2683" w:rsidP="00CC2683">
      <w:pPr>
        <w:pStyle w:val="Default"/>
        <w:numPr>
          <w:ilvl w:val="0"/>
          <w:numId w:val="9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przygotowanie</w:t>
      </w:r>
      <w:r w:rsidRPr="008D4906">
        <w:rPr>
          <w:rFonts w:asciiTheme="minorHAnsi" w:hAnsiTheme="minorHAnsi" w:cs="Times New Roman"/>
          <w:color w:val="auto"/>
        </w:rPr>
        <w:t xml:space="preserve"> uczniów do pełnienia różnych ról społecznych. 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Dla szkoły: 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numPr>
          <w:ilvl w:val="0"/>
          <w:numId w:val="10"/>
        </w:numPr>
        <w:spacing w:after="287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realizowanie przepisów prawa oświatowego </w:t>
      </w:r>
      <w:r>
        <w:rPr>
          <w:rFonts w:asciiTheme="minorHAnsi" w:hAnsiTheme="minorHAnsi" w:cs="Times New Roman"/>
          <w:color w:val="auto"/>
        </w:rPr>
        <w:t>w zakresie doradztwa zawodowego,</w:t>
      </w:r>
    </w:p>
    <w:p w:rsidR="00CC2683" w:rsidRPr="008D4906" w:rsidRDefault="00CC2683" w:rsidP="00CC2683">
      <w:pPr>
        <w:pStyle w:val="Default"/>
        <w:numPr>
          <w:ilvl w:val="0"/>
          <w:numId w:val="10"/>
        </w:numPr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utworzenie na terenie szkoły bazy informacji edukacyjnej i zawodowej oraz zapewnienie jej systematycznej aktualizacji</w:t>
      </w:r>
      <w:r>
        <w:rPr>
          <w:rFonts w:asciiTheme="minorHAnsi" w:hAnsiTheme="minorHAnsi" w:cs="Times New Roman"/>
          <w:color w:val="auto"/>
        </w:rPr>
        <w:t>.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 xml:space="preserve">Dla środowiska lokalnego: 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numPr>
          <w:ilvl w:val="0"/>
          <w:numId w:val="11"/>
        </w:numPr>
        <w:spacing w:after="287"/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zwiększenie trafności decyzji edukacyjnych uczniów wybierających szkołę ponadgimnazjalną</w:t>
      </w:r>
      <w:r>
        <w:rPr>
          <w:rFonts w:asciiTheme="minorHAnsi" w:hAnsiTheme="minorHAnsi" w:cs="Times New Roman"/>
          <w:color w:val="auto"/>
        </w:rPr>
        <w:t xml:space="preserve"> i ponadpodstawową,</w:t>
      </w:r>
      <w:r w:rsidRPr="008D4906">
        <w:rPr>
          <w:rFonts w:asciiTheme="minorHAnsi" w:hAnsiTheme="minorHAnsi" w:cs="Times New Roman"/>
          <w:color w:val="auto"/>
        </w:rPr>
        <w:t xml:space="preserve"> </w:t>
      </w:r>
    </w:p>
    <w:p w:rsidR="00CC2683" w:rsidRDefault="00CC2683" w:rsidP="00CC2683">
      <w:pPr>
        <w:pStyle w:val="Default"/>
        <w:numPr>
          <w:ilvl w:val="0"/>
          <w:numId w:val="11"/>
        </w:numPr>
        <w:rPr>
          <w:rFonts w:asciiTheme="minorHAnsi" w:hAnsiTheme="minorHAnsi" w:cs="Times New Roman"/>
          <w:color w:val="auto"/>
        </w:rPr>
      </w:pPr>
      <w:r w:rsidRPr="008D4906">
        <w:rPr>
          <w:rFonts w:asciiTheme="minorHAnsi" w:hAnsiTheme="minorHAnsi" w:cs="Times New Roman"/>
          <w:color w:val="auto"/>
        </w:rPr>
        <w:t>promocja lokalnych instytucji i zakładów pracy.</w:t>
      </w:r>
    </w:p>
    <w:p w:rsidR="00CC2683" w:rsidRDefault="00CC2683" w:rsidP="00CC2683">
      <w:pPr>
        <w:pStyle w:val="Default"/>
        <w:ind w:left="720"/>
        <w:rPr>
          <w:rFonts w:asciiTheme="minorHAnsi" w:hAnsiTheme="minorHAnsi" w:cs="Times New Roman"/>
          <w:color w:val="auto"/>
        </w:rPr>
      </w:pPr>
    </w:p>
    <w:p w:rsidR="00CC2683" w:rsidRPr="007435CD" w:rsidRDefault="00CC2683" w:rsidP="00CC2683">
      <w:pPr>
        <w:pStyle w:val="Default"/>
        <w:ind w:left="720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color w:val="auto"/>
        </w:rPr>
      </w:pP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b/>
          <w:color w:val="auto"/>
        </w:rPr>
      </w:pPr>
      <w:r w:rsidRPr="008D4906">
        <w:rPr>
          <w:rFonts w:asciiTheme="minorHAnsi" w:hAnsiTheme="minorHAnsi" w:cs="Times New Roman"/>
          <w:b/>
          <w:color w:val="auto"/>
        </w:rPr>
        <w:t xml:space="preserve">8. Ocena i ewaluacja </w:t>
      </w:r>
    </w:p>
    <w:p w:rsidR="00CC2683" w:rsidRPr="008D4906" w:rsidRDefault="00CC2683" w:rsidP="00CC2683">
      <w:pPr>
        <w:pStyle w:val="Default"/>
        <w:rPr>
          <w:rFonts w:asciiTheme="minorHAnsi" w:hAnsiTheme="minorHAnsi" w:cs="Times New Roman"/>
          <w:b/>
          <w:color w:val="auto"/>
        </w:rPr>
      </w:pPr>
    </w:p>
    <w:p w:rsidR="00CC2683" w:rsidRDefault="00CC2683" w:rsidP="00CC2683">
      <w:pPr>
        <w:ind w:firstLine="708"/>
        <w:jc w:val="both"/>
        <w:rPr>
          <w:rFonts w:cs="Times New Roman"/>
          <w:sz w:val="24"/>
          <w:szCs w:val="24"/>
        </w:rPr>
      </w:pPr>
      <w:r w:rsidRPr="008D4906">
        <w:rPr>
          <w:rFonts w:cs="Times New Roman"/>
          <w:sz w:val="24"/>
          <w:szCs w:val="24"/>
        </w:rPr>
        <w:t>Realizacja Wewnątrzszkolnego Systemu Doradztwa Zawodowego  opiera się na stałym monitorowaniu, ewaluacji i kontroli podjętych działań. Kontrola b</w:t>
      </w:r>
      <w:r>
        <w:rPr>
          <w:rFonts w:cs="Times New Roman"/>
          <w:sz w:val="24"/>
          <w:szCs w:val="24"/>
        </w:rPr>
        <w:t>ędzie</w:t>
      </w:r>
      <w:r w:rsidRPr="008D4906">
        <w:rPr>
          <w:rFonts w:cs="Times New Roman"/>
          <w:sz w:val="24"/>
          <w:szCs w:val="24"/>
        </w:rPr>
        <w:t xml:space="preserve"> dokonywana w celu usprawnienia i ulepszania realizowanych zadań lub wytyczenia nowych form pracy. Wykorzystana zostanie do tego technika wywiadu i obserwacji. Ewaluacja pozwala także zaobserwować dynamikę procesu i rodzące się nowe potrzeby czy niezaplanowane rezultaty. Dzięki ewaluacji</w:t>
      </w:r>
      <w:r>
        <w:rPr>
          <w:rFonts w:cs="Times New Roman"/>
          <w:sz w:val="24"/>
          <w:szCs w:val="24"/>
        </w:rPr>
        <w:t xml:space="preserve"> będzie</w:t>
      </w:r>
      <w:r w:rsidRPr="008D4906">
        <w:rPr>
          <w:rFonts w:cs="Times New Roman"/>
          <w:sz w:val="24"/>
          <w:szCs w:val="24"/>
        </w:rPr>
        <w:t xml:space="preserve"> można dokonywać aktualizacji działań doradczych, odkrywać aktualne potrzeby</w:t>
      </w:r>
      <w:r>
        <w:rPr>
          <w:rFonts w:cs="Times New Roman"/>
          <w:sz w:val="24"/>
          <w:szCs w:val="24"/>
        </w:rPr>
        <w:br/>
      </w:r>
      <w:r w:rsidRPr="008D4906">
        <w:rPr>
          <w:rFonts w:cs="Times New Roman"/>
          <w:sz w:val="24"/>
          <w:szCs w:val="24"/>
        </w:rPr>
        <w:t xml:space="preserve"> i oczekiwania - co pozwala na długoterminowe planowanie działań.</w:t>
      </w:r>
    </w:p>
    <w:p w:rsidR="00CC2683" w:rsidRDefault="00CC2683" w:rsidP="00CC2683">
      <w:pPr>
        <w:jc w:val="center"/>
        <w:rPr>
          <w:rFonts w:cs="Times New Roman"/>
          <w:sz w:val="24"/>
          <w:szCs w:val="24"/>
        </w:rPr>
      </w:pPr>
    </w:p>
    <w:p w:rsidR="00CC2683" w:rsidRDefault="00CC2683" w:rsidP="00CC2683">
      <w:pPr>
        <w:rPr>
          <w:rFonts w:cs="Times New Roman"/>
          <w:sz w:val="24"/>
          <w:szCs w:val="24"/>
        </w:rPr>
      </w:pPr>
    </w:p>
    <w:p w:rsidR="00CC2683" w:rsidRDefault="00CC2683" w:rsidP="00CC2683">
      <w:pPr>
        <w:rPr>
          <w:b/>
          <w:sz w:val="24"/>
          <w:szCs w:val="24"/>
        </w:rPr>
      </w:pPr>
    </w:p>
    <w:p w:rsidR="00384404" w:rsidRPr="00FA63BC" w:rsidRDefault="00384404" w:rsidP="00384404">
      <w:pPr>
        <w:rPr>
          <w:b/>
          <w:sz w:val="24"/>
          <w:szCs w:val="24"/>
        </w:rPr>
      </w:pPr>
      <w:r w:rsidRPr="00FA63BC">
        <w:rPr>
          <w:b/>
          <w:sz w:val="24"/>
          <w:szCs w:val="24"/>
        </w:rPr>
        <w:lastRenderedPageBreak/>
        <w:t xml:space="preserve">9. Plan realizacji </w:t>
      </w:r>
      <w:r>
        <w:rPr>
          <w:b/>
          <w:sz w:val="24"/>
          <w:szCs w:val="24"/>
        </w:rPr>
        <w:t>treści programowych</w:t>
      </w:r>
      <w:r w:rsidRPr="00FA63BC">
        <w:rPr>
          <w:b/>
          <w:sz w:val="24"/>
          <w:szCs w:val="24"/>
        </w:rPr>
        <w:t xml:space="preserve"> w Szkole Podstawowej</w:t>
      </w:r>
      <w:bookmarkStart w:id="0" w:name="_GoBack"/>
      <w:bookmarkEnd w:id="0"/>
      <w:r w:rsidR="00283E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nr 1</w:t>
      </w:r>
      <w:r w:rsidRPr="00FA63BC">
        <w:rPr>
          <w:b/>
          <w:sz w:val="24"/>
          <w:szCs w:val="24"/>
        </w:rPr>
        <w:t xml:space="preserve"> im. </w:t>
      </w:r>
      <w:r>
        <w:rPr>
          <w:b/>
          <w:sz w:val="24"/>
          <w:szCs w:val="24"/>
        </w:rPr>
        <w:t>Janusz Korczaka w Chojnie</w:t>
      </w:r>
    </w:p>
    <w:p w:rsidR="00384404" w:rsidRPr="00F20154" w:rsidRDefault="00384404" w:rsidP="003844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VII </w:t>
      </w:r>
    </w:p>
    <w:p w:rsidR="00384404" w:rsidRPr="00AE39EB" w:rsidRDefault="00384404" w:rsidP="00384404">
      <w:pPr>
        <w:spacing w:after="0" w:line="240" w:lineRule="auto"/>
        <w:rPr>
          <w:rFonts w:eastAsia="Times New Roman" w:cs="Arial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498"/>
        <w:gridCol w:w="4317"/>
        <w:gridCol w:w="4938"/>
      </w:tblGrid>
      <w:tr w:rsidR="00384404" w:rsidTr="00F96C4A">
        <w:tc>
          <w:tcPr>
            <w:tcW w:w="3498" w:type="dxa"/>
          </w:tcPr>
          <w:p w:rsidR="00384404" w:rsidRDefault="00384404" w:rsidP="00F96C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</w:t>
            </w:r>
          </w:p>
        </w:tc>
        <w:tc>
          <w:tcPr>
            <w:tcW w:w="4317" w:type="dxa"/>
          </w:tcPr>
          <w:p w:rsidR="00384404" w:rsidRPr="008D4906" w:rsidRDefault="00384404" w:rsidP="00F96C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</w:t>
            </w:r>
          </w:p>
        </w:tc>
        <w:tc>
          <w:tcPr>
            <w:tcW w:w="4938" w:type="dxa"/>
          </w:tcPr>
          <w:p w:rsidR="00384404" w:rsidRPr="008D4906" w:rsidRDefault="00384404" w:rsidP="00F96C4A">
            <w:pPr>
              <w:jc w:val="center"/>
              <w:rPr>
                <w:b/>
                <w:sz w:val="24"/>
                <w:szCs w:val="24"/>
              </w:rPr>
            </w:pPr>
            <w:r w:rsidRPr="008D4906">
              <w:rPr>
                <w:b/>
                <w:sz w:val="24"/>
                <w:szCs w:val="24"/>
              </w:rPr>
              <w:t>Formy realizacji</w:t>
            </w:r>
          </w:p>
        </w:tc>
      </w:tr>
      <w:tr w:rsidR="00384404" w:rsidTr="00F96C4A">
        <w:trPr>
          <w:trHeight w:val="855"/>
        </w:trPr>
        <w:tc>
          <w:tcPr>
            <w:tcW w:w="3498" w:type="dxa"/>
            <w:vMerge w:val="restart"/>
          </w:tcPr>
          <w:p w:rsidR="00384404" w:rsidRDefault="00384404" w:rsidP="00F96C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Poznanie własnych zasobów</w:t>
            </w:r>
          </w:p>
          <w:p w:rsidR="00384404" w:rsidRDefault="00384404" w:rsidP="00F96C4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:rsidR="00384404" w:rsidRDefault="00384404" w:rsidP="00F96C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Różnice w ludzkich zachowaniach – określanie typu temperamentu.</w:t>
            </w:r>
          </w:p>
          <w:p w:rsidR="00384404" w:rsidRPr="009014EE" w:rsidRDefault="00384404" w:rsidP="00F96C4A">
            <w:pPr>
              <w:rPr>
                <w:sz w:val="24"/>
                <w:szCs w:val="24"/>
              </w:rPr>
            </w:pPr>
          </w:p>
        </w:tc>
        <w:tc>
          <w:tcPr>
            <w:tcW w:w="4938" w:type="dxa"/>
          </w:tcPr>
          <w:p w:rsidR="00384404" w:rsidRDefault="00384404" w:rsidP="00F96C4A">
            <w:pPr>
              <w:rPr>
                <w:sz w:val="24"/>
                <w:szCs w:val="24"/>
              </w:rPr>
            </w:pPr>
            <w:r w:rsidRPr="008D4906">
              <w:rPr>
                <w:sz w:val="24"/>
                <w:szCs w:val="24"/>
              </w:rPr>
              <w:t>Zajęcia warsztatowe „Mój temperament”</w:t>
            </w:r>
          </w:p>
        </w:tc>
      </w:tr>
      <w:tr w:rsidR="00384404" w:rsidTr="00F96C4A">
        <w:trPr>
          <w:trHeight w:val="480"/>
        </w:trPr>
        <w:tc>
          <w:tcPr>
            <w:tcW w:w="3498" w:type="dxa"/>
            <w:vMerge/>
          </w:tcPr>
          <w:p w:rsidR="00384404" w:rsidRDefault="00384404" w:rsidP="00F96C4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:rsidR="00384404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Odkrywanie swoich umiejętności.</w:t>
            </w:r>
          </w:p>
          <w:p w:rsidR="00384404" w:rsidRDefault="00384404" w:rsidP="00F96C4A">
            <w:pPr>
              <w:rPr>
                <w:sz w:val="24"/>
                <w:szCs w:val="24"/>
              </w:rPr>
            </w:pPr>
          </w:p>
        </w:tc>
        <w:tc>
          <w:tcPr>
            <w:tcW w:w="4938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 w:rsidRPr="008D4906">
              <w:rPr>
                <w:sz w:val="24"/>
                <w:szCs w:val="24"/>
              </w:rPr>
              <w:t>Zajęcia warsztatowe „M</w:t>
            </w:r>
            <w:r>
              <w:rPr>
                <w:sz w:val="24"/>
                <w:szCs w:val="24"/>
              </w:rPr>
              <w:t>oje umiejętności</w:t>
            </w:r>
            <w:r w:rsidRPr="008D4906">
              <w:rPr>
                <w:sz w:val="24"/>
                <w:szCs w:val="24"/>
              </w:rPr>
              <w:t>”</w:t>
            </w:r>
          </w:p>
        </w:tc>
      </w:tr>
      <w:tr w:rsidR="00384404" w:rsidTr="00F96C4A">
        <w:trPr>
          <w:trHeight w:val="570"/>
        </w:trPr>
        <w:tc>
          <w:tcPr>
            <w:tcW w:w="3498" w:type="dxa"/>
            <w:vMerge/>
          </w:tcPr>
          <w:p w:rsidR="00384404" w:rsidRDefault="00384404" w:rsidP="00F96C4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:rsidR="00384404" w:rsidRDefault="00384404" w:rsidP="00F96C4A">
            <w:pPr>
              <w:rPr>
                <w:sz w:val="24"/>
                <w:szCs w:val="24"/>
              </w:rPr>
            </w:pPr>
          </w:p>
        </w:tc>
        <w:tc>
          <w:tcPr>
            <w:tcW w:w="4938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</w:p>
        </w:tc>
      </w:tr>
      <w:tr w:rsidR="00384404" w:rsidTr="00F96C4A">
        <w:trPr>
          <w:trHeight w:val="414"/>
        </w:trPr>
        <w:tc>
          <w:tcPr>
            <w:tcW w:w="3498" w:type="dxa"/>
            <w:vMerge/>
          </w:tcPr>
          <w:p w:rsidR="00384404" w:rsidRDefault="00384404" w:rsidP="00F96C4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:rsidR="00384404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Odkrywanie swoich zdolności.</w:t>
            </w:r>
          </w:p>
          <w:p w:rsidR="00384404" w:rsidRDefault="00384404" w:rsidP="00F96C4A">
            <w:pPr>
              <w:rPr>
                <w:sz w:val="24"/>
                <w:szCs w:val="24"/>
              </w:rPr>
            </w:pPr>
          </w:p>
        </w:tc>
        <w:tc>
          <w:tcPr>
            <w:tcW w:w="4938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 w:rsidRPr="008D4906">
              <w:rPr>
                <w:sz w:val="24"/>
                <w:szCs w:val="24"/>
              </w:rPr>
              <w:t>Zajęcia warsztatowe</w:t>
            </w:r>
            <w:r w:rsidR="00283E72">
              <w:rPr>
                <w:sz w:val="24"/>
                <w:szCs w:val="24"/>
              </w:rPr>
              <w:t xml:space="preserve"> </w:t>
            </w:r>
            <w:r w:rsidRPr="008D4906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Czy wszyscy jesteśmy zdolni?”</w:t>
            </w:r>
          </w:p>
        </w:tc>
      </w:tr>
      <w:tr w:rsidR="00384404" w:rsidTr="00F96C4A">
        <w:trPr>
          <w:trHeight w:val="450"/>
        </w:trPr>
        <w:tc>
          <w:tcPr>
            <w:tcW w:w="3498" w:type="dxa"/>
            <w:vMerge/>
          </w:tcPr>
          <w:p w:rsidR="00384404" w:rsidRDefault="00384404" w:rsidP="00F96C4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D4906">
              <w:rPr>
                <w:sz w:val="24"/>
                <w:szCs w:val="24"/>
              </w:rPr>
              <w:t>kreślani</w:t>
            </w:r>
            <w:r>
              <w:rPr>
                <w:sz w:val="24"/>
                <w:szCs w:val="24"/>
              </w:rPr>
              <w:t>e</w:t>
            </w:r>
            <w:r w:rsidRPr="008D4906">
              <w:rPr>
                <w:sz w:val="24"/>
                <w:szCs w:val="24"/>
              </w:rPr>
              <w:t xml:space="preserve"> własnych zainteresowań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38" w:type="dxa"/>
          </w:tcPr>
          <w:p w:rsidR="00384404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 „Karta zainteresowań”</w:t>
            </w:r>
          </w:p>
          <w:p w:rsidR="00384404" w:rsidRPr="008D4906" w:rsidRDefault="00384404" w:rsidP="00F96C4A">
            <w:pPr>
              <w:rPr>
                <w:sz w:val="24"/>
                <w:szCs w:val="24"/>
              </w:rPr>
            </w:pPr>
          </w:p>
        </w:tc>
      </w:tr>
      <w:tr w:rsidR="00384404" w:rsidTr="00F96C4A">
        <w:trPr>
          <w:trHeight w:val="510"/>
        </w:trPr>
        <w:tc>
          <w:tcPr>
            <w:tcW w:w="3498" w:type="dxa"/>
            <w:vMerge w:val="restart"/>
          </w:tcPr>
          <w:p w:rsidR="00384404" w:rsidRDefault="00384404" w:rsidP="00F96C4A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Świat zawodów i rynek pracy</w:t>
            </w:r>
          </w:p>
          <w:p w:rsidR="00384404" w:rsidRDefault="00384404" w:rsidP="00F96C4A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 w:rsidRPr="008D4906">
              <w:rPr>
                <w:sz w:val="24"/>
                <w:szCs w:val="24"/>
              </w:rPr>
              <w:t>Praca jako wartość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38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</w:t>
            </w:r>
            <w:r w:rsidRPr="008D4906">
              <w:rPr>
                <w:sz w:val="24"/>
                <w:szCs w:val="24"/>
              </w:rPr>
              <w:t xml:space="preserve">czenie </w:t>
            </w:r>
            <w:r>
              <w:rPr>
                <w:sz w:val="24"/>
                <w:szCs w:val="24"/>
              </w:rPr>
              <w:t>„</w:t>
            </w:r>
            <w:r w:rsidRPr="008D4906">
              <w:rPr>
                <w:sz w:val="24"/>
                <w:szCs w:val="24"/>
              </w:rPr>
              <w:t>Różne aspekty wykonywanej pracy</w:t>
            </w:r>
            <w:r>
              <w:rPr>
                <w:sz w:val="24"/>
                <w:szCs w:val="24"/>
              </w:rPr>
              <w:t>”</w:t>
            </w:r>
          </w:p>
        </w:tc>
      </w:tr>
      <w:tr w:rsidR="00384404" w:rsidTr="00F96C4A">
        <w:trPr>
          <w:trHeight w:val="510"/>
        </w:trPr>
        <w:tc>
          <w:tcPr>
            <w:tcW w:w="3498" w:type="dxa"/>
            <w:vMerge/>
          </w:tcPr>
          <w:p w:rsidR="00384404" w:rsidRDefault="00384404" w:rsidP="00F96C4A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</w:p>
        </w:tc>
        <w:tc>
          <w:tcPr>
            <w:tcW w:w="4317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Poznajemy</w:t>
            </w:r>
            <w:r w:rsidRPr="008D4906">
              <w:rPr>
                <w:sz w:val="24"/>
                <w:szCs w:val="24"/>
              </w:rPr>
              <w:t xml:space="preserve"> grup</w:t>
            </w:r>
            <w:r>
              <w:rPr>
                <w:sz w:val="24"/>
                <w:szCs w:val="24"/>
              </w:rPr>
              <w:t>y</w:t>
            </w:r>
            <w:r w:rsidRPr="008D4906">
              <w:rPr>
                <w:sz w:val="24"/>
                <w:szCs w:val="24"/>
              </w:rPr>
              <w:t xml:space="preserve"> zawodów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38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 w:rsidRPr="008D4906">
              <w:rPr>
                <w:sz w:val="24"/>
                <w:szCs w:val="24"/>
              </w:rPr>
              <w:t>Ankieta skłonności zawodowych</w:t>
            </w:r>
          </w:p>
        </w:tc>
      </w:tr>
      <w:tr w:rsidR="00384404" w:rsidTr="00F96C4A">
        <w:trPr>
          <w:trHeight w:val="70"/>
        </w:trPr>
        <w:tc>
          <w:tcPr>
            <w:tcW w:w="3498" w:type="dxa"/>
            <w:vMerge/>
          </w:tcPr>
          <w:p w:rsidR="00384404" w:rsidRDefault="00384404" w:rsidP="00F96C4A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</w:p>
        </w:tc>
        <w:tc>
          <w:tcPr>
            <w:tcW w:w="4317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Poznajemy zawody z grup: człowiek – człowiek, dane, technika, przyroda, działalność artystyczna.</w:t>
            </w:r>
          </w:p>
        </w:tc>
        <w:tc>
          <w:tcPr>
            <w:tcW w:w="4938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 w:rsidRPr="008D4906">
              <w:rPr>
                <w:sz w:val="24"/>
                <w:szCs w:val="24"/>
              </w:rPr>
              <w:t xml:space="preserve">Filmy edukacyjne, informator </w:t>
            </w:r>
            <w:r>
              <w:rPr>
                <w:sz w:val="24"/>
                <w:szCs w:val="24"/>
              </w:rPr>
              <w:br/>
            </w:r>
            <w:r w:rsidRPr="008D4906">
              <w:rPr>
                <w:sz w:val="24"/>
                <w:szCs w:val="24"/>
              </w:rPr>
              <w:t>o zawodach</w:t>
            </w:r>
            <w:r>
              <w:rPr>
                <w:sz w:val="24"/>
                <w:szCs w:val="24"/>
              </w:rPr>
              <w:t xml:space="preserve"> szkolnictwa zawodowego</w:t>
            </w:r>
          </w:p>
        </w:tc>
      </w:tr>
      <w:tr w:rsidR="00384404" w:rsidTr="00F96C4A">
        <w:trPr>
          <w:trHeight w:val="300"/>
        </w:trPr>
        <w:tc>
          <w:tcPr>
            <w:tcW w:w="3498" w:type="dxa"/>
            <w:vMerge w:val="restart"/>
          </w:tcPr>
          <w:p w:rsidR="00384404" w:rsidRDefault="00384404" w:rsidP="00F96C4A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lang w:eastAsia="pl-PL"/>
              </w:rPr>
              <w:lastRenderedPageBreak/>
              <w:t>R</w:t>
            </w:r>
            <w:r w:rsidRPr="00642064">
              <w:rPr>
                <w:rFonts w:eastAsia="Times New Roman" w:cs="Arial"/>
                <w:b/>
                <w:lang w:eastAsia="pl-PL"/>
              </w:rPr>
              <w:t>ynek edukacyjny i uczenie się przez całe życie</w:t>
            </w:r>
          </w:p>
        </w:tc>
        <w:tc>
          <w:tcPr>
            <w:tcW w:w="4317" w:type="dxa"/>
            <w:tcBorders>
              <w:bottom w:val="nil"/>
            </w:tcBorders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się uczę? – o wzrokowcach, słuchowcach, kinestetykach.</w:t>
            </w:r>
          </w:p>
        </w:tc>
        <w:tc>
          <w:tcPr>
            <w:tcW w:w="4938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Psychozabawa</w:t>
            </w:r>
          </w:p>
        </w:tc>
      </w:tr>
      <w:tr w:rsidR="00384404" w:rsidTr="00F96C4A">
        <w:trPr>
          <w:trHeight w:val="300"/>
        </w:trPr>
        <w:tc>
          <w:tcPr>
            <w:tcW w:w="3498" w:type="dxa"/>
            <w:vMerge/>
          </w:tcPr>
          <w:p w:rsidR="00384404" w:rsidRDefault="00384404" w:rsidP="00F96C4A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317" w:type="dxa"/>
            <w:tcBorders>
              <w:top w:val="nil"/>
            </w:tcBorders>
          </w:tcPr>
          <w:p w:rsidR="00384404" w:rsidRDefault="00384404" w:rsidP="00F96C4A">
            <w:pPr>
              <w:spacing w:line="276" w:lineRule="auto"/>
              <w:rPr>
                <w:sz w:val="24"/>
                <w:szCs w:val="24"/>
              </w:rPr>
            </w:pPr>
            <w:r w:rsidRPr="009014EE">
              <w:rPr>
                <w:sz w:val="24"/>
                <w:szCs w:val="24"/>
              </w:rPr>
              <w:t>Jaki, jaka jestem?</w:t>
            </w:r>
            <w:r>
              <w:rPr>
                <w:sz w:val="24"/>
                <w:szCs w:val="24"/>
              </w:rPr>
              <w:t xml:space="preserve"> Autoprezentacja.</w:t>
            </w:r>
          </w:p>
          <w:p w:rsidR="00384404" w:rsidRPr="008D4906" w:rsidRDefault="00384404" w:rsidP="00F96C4A">
            <w:pPr>
              <w:rPr>
                <w:sz w:val="24"/>
                <w:szCs w:val="24"/>
              </w:rPr>
            </w:pPr>
          </w:p>
        </w:tc>
        <w:tc>
          <w:tcPr>
            <w:tcW w:w="4938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warsztatowe „Moje mocne</w:t>
            </w:r>
            <w:r>
              <w:rPr>
                <w:sz w:val="24"/>
                <w:szCs w:val="24"/>
              </w:rPr>
              <w:br/>
              <w:t xml:space="preserve"> i słabe strony”.</w:t>
            </w:r>
          </w:p>
        </w:tc>
      </w:tr>
      <w:tr w:rsidR="00384404" w:rsidTr="00F96C4A">
        <w:trPr>
          <w:trHeight w:val="240"/>
        </w:trPr>
        <w:tc>
          <w:tcPr>
            <w:tcW w:w="3498" w:type="dxa"/>
            <w:vMerge/>
          </w:tcPr>
          <w:p w:rsidR="00384404" w:rsidRDefault="00384404" w:rsidP="00F96C4A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317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Planowanie czasu.</w:t>
            </w:r>
          </w:p>
        </w:tc>
        <w:tc>
          <w:tcPr>
            <w:tcW w:w="4938" w:type="dxa"/>
          </w:tcPr>
          <w:p w:rsidR="00384404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edukacyjna</w:t>
            </w:r>
          </w:p>
          <w:p w:rsidR="00384404" w:rsidRPr="008D4906" w:rsidRDefault="00384404" w:rsidP="00F96C4A">
            <w:pPr>
              <w:rPr>
                <w:sz w:val="24"/>
                <w:szCs w:val="24"/>
              </w:rPr>
            </w:pPr>
          </w:p>
        </w:tc>
      </w:tr>
      <w:tr w:rsidR="00384404" w:rsidTr="00F96C4A">
        <w:trPr>
          <w:trHeight w:val="420"/>
        </w:trPr>
        <w:tc>
          <w:tcPr>
            <w:tcW w:w="3498" w:type="dxa"/>
            <w:vMerge w:val="restart"/>
          </w:tcPr>
          <w:p w:rsidR="00384404" w:rsidRDefault="00384404" w:rsidP="00F96C4A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P</w:t>
            </w:r>
            <w:r w:rsidRPr="00642064">
              <w:rPr>
                <w:rFonts w:eastAsia="Times New Roman" w:cs="Arial"/>
                <w:b/>
                <w:sz w:val="24"/>
                <w:szCs w:val="24"/>
                <w:lang w:eastAsia="pl-PL"/>
              </w:rPr>
              <w:t>lanowanie własnego rozwoju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br/>
            </w:r>
            <w:r w:rsidRPr="00642064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i podejmowanie decyzji edukacyjno-zawodowych</w:t>
            </w:r>
          </w:p>
        </w:tc>
        <w:tc>
          <w:tcPr>
            <w:tcW w:w="4317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i plany edukacyjno</w:t>
            </w:r>
            <w:r w:rsidRPr="008D4906">
              <w:rPr>
                <w:sz w:val="24"/>
                <w:szCs w:val="24"/>
              </w:rPr>
              <w:t>- zawodowe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38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</w:t>
            </w:r>
            <w:r w:rsidRPr="008D4906">
              <w:rPr>
                <w:sz w:val="24"/>
                <w:szCs w:val="24"/>
              </w:rPr>
              <w:t>wiczenia</w:t>
            </w:r>
          </w:p>
        </w:tc>
      </w:tr>
      <w:tr w:rsidR="00384404" w:rsidTr="00F96C4A">
        <w:trPr>
          <w:trHeight w:val="465"/>
        </w:trPr>
        <w:tc>
          <w:tcPr>
            <w:tcW w:w="3498" w:type="dxa"/>
            <w:vMerge/>
          </w:tcPr>
          <w:p w:rsidR="00384404" w:rsidRDefault="00384404" w:rsidP="00F96C4A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17" w:type="dxa"/>
          </w:tcPr>
          <w:p w:rsidR="00384404" w:rsidRDefault="00384404" w:rsidP="00F96C4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Przyszły zawód – szanse </w:t>
            </w:r>
            <w:r>
              <w:rPr>
                <w:sz w:val="24"/>
                <w:szCs w:val="24"/>
              </w:rPr>
              <w:br/>
              <w:t>i zagrożenia.</w:t>
            </w:r>
          </w:p>
        </w:tc>
        <w:tc>
          <w:tcPr>
            <w:tcW w:w="4938" w:type="dxa"/>
          </w:tcPr>
          <w:p w:rsidR="00384404" w:rsidRDefault="00384404" w:rsidP="00F96C4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Ć</w:t>
            </w:r>
            <w:r w:rsidRPr="008D4906">
              <w:rPr>
                <w:sz w:val="24"/>
                <w:szCs w:val="24"/>
              </w:rPr>
              <w:t>wiczenia</w:t>
            </w:r>
          </w:p>
        </w:tc>
      </w:tr>
    </w:tbl>
    <w:p w:rsidR="00384404" w:rsidRDefault="00384404" w:rsidP="00384404">
      <w:pPr>
        <w:spacing w:after="0" w:line="240" w:lineRule="auto"/>
        <w:rPr>
          <w:b/>
          <w:sz w:val="24"/>
          <w:szCs w:val="24"/>
        </w:rPr>
      </w:pPr>
    </w:p>
    <w:p w:rsidR="00384404" w:rsidRDefault="00384404" w:rsidP="003844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Klasa VIII</w:t>
      </w:r>
    </w:p>
    <w:p w:rsidR="00384404" w:rsidRDefault="00384404" w:rsidP="00384404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491"/>
        <w:gridCol w:w="4321"/>
        <w:gridCol w:w="4799"/>
      </w:tblGrid>
      <w:tr w:rsidR="00384404" w:rsidTr="00F96C4A">
        <w:tc>
          <w:tcPr>
            <w:tcW w:w="3491" w:type="dxa"/>
          </w:tcPr>
          <w:p w:rsidR="00384404" w:rsidRDefault="00384404" w:rsidP="00F96C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</w:t>
            </w:r>
          </w:p>
        </w:tc>
        <w:tc>
          <w:tcPr>
            <w:tcW w:w="4321" w:type="dxa"/>
          </w:tcPr>
          <w:p w:rsidR="00384404" w:rsidRPr="008D4906" w:rsidRDefault="00384404" w:rsidP="00F96C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</w:t>
            </w:r>
          </w:p>
        </w:tc>
        <w:tc>
          <w:tcPr>
            <w:tcW w:w="4799" w:type="dxa"/>
          </w:tcPr>
          <w:p w:rsidR="00384404" w:rsidRPr="008D4906" w:rsidRDefault="00384404" w:rsidP="00F96C4A">
            <w:pPr>
              <w:jc w:val="center"/>
              <w:rPr>
                <w:b/>
                <w:sz w:val="24"/>
                <w:szCs w:val="24"/>
              </w:rPr>
            </w:pPr>
            <w:r w:rsidRPr="008D4906">
              <w:rPr>
                <w:b/>
                <w:sz w:val="24"/>
                <w:szCs w:val="24"/>
              </w:rPr>
              <w:t>Formy realizacji</w:t>
            </w:r>
          </w:p>
        </w:tc>
      </w:tr>
      <w:tr w:rsidR="00384404" w:rsidTr="00F96C4A">
        <w:trPr>
          <w:trHeight w:val="855"/>
        </w:trPr>
        <w:tc>
          <w:tcPr>
            <w:tcW w:w="3491" w:type="dxa"/>
            <w:vMerge w:val="restart"/>
          </w:tcPr>
          <w:p w:rsidR="00384404" w:rsidRDefault="00384404" w:rsidP="00F96C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Poznanie własnych zasobów</w:t>
            </w:r>
          </w:p>
          <w:p w:rsidR="00384404" w:rsidRDefault="00384404" w:rsidP="00F96C4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Określanie predyspozycji zawodowych (typy osobowości zawodowych).</w:t>
            </w:r>
          </w:p>
        </w:tc>
        <w:tc>
          <w:tcPr>
            <w:tcW w:w="4799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Hollanda</w:t>
            </w:r>
          </w:p>
        </w:tc>
      </w:tr>
      <w:tr w:rsidR="00384404" w:rsidTr="00F96C4A">
        <w:trPr>
          <w:trHeight w:val="524"/>
        </w:trPr>
        <w:tc>
          <w:tcPr>
            <w:tcW w:w="3491" w:type="dxa"/>
            <w:vMerge/>
          </w:tcPr>
          <w:p w:rsidR="00384404" w:rsidRDefault="00384404" w:rsidP="00F96C4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384404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Przeciwwskazania zdrowotne.</w:t>
            </w:r>
          </w:p>
        </w:tc>
        <w:tc>
          <w:tcPr>
            <w:tcW w:w="4799" w:type="dxa"/>
          </w:tcPr>
          <w:p w:rsidR="00384404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Prelekcja</w:t>
            </w:r>
          </w:p>
        </w:tc>
      </w:tr>
      <w:tr w:rsidR="00384404" w:rsidTr="00F96C4A">
        <w:trPr>
          <w:trHeight w:val="480"/>
        </w:trPr>
        <w:tc>
          <w:tcPr>
            <w:tcW w:w="3491" w:type="dxa"/>
            <w:vMerge/>
          </w:tcPr>
          <w:p w:rsidR="00384404" w:rsidRDefault="00384404" w:rsidP="00F96C4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zasoby jako pracownika</w:t>
            </w:r>
          </w:p>
        </w:tc>
        <w:tc>
          <w:tcPr>
            <w:tcW w:w="4799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</w:t>
            </w:r>
            <w:r w:rsidRPr="008D4906">
              <w:rPr>
                <w:sz w:val="24"/>
                <w:szCs w:val="24"/>
              </w:rPr>
              <w:t>wiczenia</w:t>
            </w:r>
          </w:p>
        </w:tc>
      </w:tr>
      <w:tr w:rsidR="00384404" w:rsidTr="00F96C4A">
        <w:trPr>
          <w:trHeight w:val="510"/>
        </w:trPr>
        <w:tc>
          <w:tcPr>
            <w:tcW w:w="3491" w:type="dxa"/>
            <w:vMerge w:val="restart"/>
          </w:tcPr>
          <w:p w:rsidR="00384404" w:rsidRDefault="00384404" w:rsidP="00F96C4A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 w:cs="Times New Roman"/>
                <w:b/>
                <w:color w:val="auto"/>
              </w:rPr>
              <w:t>Świat zawodów i rynek pracy</w:t>
            </w:r>
          </w:p>
          <w:p w:rsidR="00384404" w:rsidRDefault="00384404" w:rsidP="00F96C4A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 w:rsidRPr="008D4906">
              <w:rPr>
                <w:sz w:val="24"/>
                <w:szCs w:val="24"/>
              </w:rPr>
              <w:t>Informacje o rynku pracy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 w:rsidRPr="008D4906">
              <w:rPr>
                <w:sz w:val="24"/>
                <w:szCs w:val="24"/>
              </w:rPr>
              <w:t xml:space="preserve">Prezentacja </w:t>
            </w:r>
            <w:r>
              <w:rPr>
                <w:sz w:val="24"/>
                <w:szCs w:val="24"/>
              </w:rPr>
              <w:t>„</w:t>
            </w:r>
            <w:r w:rsidRPr="008D4906">
              <w:rPr>
                <w:sz w:val="24"/>
                <w:szCs w:val="24"/>
              </w:rPr>
              <w:t>Mobilność zawodowa</w:t>
            </w:r>
            <w:r>
              <w:rPr>
                <w:sz w:val="24"/>
                <w:szCs w:val="24"/>
              </w:rPr>
              <w:t>”</w:t>
            </w:r>
          </w:p>
        </w:tc>
      </w:tr>
      <w:tr w:rsidR="00384404" w:rsidTr="00F96C4A">
        <w:trPr>
          <w:trHeight w:val="510"/>
        </w:trPr>
        <w:tc>
          <w:tcPr>
            <w:tcW w:w="3491" w:type="dxa"/>
            <w:vMerge/>
          </w:tcPr>
          <w:p w:rsidR="00384404" w:rsidRDefault="00384404" w:rsidP="00F96C4A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</w:p>
        </w:tc>
        <w:tc>
          <w:tcPr>
            <w:tcW w:w="4321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 w:rsidRPr="008D4906">
              <w:rPr>
                <w:sz w:val="24"/>
                <w:szCs w:val="24"/>
              </w:rPr>
              <w:t>Poznajemy zawody przyszłości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 w:rsidRPr="008D4906">
              <w:rPr>
                <w:sz w:val="24"/>
                <w:szCs w:val="24"/>
              </w:rPr>
              <w:t>Prezentacja multimedialna</w:t>
            </w:r>
          </w:p>
        </w:tc>
      </w:tr>
      <w:tr w:rsidR="00384404" w:rsidTr="00F96C4A">
        <w:trPr>
          <w:trHeight w:val="70"/>
        </w:trPr>
        <w:tc>
          <w:tcPr>
            <w:tcW w:w="3491" w:type="dxa"/>
            <w:vMerge/>
          </w:tcPr>
          <w:p w:rsidR="00384404" w:rsidRDefault="00384404" w:rsidP="00F96C4A">
            <w:pPr>
              <w:pStyle w:val="Default"/>
              <w:rPr>
                <w:rFonts w:asciiTheme="minorHAnsi" w:hAnsiTheme="minorHAnsi" w:cs="Times New Roman"/>
                <w:b/>
                <w:color w:val="auto"/>
              </w:rPr>
            </w:pPr>
          </w:p>
        </w:tc>
        <w:tc>
          <w:tcPr>
            <w:tcW w:w="4321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Wybieram przyszłą szkołę i zawód.</w:t>
            </w:r>
          </w:p>
        </w:tc>
        <w:tc>
          <w:tcPr>
            <w:tcW w:w="4799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Oferty edukacyjne szkół ponadpodstawowych</w:t>
            </w:r>
          </w:p>
        </w:tc>
      </w:tr>
      <w:tr w:rsidR="00384404" w:rsidTr="00F96C4A">
        <w:trPr>
          <w:trHeight w:val="300"/>
        </w:trPr>
        <w:tc>
          <w:tcPr>
            <w:tcW w:w="3491" w:type="dxa"/>
            <w:vMerge w:val="restart"/>
          </w:tcPr>
          <w:p w:rsidR="00384404" w:rsidRDefault="00384404" w:rsidP="00F96C4A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lang w:eastAsia="pl-PL"/>
              </w:rPr>
              <w:lastRenderedPageBreak/>
              <w:t>R</w:t>
            </w:r>
            <w:r w:rsidRPr="00642064">
              <w:rPr>
                <w:rFonts w:eastAsia="Times New Roman" w:cs="Arial"/>
                <w:b/>
                <w:lang w:eastAsia="pl-PL"/>
              </w:rPr>
              <w:t>ynek edukacyjny i uczenie się przez całe życie</w:t>
            </w:r>
          </w:p>
        </w:tc>
        <w:tc>
          <w:tcPr>
            <w:tcW w:w="4321" w:type="dxa"/>
          </w:tcPr>
          <w:p w:rsidR="00384404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Struktura</w:t>
            </w:r>
            <w:r w:rsidRPr="008D4906">
              <w:rPr>
                <w:sz w:val="24"/>
                <w:szCs w:val="24"/>
              </w:rPr>
              <w:t xml:space="preserve"> szkolnictwa </w:t>
            </w:r>
            <w:r>
              <w:rPr>
                <w:sz w:val="24"/>
                <w:szCs w:val="24"/>
              </w:rPr>
              <w:t>ponadpodstawowego.</w:t>
            </w:r>
            <w:r>
              <w:rPr>
                <w:sz w:val="24"/>
                <w:szCs w:val="24"/>
              </w:rPr>
              <w:br/>
              <w:t>Ścieżki kształcenia.</w:t>
            </w:r>
          </w:p>
          <w:p w:rsidR="00384404" w:rsidRPr="008D4906" w:rsidRDefault="00384404" w:rsidP="00F96C4A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D4906">
              <w:rPr>
                <w:sz w:val="24"/>
                <w:szCs w:val="24"/>
              </w:rPr>
              <w:t>relekcja</w:t>
            </w:r>
          </w:p>
        </w:tc>
      </w:tr>
      <w:tr w:rsidR="00384404" w:rsidTr="00F96C4A">
        <w:trPr>
          <w:trHeight w:val="300"/>
        </w:trPr>
        <w:tc>
          <w:tcPr>
            <w:tcW w:w="3491" w:type="dxa"/>
            <w:vMerge/>
          </w:tcPr>
          <w:p w:rsidR="00384404" w:rsidRDefault="00384404" w:rsidP="00F96C4A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321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Klasyfikacja zawodów szkolnictwa zawodowego. Kwalifikacje zawodowe.</w:t>
            </w:r>
          </w:p>
        </w:tc>
        <w:tc>
          <w:tcPr>
            <w:tcW w:w="4799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Prezentacja</w:t>
            </w:r>
          </w:p>
        </w:tc>
      </w:tr>
      <w:tr w:rsidR="00384404" w:rsidTr="00F96C4A">
        <w:trPr>
          <w:trHeight w:val="240"/>
        </w:trPr>
        <w:tc>
          <w:tcPr>
            <w:tcW w:w="3491" w:type="dxa"/>
            <w:vMerge/>
          </w:tcPr>
          <w:p w:rsidR="00384404" w:rsidRDefault="00384404" w:rsidP="00F96C4A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321" w:type="dxa"/>
          </w:tcPr>
          <w:p w:rsidR="00384404" w:rsidRPr="008D4906" w:rsidRDefault="00384404" w:rsidP="00283E72">
            <w:pPr>
              <w:rPr>
                <w:sz w:val="24"/>
                <w:szCs w:val="24"/>
              </w:rPr>
            </w:pPr>
            <w:r w:rsidRPr="008D4906">
              <w:rPr>
                <w:sz w:val="24"/>
                <w:szCs w:val="24"/>
              </w:rPr>
              <w:t>Zapoznanie z zasadami</w:t>
            </w:r>
            <w:r>
              <w:rPr>
                <w:sz w:val="24"/>
                <w:szCs w:val="24"/>
              </w:rPr>
              <w:br/>
              <w:t>i harmonogramem</w:t>
            </w:r>
            <w:r w:rsidRPr="008D4906">
              <w:rPr>
                <w:sz w:val="24"/>
                <w:szCs w:val="24"/>
              </w:rPr>
              <w:t xml:space="preserve"> rekrutacji do szkół </w:t>
            </w:r>
            <w:r>
              <w:rPr>
                <w:sz w:val="24"/>
                <w:szCs w:val="24"/>
              </w:rPr>
              <w:t xml:space="preserve">ponadpodstawowych </w:t>
            </w:r>
            <w:r w:rsidR="00283E72">
              <w:rPr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384404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Prezentacja</w:t>
            </w:r>
          </w:p>
          <w:p w:rsidR="00384404" w:rsidRDefault="00384404" w:rsidP="00F96C4A">
            <w:pPr>
              <w:rPr>
                <w:sz w:val="24"/>
                <w:szCs w:val="24"/>
              </w:rPr>
            </w:pPr>
          </w:p>
          <w:p w:rsidR="00384404" w:rsidRDefault="00384404" w:rsidP="00F96C4A">
            <w:pPr>
              <w:rPr>
                <w:sz w:val="24"/>
                <w:szCs w:val="24"/>
              </w:rPr>
            </w:pPr>
          </w:p>
          <w:p w:rsidR="00384404" w:rsidRDefault="00384404" w:rsidP="00F96C4A">
            <w:pPr>
              <w:rPr>
                <w:sz w:val="24"/>
                <w:szCs w:val="24"/>
              </w:rPr>
            </w:pPr>
          </w:p>
          <w:p w:rsidR="00384404" w:rsidRPr="008D4906" w:rsidRDefault="00384404" w:rsidP="00F96C4A">
            <w:pPr>
              <w:rPr>
                <w:sz w:val="24"/>
                <w:szCs w:val="24"/>
              </w:rPr>
            </w:pPr>
          </w:p>
        </w:tc>
      </w:tr>
      <w:tr w:rsidR="00384404" w:rsidTr="00F96C4A">
        <w:trPr>
          <w:trHeight w:val="420"/>
        </w:trPr>
        <w:tc>
          <w:tcPr>
            <w:tcW w:w="3491" w:type="dxa"/>
            <w:vMerge w:val="restart"/>
          </w:tcPr>
          <w:p w:rsidR="00384404" w:rsidRDefault="00384404" w:rsidP="00F96C4A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P</w:t>
            </w:r>
            <w:r w:rsidRPr="00642064">
              <w:rPr>
                <w:rFonts w:eastAsia="Times New Roman" w:cs="Arial"/>
                <w:b/>
                <w:sz w:val="24"/>
                <w:szCs w:val="24"/>
                <w:lang w:eastAsia="pl-PL"/>
              </w:rPr>
              <w:t>lanowanie własnego rozwoju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br/>
            </w:r>
            <w:r w:rsidRPr="00642064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i podejmowanie decyzji edukacyjno-zawodowych</w:t>
            </w:r>
          </w:p>
        </w:tc>
        <w:tc>
          <w:tcPr>
            <w:tcW w:w="4321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i plany edukacyjno</w:t>
            </w:r>
            <w:r w:rsidRPr="008D4906">
              <w:rPr>
                <w:sz w:val="24"/>
                <w:szCs w:val="24"/>
              </w:rPr>
              <w:t>- zawodowe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384404" w:rsidRPr="008D4906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</w:t>
            </w:r>
            <w:r w:rsidRPr="008D4906">
              <w:rPr>
                <w:sz w:val="24"/>
                <w:szCs w:val="24"/>
              </w:rPr>
              <w:t>wiczenia</w:t>
            </w:r>
          </w:p>
        </w:tc>
      </w:tr>
      <w:tr w:rsidR="00384404" w:rsidTr="00F96C4A">
        <w:trPr>
          <w:trHeight w:val="420"/>
        </w:trPr>
        <w:tc>
          <w:tcPr>
            <w:tcW w:w="3491" w:type="dxa"/>
            <w:vMerge/>
          </w:tcPr>
          <w:p w:rsidR="00384404" w:rsidRDefault="00384404" w:rsidP="00F96C4A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21" w:type="dxa"/>
          </w:tcPr>
          <w:p w:rsidR="00384404" w:rsidRPr="006737DC" w:rsidRDefault="00384404" w:rsidP="00F96C4A">
            <w:pPr>
              <w:rPr>
                <w:sz w:val="24"/>
                <w:szCs w:val="24"/>
              </w:rPr>
            </w:pPr>
            <w:r w:rsidRPr="006737DC">
              <w:rPr>
                <w:sz w:val="24"/>
                <w:szCs w:val="24"/>
              </w:rPr>
              <w:t>Planuję drogę edukacyjną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384404" w:rsidRPr="006737DC" w:rsidRDefault="00384404" w:rsidP="00F96C4A">
            <w:pPr>
              <w:rPr>
                <w:sz w:val="24"/>
                <w:szCs w:val="24"/>
              </w:rPr>
            </w:pPr>
            <w:r w:rsidRPr="006737DC">
              <w:rPr>
                <w:sz w:val="24"/>
                <w:szCs w:val="24"/>
              </w:rPr>
              <w:t>Gra edukacyjna</w:t>
            </w:r>
          </w:p>
        </w:tc>
      </w:tr>
      <w:tr w:rsidR="00384404" w:rsidTr="00F96C4A">
        <w:trPr>
          <w:trHeight w:val="465"/>
        </w:trPr>
        <w:tc>
          <w:tcPr>
            <w:tcW w:w="3491" w:type="dxa"/>
            <w:vMerge/>
          </w:tcPr>
          <w:p w:rsidR="00384404" w:rsidRDefault="00384404" w:rsidP="00F96C4A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21" w:type="dxa"/>
          </w:tcPr>
          <w:p w:rsidR="00384404" w:rsidRPr="006737DC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Składam wniosek do szkoły ponadpodstawowej.</w:t>
            </w:r>
          </w:p>
        </w:tc>
        <w:tc>
          <w:tcPr>
            <w:tcW w:w="4799" w:type="dxa"/>
          </w:tcPr>
          <w:p w:rsidR="00384404" w:rsidRPr="006737DC" w:rsidRDefault="00384404" w:rsidP="00F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przy wypełnianiu wniosków (wersja papierowa i elektroniczna).</w:t>
            </w:r>
          </w:p>
        </w:tc>
      </w:tr>
    </w:tbl>
    <w:p w:rsidR="00384404" w:rsidRDefault="00384404" w:rsidP="00384404"/>
    <w:p w:rsidR="00384404" w:rsidRDefault="00384404" w:rsidP="00384404"/>
    <w:p w:rsidR="00384404" w:rsidRDefault="00384404" w:rsidP="00384404"/>
    <w:p w:rsidR="00384404" w:rsidRPr="00FA63BC" w:rsidRDefault="00384404" w:rsidP="00CC2683">
      <w:pPr>
        <w:rPr>
          <w:b/>
          <w:sz w:val="24"/>
          <w:szCs w:val="24"/>
        </w:rPr>
      </w:pPr>
    </w:p>
    <w:sectPr w:rsidR="00384404" w:rsidRPr="00FA63BC" w:rsidSect="006C73E3">
      <w:footerReference w:type="default" r:id="rId8"/>
      <w:pgSz w:w="16839" w:h="11907" w:orient="landscape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E1E" w:rsidRDefault="00280E1E" w:rsidP="008824B1">
      <w:pPr>
        <w:spacing w:after="0" w:line="240" w:lineRule="auto"/>
      </w:pPr>
      <w:r>
        <w:separator/>
      </w:r>
    </w:p>
  </w:endnote>
  <w:endnote w:type="continuationSeparator" w:id="1">
    <w:p w:rsidR="00280E1E" w:rsidRDefault="00280E1E" w:rsidP="0088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8C" w:rsidRDefault="008824B1">
    <w:pPr>
      <w:pStyle w:val="Stopka"/>
      <w:jc w:val="center"/>
    </w:pPr>
    <w:r>
      <w:fldChar w:fldCharType="begin"/>
    </w:r>
    <w:r w:rsidR="00283E72">
      <w:instrText xml:space="preserve"> PAGE   \* MERGEFORMAT </w:instrText>
    </w:r>
    <w:r>
      <w:fldChar w:fldCharType="separate"/>
    </w:r>
    <w:r w:rsidR="00C27EA3">
      <w:rPr>
        <w:noProof/>
      </w:rPr>
      <w:t>19</w:t>
    </w:r>
    <w:r>
      <w:fldChar w:fldCharType="end"/>
    </w:r>
  </w:p>
  <w:p w:rsidR="00292B8C" w:rsidRDefault="00280E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E1E" w:rsidRDefault="00280E1E" w:rsidP="008824B1">
      <w:pPr>
        <w:spacing w:after="0" w:line="240" w:lineRule="auto"/>
      </w:pPr>
      <w:r>
        <w:separator/>
      </w:r>
    </w:p>
  </w:footnote>
  <w:footnote w:type="continuationSeparator" w:id="1">
    <w:p w:rsidR="00280E1E" w:rsidRDefault="00280E1E" w:rsidP="00882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EAD"/>
    <w:multiLevelType w:val="hybridMultilevel"/>
    <w:tmpl w:val="1804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6B25"/>
    <w:multiLevelType w:val="hybridMultilevel"/>
    <w:tmpl w:val="895AB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7AB0"/>
    <w:multiLevelType w:val="hybridMultilevel"/>
    <w:tmpl w:val="FD7AD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26A54"/>
    <w:multiLevelType w:val="hybridMultilevel"/>
    <w:tmpl w:val="B9267CE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47624"/>
    <w:multiLevelType w:val="hybridMultilevel"/>
    <w:tmpl w:val="DEA26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3503"/>
    <w:multiLevelType w:val="hybridMultilevel"/>
    <w:tmpl w:val="E47E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407F2"/>
    <w:multiLevelType w:val="hybridMultilevel"/>
    <w:tmpl w:val="EF1455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B1696"/>
    <w:multiLevelType w:val="hybridMultilevel"/>
    <w:tmpl w:val="567AD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B687B"/>
    <w:multiLevelType w:val="hybridMultilevel"/>
    <w:tmpl w:val="27126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834D7"/>
    <w:multiLevelType w:val="hybridMultilevel"/>
    <w:tmpl w:val="CA5A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83F59"/>
    <w:multiLevelType w:val="hybridMultilevel"/>
    <w:tmpl w:val="F0DCD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05D67"/>
    <w:multiLevelType w:val="hybridMultilevel"/>
    <w:tmpl w:val="B18CE0C0"/>
    <w:lvl w:ilvl="0" w:tplc="0415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2A831011"/>
    <w:multiLevelType w:val="hybridMultilevel"/>
    <w:tmpl w:val="FA94B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70337"/>
    <w:multiLevelType w:val="hybridMultilevel"/>
    <w:tmpl w:val="E3666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E00FF"/>
    <w:multiLevelType w:val="hybridMultilevel"/>
    <w:tmpl w:val="DB3A048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B25A7"/>
    <w:multiLevelType w:val="hybridMultilevel"/>
    <w:tmpl w:val="78246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37634"/>
    <w:multiLevelType w:val="hybridMultilevel"/>
    <w:tmpl w:val="DDB40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25345"/>
    <w:multiLevelType w:val="hybridMultilevel"/>
    <w:tmpl w:val="7EC4B6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81614"/>
    <w:multiLevelType w:val="hybridMultilevel"/>
    <w:tmpl w:val="66180CE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96153"/>
    <w:multiLevelType w:val="hybridMultilevel"/>
    <w:tmpl w:val="D11CCC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2002A"/>
    <w:multiLevelType w:val="hybridMultilevel"/>
    <w:tmpl w:val="D4EE6F4A"/>
    <w:lvl w:ilvl="0" w:tplc="47169A02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43C1E"/>
    <w:multiLevelType w:val="hybridMultilevel"/>
    <w:tmpl w:val="0D188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43F82"/>
    <w:multiLevelType w:val="hybridMultilevel"/>
    <w:tmpl w:val="3A82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E5CE1"/>
    <w:multiLevelType w:val="hybridMultilevel"/>
    <w:tmpl w:val="DF127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44D30"/>
    <w:multiLevelType w:val="hybridMultilevel"/>
    <w:tmpl w:val="F68C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91562"/>
    <w:multiLevelType w:val="hybridMultilevel"/>
    <w:tmpl w:val="1E809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27808"/>
    <w:multiLevelType w:val="hybridMultilevel"/>
    <w:tmpl w:val="6C1E4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F41E4"/>
    <w:multiLevelType w:val="hybridMultilevel"/>
    <w:tmpl w:val="13A87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61EC1"/>
    <w:multiLevelType w:val="hybridMultilevel"/>
    <w:tmpl w:val="2B3E65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80561"/>
    <w:multiLevelType w:val="hybridMultilevel"/>
    <w:tmpl w:val="24789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C1D32"/>
    <w:multiLevelType w:val="hybridMultilevel"/>
    <w:tmpl w:val="8D346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13ED4"/>
    <w:multiLevelType w:val="hybridMultilevel"/>
    <w:tmpl w:val="1A3CD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6427C"/>
    <w:multiLevelType w:val="hybridMultilevel"/>
    <w:tmpl w:val="C5E6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C61E6"/>
    <w:multiLevelType w:val="hybridMultilevel"/>
    <w:tmpl w:val="221E3B3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F0989"/>
    <w:multiLevelType w:val="hybridMultilevel"/>
    <w:tmpl w:val="ECAC3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F6553"/>
    <w:multiLevelType w:val="hybridMultilevel"/>
    <w:tmpl w:val="723AB1A6"/>
    <w:lvl w:ilvl="0" w:tplc="FA1A6E42">
      <w:start w:val="1"/>
      <w:numFmt w:val="lowerLetter"/>
      <w:lvlText w:val="%1)"/>
      <w:lvlJc w:val="left"/>
      <w:pPr>
        <w:ind w:left="720" w:hanging="360"/>
      </w:pPr>
      <w:rPr>
        <w:rFonts w:eastAsia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60437"/>
    <w:multiLevelType w:val="hybridMultilevel"/>
    <w:tmpl w:val="A78C1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F25F2"/>
    <w:multiLevelType w:val="hybridMultilevel"/>
    <w:tmpl w:val="3788A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F6193"/>
    <w:multiLevelType w:val="hybridMultilevel"/>
    <w:tmpl w:val="3384B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F5F93"/>
    <w:multiLevelType w:val="hybridMultilevel"/>
    <w:tmpl w:val="84982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64875"/>
    <w:multiLevelType w:val="hybridMultilevel"/>
    <w:tmpl w:val="E07C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15AE4"/>
    <w:multiLevelType w:val="hybridMultilevel"/>
    <w:tmpl w:val="39085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C707C"/>
    <w:multiLevelType w:val="hybridMultilevel"/>
    <w:tmpl w:val="2A60F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C463B"/>
    <w:multiLevelType w:val="hybridMultilevel"/>
    <w:tmpl w:val="095211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34D00"/>
    <w:multiLevelType w:val="hybridMultilevel"/>
    <w:tmpl w:val="74BC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37"/>
  </w:num>
  <w:num w:numId="4">
    <w:abstractNumId w:val="11"/>
  </w:num>
  <w:num w:numId="5">
    <w:abstractNumId w:val="33"/>
  </w:num>
  <w:num w:numId="6">
    <w:abstractNumId w:val="6"/>
  </w:num>
  <w:num w:numId="7">
    <w:abstractNumId w:val="14"/>
  </w:num>
  <w:num w:numId="8">
    <w:abstractNumId w:val="19"/>
  </w:num>
  <w:num w:numId="9">
    <w:abstractNumId w:val="43"/>
  </w:num>
  <w:num w:numId="10">
    <w:abstractNumId w:val="17"/>
  </w:num>
  <w:num w:numId="11">
    <w:abstractNumId w:val="28"/>
  </w:num>
  <w:num w:numId="12">
    <w:abstractNumId w:val="15"/>
  </w:num>
  <w:num w:numId="13">
    <w:abstractNumId w:val="2"/>
  </w:num>
  <w:num w:numId="14">
    <w:abstractNumId w:val="7"/>
  </w:num>
  <w:num w:numId="15">
    <w:abstractNumId w:val="1"/>
  </w:num>
  <w:num w:numId="16">
    <w:abstractNumId w:val="31"/>
  </w:num>
  <w:num w:numId="17">
    <w:abstractNumId w:val="24"/>
  </w:num>
  <w:num w:numId="18">
    <w:abstractNumId w:val="42"/>
  </w:num>
  <w:num w:numId="19">
    <w:abstractNumId w:val="39"/>
  </w:num>
  <w:num w:numId="20">
    <w:abstractNumId w:val="29"/>
  </w:num>
  <w:num w:numId="21">
    <w:abstractNumId w:val="21"/>
  </w:num>
  <w:num w:numId="22">
    <w:abstractNumId w:val="9"/>
  </w:num>
  <w:num w:numId="23">
    <w:abstractNumId w:val="36"/>
  </w:num>
  <w:num w:numId="24">
    <w:abstractNumId w:val="38"/>
  </w:num>
  <w:num w:numId="25">
    <w:abstractNumId w:val="40"/>
  </w:num>
  <w:num w:numId="26">
    <w:abstractNumId w:val="30"/>
  </w:num>
  <w:num w:numId="27">
    <w:abstractNumId w:val="0"/>
  </w:num>
  <w:num w:numId="28">
    <w:abstractNumId w:val="32"/>
  </w:num>
  <w:num w:numId="29">
    <w:abstractNumId w:val="22"/>
  </w:num>
  <w:num w:numId="30">
    <w:abstractNumId w:val="34"/>
  </w:num>
  <w:num w:numId="31">
    <w:abstractNumId w:val="25"/>
  </w:num>
  <w:num w:numId="32">
    <w:abstractNumId w:val="12"/>
  </w:num>
  <w:num w:numId="33">
    <w:abstractNumId w:val="27"/>
  </w:num>
  <w:num w:numId="34">
    <w:abstractNumId w:val="44"/>
  </w:num>
  <w:num w:numId="35">
    <w:abstractNumId w:val="13"/>
  </w:num>
  <w:num w:numId="36">
    <w:abstractNumId w:val="8"/>
  </w:num>
  <w:num w:numId="37">
    <w:abstractNumId w:val="3"/>
  </w:num>
  <w:num w:numId="38">
    <w:abstractNumId w:val="20"/>
  </w:num>
  <w:num w:numId="39">
    <w:abstractNumId w:val="23"/>
  </w:num>
  <w:num w:numId="40">
    <w:abstractNumId w:val="35"/>
  </w:num>
  <w:num w:numId="41">
    <w:abstractNumId w:val="5"/>
  </w:num>
  <w:num w:numId="42">
    <w:abstractNumId w:val="41"/>
  </w:num>
  <w:num w:numId="43">
    <w:abstractNumId w:val="16"/>
  </w:num>
  <w:num w:numId="44">
    <w:abstractNumId w:val="4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683"/>
    <w:rsid w:val="00040E20"/>
    <w:rsid w:val="002376E4"/>
    <w:rsid w:val="00280E1E"/>
    <w:rsid w:val="00283E72"/>
    <w:rsid w:val="002F79C8"/>
    <w:rsid w:val="00384404"/>
    <w:rsid w:val="00506A88"/>
    <w:rsid w:val="00526191"/>
    <w:rsid w:val="00562378"/>
    <w:rsid w:val="00566A94"/>
    <w:rsid w:val="005F4F55"/>
    <w:rsid w:val="006267A7"/>
    <w:rsid w:val="007A08CA"/>
    <w:rsid w:val="007C07EC"/>
    <w:rsid w:val="008824B1"/>
    <w:rsid w:val="00942363"/>
    <w:rsid w:val="009A41EF"/>
    <w:rsid w:val="009B7151"/>
    <w:rsid w:val="009D5ACC"/>
    <w:rsid w:val="009F1DED"/>
    <w:rsid w:val="00AB58C1"/>
    <w:rsid w:val="00B135DA"/>
    <w:rsid w:val="00C11E6F"/>
    <w:rsid w:val="00C27EA3"/>
    <w:rsid w:val="00CC2683"/>
    <w:rsid w:val="00CE54A2"/>
    <w:rsid w:val="00E82FBF"/>
    <w:rsid w:val="00F3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6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26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C2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683"/>
  </w:style>
  <w:style w:type="paragraph" w:styleId="Nagwek">
    <w:name w:val="header"/>
    <w:basedOn w:val="Normalny"/>
    <w:link w:val="NagwekZnak"/>
    <w:uiPriority w:val="99"/>
    <w:semiHidden/>
    <w:unhideWhenUsed/>
    <w:rsid w:val="00C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683"/>
  </w:style>
  <w:style w:type="paragraph" w:styleId="Akapitzlist">
    <w:name w:val="List Paragraph"/>
    <w:basedOn w:val="Normalny"/>
    <w:uiPriority w:val="34"/>
    <w:qFormat/>
    <w:rsid w:val="00CC2683"/>
    <w:pPr>
      <w:spacing w:after="0"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6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8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C2683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3852</Words>
  <Characters>23115</Characters>
  <Application>Microsoft Office Word</Application>
  <DocSecurity>0</DocSecurity>
  <Lines>192</Lines>
  <Paragraphs>53</Paragraphs>
  <ScaleCrop>false</ScaleCrop>
  <Company/>
  <LinksUpToDate>false</LinksUpToDate>
  <CharactersWithSpaces>26914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2020-02-25T07:26:00Z</dcterms:created>
  <dcterms:modified xsi:type="dcterms:W3CDTF">2020-02-25T07:26:00Z</dcterms:modified>
</cp:coreProperties>
</file>