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3B1" w:rsidRPr="00B65CF2" w:rsidRDefault="00740455" w:rsidP="008405FD">
      <w:pPr>
        <w:pStyle w:val="NormalnyWeb"/>
        <w:spacing w:before="0" w:beforeAutospacing="0" w:after="0" w:afterAutospacing="0" w:line="360" w:lineRule="auto"/>
        <w:jc w:val="center"/>
        <w:rPr>
          <w:rFonts w:ascii="Calibri" w:hAnsi="Calibri" w:cs="Calibri"/>
          <w:bCs/>
          <w:sz w:val="44"/>
          <w:szCs w:val="44"/>
        </w:rPr>
      </w:pPr>
      <w:r w:rsidRPr="00B65CF2">
        <w:rPr>
          <w:rFonts w:ascii="Calibri" w:hAnsi="Calibri" w:cs="Calibri"/>
          <w:b/>
          <w:bCs/>
          <w:sz w:val="44"/>
          <w:szCs w:val="44"/>
        </w:rPr>
        <w:t>PROCEDURY POSTĘPOWANIA</w:t>
      </w:r>
      <w:r w:rsidRPr="00B65CF2">
        <w:rPr>
          <w:rFonts w:ascii="Calibri" w:hAnsi="Calibri" w:cs="Calibri"/>
          <w:bCs/>
          <w:sz w:val="44"/>
          <w:szCs w:val="44"/>
        </w:rPr>
        <w:t xml:space="preserve"> NAUCZYCIELI SZKOŁY PODSTAWOWEJ NR 169</w:t>
      </w:r>
    </w:p>
    <w:p w:rsidR="008573B1" w:rsidRPr="00B65CF2" w:rsidRDefault="00740455" w:rsidP="008405FD">
      <w:pPr>
        <w:pStyle w:val="NormalnyWeb"/>
        <w:spacing w:before="0" w:beforeAutospacing="0" w:after="0" w:afterAutospacing="0" w:line="360" w:lineRule="auto"/>
        <w:jc w:val="center"/>
        <w:rPr>
          <w:rFonts w:ascii="Calibri" w:hAnsi="Calibri" w:cs="Calibri"/>
          <w:bCs/>
          <w:sz w:val="44"/>
          <w:szCs w:val="44"/>
        </w:rPr>
      </w:pPr>
      <w:r w:rsidRPr="00B65CF2">
        <w:rPr>
          <w:rFonts w:ascii="Calibri" w:hAnsi="Calibri" w:cs="Calibri"/>
          <w:bCs/>
          <w:sz w:val="44"/>
          <w:szCs w:val="44"/>
        </w:rPr>
        <w:t>IM. ORŁA BIAŁEGO W WARSZAWIE</w:t>
      </w:r>
    </w:p>
    <w:p w:rsidR="008573B1" w:rsidRPr="00B65CF2" w:rsidRDefault="00740455" w:rsidP="008405FD">
      <w:pPr>
        <w:pStyle w:val="NormalnyWeb"/>
        <w:spacing w:before="0" w:beforeAutospacing="0" w:after="0" w:afterAutospacing="0" w:line="360" w:lineRule="auto"/>
        <w:jc w:val="center"/>
        <w:rPr>
          <w:rFonts w:ascii="Calibri" w:hAnsi="Calibri" w:cs="Calibri"/>
          <w:bCs/>
          <w:sz w:val="44"/>
          <w:szCs w:val="44"/>
        </w:rPr>
      </w:pPr>
      <w:r w:rsidRPr="00B65CF2">
        <w:rPr>
          <w:rFonts w:ascii="Calibri" w:hAnsi="Calibri" w:cs="Calibri"/>
          <w:b/>
          <w:bCs/>
          <w:sz w:val="44"/>
          <w:szCs w:val="44"/>
        </w:rPr>
        <w:t>W SYTUACJACH ZAGROŻENIA</w:t>
      </w:r>
      <w:r w:rsidR="00EA5A2A" w:rsidRPr="00B65CF2">
        <w:rPr>
          <w:rFonts w:ascii="Calibri" w:hAnsi="Calibri" w:cs="Calibri"/>
          <w:b/>
          <w:bCs/>
          <w:sz w:val="44"/>
          <w:szCs w:val="44"/>
        </w:rPr>
        <w:t xml:space="preserve"> </w:t>
      </w:r>
      <w:r w:rsidR="00B65CF2" w:rsidRPr="00B65CF2">
        <w:rPr>
          <w:rFonts w:ascii="Calibri" w:hAnsi="Calibri" w:cs="Calibri"/>
          <w:bCs/>
          <w:sz w:val="44"/>
          <w:szCs w:val="44"/>
        </w:rPr>
        <w:t>UCZNIÓW</w:t>
      </w:r>
      <w:r w:rsidR="008573B1" w:rsidRPr="00B65CF2">
        <w:rPr>
          <w:rFonts w:ascii="Calibri" w:hAnsi="Calibri" w:cs="Calibri"/>
          <w:bCs/>
          <w:sz w:val="44"/>
          <w:szCs w:val="44"/>
        </w:rPr>
        <w:t xml:space="preserve"> DEMORALIZACJĄ </w:t>
      </w:r>
      <w:r w:rsidRPr="00B65CF2">
        <w:rPr>
          <w:rFonts w:ascii="Calibri" w:hAnsi="Calibri" w:cs="Calibri"/>
          <w:bCs/>
          <w:sz w:val="44"/>
          <w:szCs w:val="44"/>
        </w:rPr>
        <w:t>I PRZESTĘPCZOŚCIĄ</w:t>
      </w:r>
    </w:p>
    <w:p w:rsidR="00740455" w:rsidRPr="00B65CF2" w:rsidRDefault="00740455" w:rsidP="008405FD">
      <w:pPr>
        <w:pStyle w:val="NormalnyWeb"/>
        <w:spacing w:before="0" w:beforeAutospacing="0" w:after="0" w:afterAutospacing="0" w:line="360" w:lineRule="auto"/>
        <w:jc w:val="center"/>
        <w:rPr>
          <w:rFonts w:ascii="Calibri" w:hAnsi="Calibri" w:cs="Calibri"/>
          <w:bCs/>
          <w:sz w:val="44"/>
          <w:szCs w:val="44"/>
        </w:rPr>
      </w:pPr>
      <w:r w:rsidRPr="00B65CF2">
        <w:rPr>
          <w:rFonts w:ascii="Calibri" w:hAnsi="Calibri" w:cs="Calibri"/>
          <w:bCs/>
          <w:sz w:val="44"/>
          <w:szCs w:val="44"/>
        </w:rPr>
        <w:t>ORAZ W TR</w:t>
      </w:r>
      <w:r w:rsidR="00B65CF2" w:rsidRPr="00B65CF2">
        <w:rPr>
          <w:rFonts w:ascii="Calibri" w:hAnsi="Calibri" w:cs="Calibri"/>
          <w:bCs/>
          <w:sz w:val="44"/>
          <w:szCs w:val="44"/>
        </w:rPr>
        <w:t>UDNYCH SYTUACJACH WYCHOWAWCZYCH</w:t>
      </w:r>
    </w:p>
    <w:p w:rsidR="00740455" w:rsidRPr="00B65CF2" w:rsidRDefault="00740455" w:rsidP="008405F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761EF6" w:rsidRPr="00B65CF2" w:rsidRDefault="00761EF6" w:rsidP="008405F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761EF6" w:rsidRPr="00B65CF2" w:rsidRDefault="00761EF6" w:rsidP="008405FD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761EF6" w:rsidRPr="00B65CF2" w:rsidRDefault="00761EF6" w:rsidP="008405FD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761EF6" w:rsidRPr="00B65CF2" w:rsidRDefault="00761EF6" w:rsidP="008405FD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761EF6" w:rsidRPr="00B65CF2" w:rsidRDefault="00761EF6" w:rsidP="008405FD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761EF6" w:rsidRPr="00B65CF2" w:rsidRDefault="00761EF6" w:rsidP="008405FD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761EF6" w:rsidRPr="00B65CF2" w:rsidRDefault="00761EF6" w:rsidP="008405FD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761EF6" w:rsidRPr="00B65CF2" w:rsidRDefault="00761EF6" w:rsidP="008405FD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761EF6" w:rsidRPr="00B65CF2" w:rsidRDefault="00761EF6" w:rsidP="008405FD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761EF6" w:rsidRPr="00B65CF2" w:rsidRDefault="00761EF6" w:rsidP="008405FD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761EF6" w:rsidRPr="00B65CF2" w:rsidRDefault="00761EF6" w:rsidP="008405FD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761EF6" w:rsidRPr="00B65CF2" w:rsidRDefault="00761EF6" w:rsidP="008405FD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761EF6" w:rsidRPr="00B65CF2" w:rsidRDefault="00761EF6" w:rsidP="008405FD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761EF6" w:rsidRPr="00B65CF2" w:rsidRDefault="00761EF6" w:rsidP="008405FD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761EF6" w:rsidRPr="00B65CF2" w:rsidRDefault="00761EF6" w:rsidP="008405FD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761EF6" w:rsidRPr="00B65CF2" w:rsidRDefault="00761EF6" w:rsidP="008405FD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761EF6" w:rsidRPr="00B65CF2" w:rsidRDefault="00761EF6" w:rsidP="008405FD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761EF6" w:rsidRPr="00B65CF2" w:rsidRDefault="00761EF6" w:rsidP="008405FD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761EF6" w:rsidRPr="00B65CF2" w:rsidRDefault="00761EF6" w:rsidP="008405FD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761EF6" w:rsidRPr="00B65CF2" w:rsidRDefault="00761EF6" w:rsidP="008405FD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761EF6" w:rsidRPr="00B65CF2" w:rsidRDefault="00296073" w:rsidP="008405FD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B65CF2">
        <w:rPr>
          <w:rFonts w:ascii="Calibri" w:hAnsi="Calibri" w:cs="Calibri"/>
          <w:b/>
          <w:sz w:val="22"/>
          <w:szCs w:val="22"/>
        </w:rPr>
        <w:lastRenderedPageBreak/>
        <w:t>Spis treści:</w:t>
      </w:r>
    </w:p>
    <w:p w:rsidR="00B65CF2" w:rsidRPr="00B65CF2" w:rsidRDefault="000D17AB" w:rsidP="00B65CF2">
      <w:pPr>
        <w:pStyle w:val="NormalnyWeb"/>
        <w:numPr>
          <w:ilvl w:val="0"/>
          <w:numId w:val="35"/>
        </w:numPr>
        <w:spacing w:before="0" w:beforeAutospacing="0" w:after="0" w:afterAutospacing="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 xml:space="preserve">Procedura postępowania w </w:t>
      </w:r>
      <w:r w:rsidR="00296073" w:rsidRPr="00B65CF2">
        <w:rPr>
          <w:rFonts w:ascii="Calibri" w:hAnsi="Calibri" w:cs="Calibri"/>
          <w:sz w:val="22"/>
          <w:szCs w:val="22"/>
        </w:rPr>
        <w:t xml:space="preserve"> przypadku uzyskania informacji, że uczeń, który, nie </w:t>
      </w:r>
      <w:r w:rsidR="00714CC5" w:rsidRPr="00B65CF2">
        <w:rPr>
          <w:rFonts w:ascii="Calibri" w:hAnsi="Calibri" w:cs="Calibri"/>
          <w:sz w:val="22"/>
          <w:szCs w:val="22"/>
        </w:rPr>
        <w:t xml:space="preserve">ukończył 18 lat, używa alkoholu </w:t>
      </w:r>
      <w:r w:rsidR="00296073" w:rsidRPr="00B65CF2">
        <w:rPr>
          <w:rFonts w:ascii="Calibri" w:hAnsi="Calibri" w:cs="Calibri"/>
          <w:sz w:val="22"/>
          <w:szCs w:val="22"/>
        </w:rPr>
        <w:t>lub innych środków w celu wprowadzenia się w stan odurzenia, uprawia nierząd, bądź przejawia inne zachowania świadczące</w:t>
      </w:r>
      <w:r w:rsidRPr="00B65CF2">
        <w:rPr>
          <w:rFonts w:ascii="Calibri" w:hAnsi="Calibri" w:cs="Calibri"/>
          <w:sz w:val="22"/>
          <w:szCs w:val="22"/>
        </w:rPr>
        <w:t xml:space="preserve"> o demoralizacji.</w:t>
      </w:r>
    </w:p>
    <w:p w:rsidR="00B65CF2" w:rsidRPr="00B65CF2" w:rsidRDefault="000D17AB" w:rsidP="008405FD">
      <w:pPr>
        <w:pStyle w:val="NormalnyWeb"/>
        <w:numPr>
          <w:ilvl w:val="0"/>
          <w:numId w:val="35"/>
        </w:numPr>
        <w:spacing w:before="0" w:beforeAutospacing="0" w:after="0" w:afterAutospacing="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Procedura postępowania w</w:t>
      </w:r>
      <w:r w:rsidR="00296073" w:rsidRPr="00B65CF2">
        <w:rPr>
          <w:rFonts w:ascii="Calibri" w:hAnsi="Calibri" w:cs="Calibri"/>
          <w:sz w:val="22"/>
          <w:szCs w:val="22"/>
        </w:rPr>
        <w:t xml:space="preserve"> przypadku, gdy nauczyciel podejrzewa, że na terenie szkoły znajduje się uczeń będący pod wpł</w:t>
      </w:r>
      <w:r w:rsidRPr="00B65CF2">
        <w:rPr>
          <w:rFonts w:ascii="Calibri" w:hAnsi="Calibri" w:cs="Calibri"/>
          <w:sz w:val="22"/>
          <w:szCs w:val="22"/>
        </w:rPr>
        <w:t>ywem alkoholu lub narkotyków.</w:t>
      </w:r>
    </w:p>
    <w:p w:rsidR="00B65CF2" w:rsidRPr="00B65CF2" w:rsidRDefault="00296073" w:rsidP="008405FD">
      <w:pPr>
        <w:pStyle w:val="NormalnyWeb"/>
        <w:numPr>
          <w:ilvl w:val="0"/>
          <w:numId w:val="35"/>
        </w:numPr>
        <w:spacing w:before="0" w:beforeAutospacing="0" w:after="0" w:afterAutospacing="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Procedura postępowania w przypadku podejrzenia, że uczeń posiada przy sobie niedozwolone substancje lub niebezpieczne narzędzie</w:t>
      </w:r>
      <w:r w:rsidR="000D17AB" w:rsidRPr="00B65CF2">
        <w:rPr>
          <w:rFonts w:ascii="Calibri" w:hAnsi="Calibri" w:cs="Calibri"/>
          <w:sz w:val="22"/>
          <w:szCs w:val="22"/>
        </w:rPr>
        <w:t>.</w:t>
      </w:r>
    </w:p>
    <w:p w:rsidR="00B65CF2" w:rsidRPr="00B65CF2" w:rsidRDefault="000D17AB" w:rsidP="008405FD">
      <w:pPr>
        <w:pStyle w:val="NormalnyWeb"/>
        <w:numPr>
          <w:ilvl w:val="0"/>
          <w:numId w:val="35"/>
        </w:numPr>
        <w:spacing w:before="0" w:beforeAutospacing="0" w:after="0" w:afterAutospacing="0" w:line="360" w:lineRule="auto"/>
        <w:ind w:left="426"/>
        <w:jc w:val="both"/>
        <w:rPr>
          <w:rStyle w:val="Pogrubienie"/>
          <w:rFonts w:ascii="Calibri" w:hAnsi="Calibri" w:cs="Calibri"/>
          <w:b w:val="0"/>
          <w:bCs w:val="0"/>
          <w:sz w:val="22"/>
          <w:szCs w:val="22"/>
        </w:rPr>
      </w:pPr>
      <w:r w:rsidRPr="00B65CF2">
        <w:rPr>
          <w:rStyle w:val="Pogrubienie"/>
          <w:rFonts w:ascii="Calibri" w:hAnsi="Calibri" w:cs="Calibri"/>
          <w:b w:val="0"/>
          <w:sz w:val="22"/>
          <w:szCs w:val="22"/>
        </w:rPr>
        <w:t xml:space="preserve">Procedura postępowania w </w:t>
      </w:r>
      <w:r w:rsidR="00296073" w:rsidRPr="00B65CF2">
        <w:rPr>
          <w:rStyle w:val="Pogrubienie"/>
          <w:rFonts w:ascii="Calibri" w:hAnsi="Calibri" w:cs="Calibri"/>
          <w:b w:val="0"/>
          <w:sz w:val="22"/>
          <w:szCs w:val="22"/>
        </w:rPr>
        <w:t>przypadku, gdy nauczyciel znajduje na terenie szkoły substancję pr</w:t>
      </w:r>
      <w:r w:rsidRPr="00B65CF2">
        <w:rPr>
          <w:rStyle w:val="Pogrubienie"/>
          <w:rFonts w:ascii="Calibri" w:hAnsi="Calibri" w:cs="Calibri"/>
          <w:b w:val="0"/>
          <w:sz w:val="22"/>
          <w:szCs w:val="22"/>
        </w:rPr>
        <w:t>zypominającą wyglądem narkotyk.</w:t>
      </w:r>
    </w:p>
    <w:p w:rsidR="00B65CF2" w:rsidRPr="00B65CF2" w:rsidRDefault="00296073" w:rsidP="008405FD">
      <w:pPr>
        <w:pStyle w:val="NormalnyWeb"/>
        <w:numPr>
          <w:ilvl w:val="0"/>
          <w:numId w:val="35"/>
        </w:numPr>
        <w:spacing w:before="0" w:beforeAutospacing="0" w:after="0" w:afterAutospacing="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 xml:space="preserve">Postępowanie w przypadku stwierdzenia palenia tytoniu </w:t>
      </w:r>
      <w:r w:rsidR="007A5751" w:rsidRPr="00B65CF2">
        <w:rPr>
          <w:rFonts w:ascii="Calibri" w:hAnsi="Calibri" w:cs="Calibri"/>
          <w:sz w:val="22"/>
          <w:szCs w:val="22"/>
        </w:rPr>
        <w:t xml:space="preserve">lub e-papierosa </w:t>
      </w:r>
      <w:r w:rsidRPr="00B65CF2">
        <w:rPr>
          <w:rFonts w:ascii="Calibri" w:hAnsi="Calibri" w:cs="Calibri"/>
          <w:sz w:val="22"/>
          <w:szCs w:val="22"/>
        </w:rPr>
        <w:t>przez ucznia.</w:t>
      </w:r>
    </w:p>
    <w:p w:rsidR="00B65CF2" w:rsidRPr="00B65CF2" w:rsidRDefault="00296073" w:rsidP="008405FD">
      <w:pPr>
        <w:pStyle w:val="NormalnyWeb"/>
        <w:numPr>
          <w:ilvl w:val="0"/>
          <w:numId w:val="35"/>
        </w:numPr>
        <w:spacing w:before="0" w:beforeAutospacing="0" w:after="0" w:afterAutospacing="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Postępowanie w sytuacji stwierdzenia dewastacji mienia szkolnego i cudzej własności.</w:t>
      </w:r>
    </w:p>
    <w:p w:rsidR="00B65CF2" w:rsidRPr="00B65CF2" w:rsidRDefault="00296073" w:rsidP="008405FD">
      <w:pPr>
        <w:pStyle w:val="NormalnyWeb"/>
        <w:numPr>
          <w:ilvl w:val="0"/>
          <w:numId w:val="35"/>
        </w:numPr>
        <w:spacing w:before="0" w:beforeAutospacing="0" w:after="0" w:afterAutospacing="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Postępowanie wobec ucznia – sprawcy c</w:t>
      </w:r>
      <w:r w:rsidR="00A369E0" w:rsidRPr="00B65CF2">
        <w:rPr>
          <w:rFonts w:ascii="Calibri" w:hAnsi="Calibri" w:cs="Calibri"/>
          <w:sz w:val="22"/>
          <w:szCs w:val="22"/>
        </w:rPr>
        <w:t>zynu karalnego lub przestępstwa.</w:t>
      </w:r>
    </w:p>
    <w:p w:rsidR="00B65CF2" w:rsidRPr="00B65CF2" w:rsidRDefault="00296073" w:rsidP="008405FD">
      <w:pPr>
        <w:pStyle w:val="NormalnyWeb"/>
        <w:numPr>
          <w:ilvl w:val="0"/>
          <w:numId w:val="35"/>
        </w:numPr>
        <w:spacing w:before="0" w:beforeAutospacing="0" w:after="0" w:afterAutospacing="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Pr</w:t>
      </w:r>
      <w:r w:rsidR="000544F1" w:rsidRPr="00B65CF2">
        <w:rPr>
          <w:rFonts w:ascii="Calibri" w:hAnsi="Calibri" w:cs="Calibri"/>
          <w:sz w:val="22"/>
          <w:szCs w:val="22"/>
        </w:rPr>
        <w:t>ocedury postępowania</w:t>
      </w:r>
      <w:r w:rsidRPr="00B65CF2">
        <w:rPr>
          <w:rFonts w:ascii="Calibri" w:hAnsi="Calibri" w:cs="Calibri"/>
          <w:sz w:val="22"/>
          <w:szCs w:val="22"/>
        </w:rPr>
        <w:t xml:space="preserve"> wobe</w:t>
      </w:r>
      <w:r w:rsidR="000D17AB" w:rsidRPr="00B65CF2">
        <w:rPr>
          <w:rFonts w:ascii="Calibri" w:hAnsi="Calibri" w:cs="Calibri"/>
          <w:sz w:val="22"/>
          <w:szCs w:val="22"/>
        </w:rPr>
        <w:t>c ucznia-ofiary czynu karalnego.</w:t>
      </w:r>
    </w:p>
    <w:p w:rsidR="00B65CF2" w:rsidRPr="00B65CF2" w:rsidRDefault="000D17AB" w:rsidP="008405FD">
      <w:pPr>
        <w:pStyle w:val="NormalnyWeb"/>
        <w:numPr>
          <w:ilvl w:val="0"/>
          <w:numId w:val="35"/>
        </w:numPr>
        <w:spacing w:before="0" w:beforeAutospacing="0" w:after="0" w:afterAutospacing="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bCs/>
          <w:sz w:val="22"/>
          <w:szCs w:val="22"/>
        </w:rPr>
        <w:t>Procedura postępowania w</w:t>
      </w:r>
      <w:r w:rsidR="00296073" w:rsidRPr="00B65CF2">
        <w:rPr>
          <w:rFonts w:ascii="Calibri" w:hAnsi="Calibri" w:cs="Calibri"/>
          <w:bCs/>
          <w:sz w:val="22"/>
          <w:szCs w:val="22"/>
        </w:rPr>
        <w:t xml:space="preserve"> przypadku stosowania przemocy fizyczn</w:t>
      </w:r>
      <w:r w:rsidR="000544F1" w:rsidRPr="00B65CF2">
        <w:rPr>
          <w:rFonts w:ascii="Calibri" w:hAnsi="Calibri" w:cs="Calibri"/>
          <w:bCs/>
          <w:sz w:val="22"/>
          <w:szCs w:val="22"/>
        </w:rPr>
        <w:t>ej.</w:t>
      </w:r>
    </w:p>
    <w:p w:rsidR="00B65CF2" w:rsidRPr="00B65CF2" w:rsidRDefault="004A77A3" w:rsidP="008405FD">
      <w:pPr>
        <w:pStyle w:val="NormalnyWeb"/>
        <w:numPr>
          <w:ilvl w:val="0"/>
          <w:numId w:val="35"/>
        </w:numPr>
        <w:spacing w:before="0" w:beforeAutospacing="0" w:after="0" w:afterAutospacing="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bCs/>
          <w:sz w:val="22"/>
          <w:szCs w:val="22"/>
        </w:rPr>
        <w:t>Postępowanie w sytuacji przemocy wobec nauczyciela</w:t>
      </w:r>
      <w:r w:rsidR="00CB76BF" w:rsidRPr="00B65CF2">
        <w:rPr>
          <w:rFonts w:ascii="Calibri" w:hAnsi="Calibri" w:cs="Calibri"/>
          <w:bCs/>
          <w:sz w:val="22"/>
          <w:szCs w:val="22"/>
        </w:rPr>
        <w:t xml:space="preserve"> lub pracownika szkoły</w:t>
      </w:r>
      <w:r w:rsidR="00442E0D" w:rsidRPr="00B65CF2">
        <w:rPr>
          <w:rFonts w:ascii="Calibri" w:hAnsi="Calibri" w:cs="Calibri"/>
          <w:bCs/>
          <w:sz w:val="22"/>
          <w:szCs w:val="22"/>
        </w:rPr>
        <w:t>.</w:t>
      </w:r>
    </w:p>
    <w:p w:rsidR="00B65CF2" w:rsidRPr="00B65CF2" w:rsidRDefault="00296073" w:rsidP="008405FD">
      <w:pPr>
        <w:pStyle w:val="NormalnyWeb"/>
        <w:numPr>
          <w:ilvl w:val="0"/>
          <w:numId w:val="35"/>
        </w:numPr>
        <w:spacing w:before="0" w:beforeAutospacing="0" w:after="0" w:afterAutospacing="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 xml:space="preserve">Postępowanie w przypadku </w:t>
      </w:r>
      <w:r w:rsidR="00846D1A" w:rsidRPr="00B65CF2">
        <w:rPr>
          <w:rFonts w:ascii="Calibri" w:hAnsi="Calibri" w:cs="Calibri"/>
          <w:bCs/>
          <w:sz w:val="22"/>
          <w:szCs w:val="22"/>
        </w:rPr>
        <w:t>zachowania ucznia, które uniemożliwia prowadzenie lekcji (przeszkadzanie oraz brak reakcji na polecenia nauczyciela).</w:t>
      </w:r>
    </w:p>
    <w:p w:rsidR="00B65CF2" w:rsidRPr="00B65CF2" w:rsidRDefault="00296073" w:rsidP="008405FD">
      <w:pPr>
        <w:pStyle w:val="NormalnyWeb"/>
        <w:numPr>
          <w:ilvl w:val="0"/>
          <w:numId w:val="35"/>
        </w:numPr>
        <w:spacing w:before="0" w:beforeAutospacing="0" w:after="0" w:afterAutospacing="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Procedury postępowania w przypadku, gdy uczeń korzysta z tel</w:t>
      </w:r>
      <w:r w:rsidR="00740455" w:rsidRPr="00B65CF2">
        <w:rPr>
          <w:rFonts w:ascii="Calibri" w:hAnsi="Calibri" w:cs="Calibri"/>
          <w:sz w:val="22"/>
          <w:szCs w:val="22"/>
        </w:rPr>
        <w:t>efonu komórkowego  i </w:t>
      </w:r>
      <w:r w:rsidRPr="00B65CF2">
        <w:rPr>
          <w:rFonts w:ascii="Calibri" w:hAnsi="Calibri" w:cs="Calibri"/>
          <w:sz w:val="22"/>
          <w:szCs w:val="22"/>
        </w:rPr>
        <w:t>innych urządzeń e</w:t>
      </w:r>
      <w:r w:rsidR="000D17AB" w:rsidRPr="00B65CF2">
        <w:rPr>
          <w:rFonts w:ascii="Calibri" w:hAnsi="Calibri" w:cs="Calibri"/>
          <w:sz w:val="22"/>
          <w:szCs w:val="22"/>
        </w:rPr>
        <w:t>lektronicznych w czasie lekcji.</w:t>
      </w:r>
    </w:p>
    <w:p w:rsidR="00B65CF2" w:rsidRPr="00B65CF2" w:rsidRDefault="000D17AB" w:rsidP="008405FD">
      <w:pPr>
        <w:pStyle w:val="NormalnyWeb"/>
        <w:numPr>
          <w:ilvl w:val="0"/>
          <w:numId w:val="35"/>
        </w:numPr>
        <w:spacing w:before="0" w:beforeAutospacing="0" w:after="0" w:afterAutospacing="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 xml:space="preserve">Procedura postępowania w </w:t>
      </w:r>
      <w:r w:rsidR="00296073" w:rsidRPr="00B65CF2">
        <w:rPr>
          <w:rFonts w:ascii="Calibri" w:hAnsi="Calibri" w:cs="Calibri"/>
          <w:sz w:val="22"/>
          <w:szCs w:val="22"/>
        </w:rPr>
        <w:t>przypadku</w:t>
      </w:r>
      <w:r w:rsidR="00846D1A" w:rsidRPr="00B65CF2">
        <w:rPr>
          <w:rFonts w:ascii="Calibri" w:hAnsi="Calibri" w:cs="Calibri"/>
          <w:sz w:val="22"/>
          <w:szCs w:val="22"/>
        </w:rPr>
        <w:t xml:space="preserve"> </w:t>
      </w:r>
      <w:r w:rsidR="00296073" w:rsidRPr="00B65CF2">
        <w:rPr>
          <w:rFonts w:ascii="Calibri" w:hAnsi="Calibri" w:cs="Calibri"/>
          <w:sz w:val="22"/>
          <w:szCs w:val="22"/>
        </w:rPr>
        <w:t xml:space="preserve">samowolnego opuszczania szkoły </w:t>
      </w:r>
      <w:r w:rsidR="00846D1A" w:rsidRPr="00B65CF2">
        <w:rPr>
          <w:rFonts w:ascii="Calibri" w:hAnsi="Calibri" w:cs="Calibri"/>
          <w:sz w:val="22"/>
          <w:szCs w:val="22"/>
        </w:rPr>
        <w:t>przez ucznia w </w:t>
      </w:r>
      <w:r w:rsidR="00296073" w:rsidRPr="00B65CF2">
        <w:rPr>
          <w:rFonts w:ascii="Calibri" w:hAnsi="Calibri" w:cs="Calibri"/>
          <w:sz w:val="22"/>
          <w:szCs w:val="22"/>
        </w:rPr>
        <w:t>czasie zajęć lekcyjnych</w:t>
      </w:r>
      <w:r w:rsidRPr="00B65CF2">
        <w:rPr>
          <w:rFonts w:ascii="Calibri" w:hAnsi="Calibri" w:cs="Calibri"/>
          <w:sz w:val="22"/>
          <w:szCs w:val="22"/>
        </w:rPr>
        <w:t>.</w:t>
      </w:r>
    </w:p>
    <w:p w:rsidR="00B65CF2" w:rsidRPr="00B65CF2" w:rsidRDefault="00E00CAD" w:rsidP="008405FD">
      <w:pPr>
        <w:pStyle w:val="NormalnyWeb"/>
        <w:numPr>
          <w:ilvl w:val="0"/>
          <w:numId w:val="35"/>
        </w:numPr>
        <w:spacing w:before="0" w:beforeAutospacing="0" w:after="0" w:afterAutospacing="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bCs/>
          <w:sz w:val="22"/>
          <w:szCs w:val="22"/>
        </w:rPr>
        <w:t>Procedury wobec ucznia uchylającego się od realizowania obowiązku szkolnego.</w:t>
      </w:r>
    </w:p>
    <w:p w:rsidR="00B65CF2" w:rsidRPr="00B65CF2" w:rsidRDefault="00846D1A" w:rsidP="008405FD">
      <w:pPr>
        <w:pStyle w:val="NormalnyWeb"/>
        <w:numPr>
          <w:ilvl w:val="0"/>
          <w:numId w:val="35"/>
        </w:numPr>
        <w:spacing w:before="0" w:beforeAutospacing="0" w:after="0" w:afterAutospacing="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bCs/>
          <w:sz w:val="22"/>
          <w:szCs w:val="22"/>
        </w:rPr>
        <w:t>Postępowanie wobec ucznia używającego wulgaryzmów.</w:t>
      </w:r>
    </w:p>
    <w:p w:rsidR="00B65CF2" w:rsidRPr="00B65CF2" w:rsidRDefault="00296073" w:rsidP="008405FD">
      <w:pPr>
        <w:pStyle w:val="NormalnyWeb"/>
        <w:numPr>
          <w:ilvl w:val="0"/>
          <w:numId w:val="35"/>
        </w:numPr>
        <w:spacing w:before="0" w:beforeAutospacing="0" w:after="0" w:afterAutospacing="0" w:line="360" w:lineRule="auto"/>
        <w:ind w:left="426"/>
        <w:jc w:val="both"/>
        <w:rPr>
          <w:rStyle w:val="Pogrubienie"/>
          <w:rFonts w:ascii="Calibri" w:hAnsi="Calibri" w:cs="Calibri"/>
          <w:b w:val="0"/>
          <w:bCs w:val="0"/>
          <w:sz w:val="22"/>
          <w:szCs w:val="22"/>
        </w:rPr>
      </w:pPr>
      <w:r w:rsidRPr="00B65CF2">
        <w:rPr>
          <w:rStyle w:val="Pogrubienie"/>
          <w:rFonts w:ascii="Calibri" w:hAnsi="Calibri" w:cs="Calibri"/>
          <w:b w:val="0"/>
          <w:sz w:val="22"/>
          <w:szCs w:val="22"/>
        </w:rPr>
        <w:t>Procedura postępowania w razie wypadku w szkole</w:t>
      </w:r>
      <w:r w:rsidR="000D17AB" w:rsidRPr="00B65CF2">
        <w:rPr>
          <w:rStyle w:val="Pogrubienie"/>
          <w:rFonts w:ascii="Calibri" w:hAnsi="Calibri" w:cs="Calibri"/>
          <w:b w:val="0"/>
          <w:sz w:val="22"/>
          <w:szCs w:val="22"/>
        </w:rPr>
        <w:t>.</w:t>
      </w:r>
    </w:p>
    <w:p w:rsidR="00B65CF2" w:rsidRPr="00B65CF2" w:rsidRDefault="000D17AB" w:rsidP="008405FD">
      <w:pPr>
        <w:pStyle w:val="NormalnyWeb"/>
        <w:numPr>
          <w:ilvl w:val="0"/>
          <w:numId w:val="35"/>
        </w:numPr>
        <w:spacing w:before="0" w:beforeAutospacing="0" w:after="0" w:afterAutospacing="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Procedura postępowania nauczycieli w sytuacjach prób samobójczych,</w:t>
      </w:r>
      <w:r w:rsidR="00EA5A2A" w:rsidRPr="00B65CF2">
        <w:rPr>
          <w:rFonts w:ascii="Calibri" w:hAnsi="Calibri" w:cs="Calibri"/>
          <w:sz w:val="22"/>
          <w:szCs w:val="22"/>
        </w:rPr>
        <w:t xml:space="preserve"> </w:t>
      </w:r>
      <w:r w:rsidRPr="00B65CF2">
        <w:rPr>
          <w:rFonts w:ascii="Calibri" w:hAnsi="Calibri" w:cs="Calibri"/>
          <w:sz w:val="22"/>
          <w:szCs w:val="22"/>
        </w:rPr>
        <w:t>samookaleczeniach lub innych związanych z narażeniem życia.</w:t>
      </w:r>
    </w:p>
    <w:p w:rsidR="00B65CF2" w:rsidRPr="00B65CF2" w:rsidRDefault="006F1656" w:rsidP="008405FD">
      <w:pPr>
        <w:pStyle w:val="NormalnyWeb"/>
        <w:numPr>
          <w:ilvl w:val="0"/>
          <w:numId w:val="35"/>
        </w:numPr>
        <w:spacing w:before="0" w:beforeAutospacing="0" w:after="0" w:afterAutospacing="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Procedury postępowania na wypadek podejrzenia zaistnienia przemocy w rodzinie.</w:t>
      </w:r>
    </w:p>
    <w:p w:rsidR="00B65CF2" w:rsidRPr="00B65CF2" w:rsidRDefault="00697E90" w:rsidP="008405FD">
      <w:pPr>
        <w:pStyle w:val="NormalnyWeb"/>
        <w:numPr>
          <w:ilvl w:val="0"/>
          <w:numId w:val="35"/>
        </w:numPr>
        <w:spacing w:before="0" w:beforeAutospacing="0" w:after="0" w:afterAutospacing="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Postępowanie wobec nietrzeźwych rodziców lub opiekunów zgłaszających się po odbiór dzieci.</w:t>
      </w:r>
    </w:p>
    <w:p w:rsidR="00B65CF2" w:rsidRPr="00B65CF2" w:rsidRDefault="00D07E90" w:rsidP="00B65CF2">
      <w:pPr>
        <w:pStyle w:val="NormalnyWeb"/>
        <w:numPr>
          <w:ilvl w:val="0"/>
          <w:numId w:val="35"/>
        </w:numPr>
        <w:spacing w:before="0" w:beforeAutospacing="0" w:after="0" w:afterAutospacing="0"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bCs/>
          <w:sz w:val="22"/>
          <w:szCs w:val="22"/>
        </w:rPr>
        <w:t>Procedury postępowania w sytuacji zagrożenia bezpie</w:t>
      </w:r>
      <w:r w:rsidR="00D459BB" w:rsidRPr="00B65CF2">
        <w:rPr>
          <w:rFonts w:ascii="Calibri" w:hAnsi="Calibri" w:cs="Calibri"/>
          <w:bCs/>
          <w:sz w:val="22"/>
          <w:szCs w:val="22"/>
        </w:rPr>
        <w:t>czeństwa cyfrowego.</w:t>
      </w:r>
    </w:p>
    <w:p w:rsidR="00B65CF2" w:rsidRPr="00B65CF2" w:rsidRDefault="00D07E90" w:rsidP="008405FD">
      <w:pPr>
        <w:pStyle w:val="NormalnyWeb"/>
        <w:numPr>
          <w:ilvl w:val="0"/>
          <w:numId w:val="40"/>
        </w:numPr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Procedura</w:t>
      </w:r>
      <w:r w:rsidR="000B758C" w:rsidRPr="00B65CF2">
        <w:rPr>
          <w:rFonts w:ascii="Calibri" w:hAnsi="Calibri" w:cs="Calibri"/>
          <w:sz w:val="22"/>
          <w:szCs w:val="22"/>
        </w:rPr>
        <w:t xml:space="preserve"> postępowania w przypadku </w:t>
      </w:r>
      <w:r w:rsidR="008358D1" w:rsidRPr="00B65CF2">
        <w:rPr>
          <w:rFonts w:ascii="Calibri" w:hAnsi="Calibri" w:cs="Calibri"/>
          <w:sz w:val="22"/>
          <w:szCs w:val="22"/>
        </w:rPr>
        <w:t xml:space="preserve">stwierdzenia </w:t>
      </w:r>
      <w:proofErr w:type="spellStart"/>
      <w:r w:rsidR="000B758C" w:rsidRPr="00B65CF2">
        <w:rPr>
          <w:rFonts w:ascii="Calibri" w:hAnsi="Calibri" w:cs="Calibri"/>
          <w:sz w:val="22"/>
          <w:szCs w:val="22"/>
        </w:rPr>
        <w:t>cyberprzemocy</w:t>
      </w:r>
      <w:proofErr w:type="spellEnd"/>
      <w:r w:rsidR="00432B81" w:rsidRPr="00B65CF2">
        <w:rPr>
          <w:rFonts w:ascii="Calibri" w:hAnsi="Calibri" w:cs="Calibri"/>
          <w:sz w:val="22"/>
          <w:szCs w:val="22"/>
        </w:rPr>
        <w:t>.</w:t>
      </w:r>
      <w:bookmarkStart w:id="0" w:name="_GoBack"/>
      <w:bookmarkEnd w:id="0"/>
    </w:p>
    <w:p w:rsidR="00B65CF2" w:rsidRPr="00B65CF2" w:rsidRDefault="00D07E90" w:rsidP="008405FD">
      <w:pPr>
        <w:pStyle w:val="NormalnyWeb"/>
        <w:numPr>
          <w:ilvl w:val="0"/>
          <w:numId w:val="40"/>
        </w:numPr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Procedura postępowania wobec naruszenia prywatności dotyczące nieodpowiedniego lub niezgodnego z prawem wykorzystania danych osobowych lub wizerunku dziecka czy pracownika szkoły.</w:t>
      </w:r>
    </w:p>
    <w:p w:rsidR="00B65CF2" w:rsidRPr="00B65CF2" w:rsidRDefault="005F3093" w:rsidP="00B65CF2">
      <w:pPr>
        <w:pStyle w:val="NormalnyWeb"/>
        <w:numPr>
          <w:ilvl w:val="0"/>
          <w:numId w:val="40"/>
        </w:numPr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lastRenderedPageBreak/>
        <w:t>Procedura postępowania wobec nawiąza</w:t>
      </w:r>
      <w:r w:rsidR="00B65CF2" w:rsidRPr="00B65CF2">
        <w:rPr>
          <w:rFonts w:ascii="Calibri" w:hAnsi="Calibri" w:cs="Calibri"/>
          <w:sz w:val="22"/>
          <w:szCs w:val="22"/>
        </w:rPr>
        <w:t>nia niebezpiecznych kontaktów w </w:t>
      </w:r>
      <w:r w:rsidRPr="00B65CF2">
        <w:rPr>
          <w:rFonts w:ascii="Calibri" w:hAnsi="Calibri" w:cs="Calibri"/>
          <w:sz w:val="22"/>
          <w:szCs w:val="22"/>
        </w:rPr>
        <w:t>Internecie (m.in. niebezpieczne zachowania, uwodzenie, zagrożenie pedofilią).</w:t>
      </w:r>
    </w:p>
    <w:p w:rsidR="00B65CF2" w:rsidRPr="00B65CF2" w:rsidRDefault="00D459BB" w:rsidP="00B65CF2">
      <w:pPr>
        <w:pStyle w:val="NormalnyWeb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bCs/>
          <w:sz w:val="22"/>
          <w:szCs w:val="22"/>
        </w:rPr>
        <w:t>Procedura postępowania  w sytuacji wystąpienia rozpowszechniania pornografii                  w szkole przez ucznia.</w:t>
      </w:r>
    </w:p>
    <w:p w:rsidR="00B65CF2" w:rsidRPr="00B65CF2" w:rsidRDefault="00846D1A" w:rsidP="008405FD">
      <w:pPr>
        <w:pStyle w:val="NormalnyWeb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Procedury postępowania na wypadek wystąpienia pedofilii w szkole.</w:t>
      </w:r>
    </w:p>
    <w:p w:rsidR="00B65CF2" w:rsidRPr="00B65CF2" w:rsidRDefault="008358D1" w:rsidP="008405FD">
      <w:pPr>
        <w:pStyle w:val="NormalnyWeb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Procedury</w:t>
      </w:r>
      <w:r w:rsidR="00697E90" w:rsidRPr="00B65CF2">
        <w:rPr>
          <w:rFonts w:ascii="Calibri" w:hAnsi="Calibri" w:cs="Calibri"/>
          <w:sz w:val="22"/>
          <w:szCs w:val="22"/>
        </w:rPr>
        <w:t xml:space="preserve"> postępowania na wypadek wystąpienia przypadków prostytucji w szkole lub wśród uczniów.</w:t>
      </w:r>
    </w:p>
    <w:p w:rsidR="006F1656" w:rsidRPr="00B65CF2" w:rsidRDefault="00E977AE" w:rsidP="008405FD">
      <w:pPr>
        <w:pStyle w:val="NormalnyWeb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 xml:space="preserve">Procedury </w:t>
      </w:r>
      <w:r w:rsidR="00846D1A" w:rsidRPr="00B65CF2">
        <w:rPr>
          <w:rFonts w:ascii="Calibri" w:hAnsi="Calibri" w:cs="Calibri"/>
          <w:sz w:val="22"/>
          <w:szCs w:val="22"/>
        </w:rPr>
        <w:t xml:space="preserve">postępowania </w:t>
      </w:r>
      <w:r w:rsidRPr="00B65CF2">
        <w:rPr>
          <w:rFonts w:ascii="Calibri" w:hAnsi="Calibri" w:cs="Calibri"/>
          <w:sz w:val="22"/>
          <w:szCs w:val="22"/>
        </w:rPr>
        <w:t xml:space="preserve">w przypadku </w:t>
      </w:r>
      <w:r w:rsidR="00846D1A" w:rsidRPr="00B65CF2">
        <w:rPr>
          <w:rFonts w:ascii="Calibri" w:hAnsi="Calibri" w:cs="Calibri"/>
          <w:sz w:val="22"/>
          <w:szCs w:val="22"/>
        </w:rPr>
        <w:t xml:space="preserve">wystąpienia </w:t>
      </w:r>
      <w:r w:rsidRPr="00B65CF2">
        <w:rPr>
          <w:rFonts w:ascii="Calibri" w:hAnsi="Calibri" w:cs="Calibri"/>
          <w:sz w:val="22"/>
          <w:szCs w:val="22"/>
        </w:rPr>
        <w:t>zagrożeń zewn</w:t>
      </w:r>
      <w:r w:rsidR="007B68F4" w:rsidRPr="00B65CF2">
        <w:rPr>
          <w:rFonts w:ascii="Calibri" w:hAnsi="Calibri" w:cs="Calibri"/>
          <w:sz w:val="22"/>
          <w:szCs w:val="22"/>
        </w:rPr>
        <w:t>ętrzny</w:t>
      </w:r>
      <w:r w:rsidR="006F1656" w:rsidRPr="00B65CF2">
        <w:rPr>
          <w:rFonts w:ascii="Calibri" w:hAnsi="Calibri" w:cs="Calibri"/>
          <w:sz w:val="22"/>
          <w:szCs w:val="22"/>
        </w:rPr>
        <w:t>ch w szkole:</w:t>
      </w:r>
    </w:p>
    <w:p w:rsidR="00B65CF2" w:rsidRPr="00B65CF2" w:rsidRDefault="006F1656" w:rsidP="00B65CF2">
      <w:pPr>
        <w:pStyle w:val="NormalnyWeb"/>
        <w:numPr>
          <w:ilvl w:val="0"/>
          <w:numId w:val="44"/>
        </w:numPr>
        <w:spacing w:before="0" w:beforeAutospacing="0" w:after="0" w:afterAutospacing="0" w:line="360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wtargnięcie napastnika/terrorysty do szkoły,</w:t>
      </w:r>
    </w:p>
    <w:p w:rsidR="00B65CF2" w:rsidRPr="00B65CF2" w:rsidRDefault="006F1656" w:rsidP="00B65CF2">
      <w:pPr>
        <w:pStyle w:val="NormalnyWeb"/>
        <w:numPr>
          <w:ilvl w:val="0"/>
          <w:numId w:val="44"/>
        </w:numPr>
        <w:spacing w:before="0" w:beforeAutospacing="0" w:after="0" w:afterAutospacing="0" w:line="360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podłożenie ładunku wybuchowego</w:t>
      </w:r>
      <w:r w:rsidR="00EB7A96" w:rsidRPr="00B65CF2">
        <w:rPr>
          <w:rFonts w:ascii="Calibri" w:hAnsi="Calibri" w:cs="Calibri"/>
          <w:sz w:val="22"/>
          <w:szCs w:val="22"/>
        </w:rPr>
        <w:t>,</w:t>
      </w:r>
    </w:p>
    <w:p w:rsidR="00B65CF2" w:rsidRPr="00B65CF2" w:rsidRDefault="006F1656" w:rsidP="00B65CF2">
      <w:pPr>
        <w:pStyle w:val="NormalnyWeb"/>
        <w:numPr>
          <w:ilvl w:val="0"/>
          <w:numId w:val="44"/>
        </w:numPr>
        <w:spacing w:before="0" w:beforeAutospacing="0" w:after="0" w:afterAutospacing="0" w:line="360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podłożenie podejrzanego pakunku</w:t>
      </w:r>
      <w:r w:rsidR="00EB7A96" w:rsidRPr="00B65CF2">
        <w:rPr>
          <w:rFonts w:ascii="Calibri" w:hAnsi="Calibri" w:cs="Calibri"/>
          <w:sz w:val="22"/>
          <w:szCs w:val="22"/>
        </w:rPr>
        <w:t>,</w:t>
      </w:r>
    </w:p>
    <w:p w:rsidR="006F1656" w:rsidRPr="00B65CF2" w:rsidRDefault="006F1656" w:rsidP="00B65CF2">
      <w:pPr>
        <w:pStyle w:val="NormalnyWeb"/>
        <w:numPr>
          <w:ilvl w:val="0"/>
          <w:numId w:val="44"/>
        </w:numPr>
        <w:spacing w:before="0" w:beforeAutospacing="0" w:after="0" w:afterAutospacing="0" w:line="360" w:lineRule="auto"/>
        <w:ind w:left="1134"/>
        <w:jc w:val="both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wypadek skażenia chemicznego lub biologicznego w szkole</w:t>
      </w:r>
      <w:r w:rsidR="00EB7A96" w:rsidRPr="00B65CF2">
        <w:rPr>
          <w:rFonts w:ascii="Calibri" w:hAnsi="Calibri" w:cs="Calibri"/>
          <w:sz w:val="22"/>
          <w:szCs w:val="22"/>
        </w:rPr>
        <w:t>.</w:t>
      </w:r>
    </w:p>
    <w:p w:rsidR="00B65CF2" w:rsidRPr="00B65CF2" w:rsidRDefault="00296073" w:rsidP="008405FD">
      <w:pPr>
        <w:pStyle w:val="NormalnyWeb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B65CF2">
        <w:rPr>
          <w:rStyle w:val="Pogrubienie"/>
          <w:rFonts w:ascii="Calibri" w:hAnsi="Calibri" w:cs="Calibri"/>
          <w:b w:val="0"/>
          <w:sz w:val="22"/>
          <w:szCs w:val="22"/>
        </w:rPr>
        <w:t>Podstawy</w:t>
      </w:r>
      <w:r w:rsidR="00697E90" w:rsidRPr="00B65CF2">
        <w:rPr>
          <w:rStyle w:val="Pogrubienie"/>
          <w:rFonts w:ascii="Calibri" w:hAnsi="Calibri" w:cs="Calibri"/>
          <w:b w:val="0"/>
          <w:sz w:val="22"/>
          <w:szCs w:val="22"/>
        </w:rPr>
        <w:t xml:space="preserve"> </w:t>
      </w:r>
      <w:r w:rsidRPr="00B65CF2">
        <w:rPr>
          <w:rStyle w:val="Pogrubienie"/>
          <w:rFonts w:ascii="Calibri" w:hAnsi="Calibri" w:cs="Calibri"/>
          <w:b w:val="0"/>
          <w:sz w:val="22"/>
          <w:szCs w:val="22"/>
        </w:rPr>
        <w:t>prawne stosowanych procedur</w:t>
      </w:r>
      <w:r w:rsidR="00A369E0" w:rsidRPr="00B65CF2">
        <w:rPr>
          <w:rStyle w:val="Pogrubienie"/>
          <w:rFonts w:ascii="Calibri" w:hAnsi="Calibri" w:cs="Calibri"/>
          <w:b w:val="0"/>
          <w:sz w:val="22"/>
          <w:szCs w:val="22"/>
        </w:rPr>
        <w:t>.</w:t>
      </w:r>
    </w:p>
    <w:p w:rsidR="00CB033F" w:rsidRPr="00B65CF2" w:rsidRDefault="00714CC5" w:rsidP="008405FD">
      <w:pPr>
        <w:pStyle w:val="NormalnyWeb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Czyny karalne nieletnich, będące</w:t>
      </w:r>
      <w:r w:rsidR="00740455" w:rsidRPr="00B65CF2">
        <w:rPr>
          <w:rFonts w:ascii="Calibri" w:hAnsi="Calibri" w:cs="Calibri"/>
          <w:sz w:val="22"/>
          <w:szCs w:val="22"/>
        </w:rPr>
        <w:t xml:space="preserve"> przestępstwami i wykroczeniami</w:t>
      </w:r>
      <w:r w:rsidRPr="00B65CF2">
        <w:rPr>
          <w:rFonts w:ascii="Calibri" w:hAnsi="Calibri" w:cs="Calibri"/>
          <w:sz w:val="22"/>
          <w:szCs w:val="22"/>
        </w:rPr>
        <w:t>,</w:t>
      </w:r>
      <w:r w:rsidR="00D07E90" w:rsidRPr="00B65CF2">
        <w:rPr>
          <w:rFonts w:ascii="Calibri" w:hAnsi="Calibri" w:cs="Calibri"/>
          <w:sz w:val="22"/>
          <w:szCs w:val="22"/>
        </w:rPr>
        <w:t xml:space="preserve"> </w:t>
      </w:r>
      <w:r w:rsidRPr="00B65CF2">
        <w:rPr>
          <w:rFonts w:ascii="Calibri" w:hAnsi="Calibri" w:cs="Calibri"/>
          <w:sz w:val="22"/>
          <w:szCs w:val="22"/>
        </w:rPr>
        <w:t>których uczniowie mogą się dopuścić na terenie szkoły.</w:t>
      </w:r>
    </w:p>
    <w:p w:rsidR="006F1656" w:rsidRPr="00B65CF2" w:rsidRDefault="006F1656" w:rsidP="008405F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</w:p>
    <w:p w:rsidR="006F1656" w:rsidRPr="00B65CF2" w:rsidRDefault="006F1656" w:rsidP="008405F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  <w:sectPr w:rsidR="006F1656" w:rsidRPr="00B65CF2">
          <w:footerReference w:type="even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D18C2" w:rsidRPr="00B65CF2" w:rsidRDefault="00DD0A6C" w:rsidP="008405F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B65CF2">
        <w:rPr>
          <w:rFonts w:ascii="Calibri" w:hAnsi="Calibri" w:cs="Calibri"/>
          <w:b/>
          <w:bCs/>
          <w:sz w:val="22"/>
          <w:szCs w:val="22"/>
        </w:rPr>
        <w:lastRenderedPageBreak/>
        <w:br w:type="column"/>
      </w:r>
      <w:r w:rsidR="008573B1" w:rsidRPr="00B65CF2">
        <w:rPr>
          <w:rFonts w:ascii="Calibri" w:hAnsi="Calibri" w:cs="Calibri"/>
          <w:b/>
          <w:bCs/>
          <w:sz w:val="22"/>
          <w:szCs w:val="22"/>
        </w:rPr>
        <w:lastRenderedPageBreak/>
        <w:t xml:space="preserve">1. </w:t>
      </w:r>
      <w:r w:rsidR="00761EF6" w:rsidRPr="00B65CF2">
        <w:rPr>
          <w:rFonts w:ascii="Calibri" w:hAnsi="Calibri" w:cs="Calibri"/>
          <w:b/>
          <w:bCs/>
          <w:sz w:val="22"/>
          <w:szCs w:val="22"/>
        </w:rPr>
        <w:t>W przypadku uzyskania informacji, że uczeń, który, nie ukończył 18 lat, używa alkoholu lub innych środków w celu wprowadzenia się w stan odurzenia, uprawia nierząd, bądź przejawia inne zachowania świadczące o demoralizacji, nauczyciel powinien podjąć następujące kroki:</w:t>
      </w:r>
    </w:p>
    <w:p w:rsidR="007B68F4" w:rsidRPr="00B65CF2" w:rsidRDefault="007B68F4" w:rsidP="008405F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D18C2" w:rsidRPr="00B65CF2" w:rsidRDefault="000D18C2" w:rsidP="008405F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1.</w:t>
      </w:r>
      <w:r w:rsidR="008B2B1C" w:rsidRPr="00B65CF2">
        <w:rPr>
          <w:rFonts w:ascii="Calibri" w:hAnsi="Calibri" w:cs="Calibri"/>
          <w:sz w:val="22"/>
          <w:szCs w:val="22"/>
        </w:rPr>
        <w:t xml:space="preserve"> </w:t>
      </w:r>
      <w:r w:rsidR="00761EF6" w:rsidRPr="00B65CF2">
        <w:rPr>
          <w:rFonts w:ascii="Calibri" w:hAnsi="Calibri" w:cs="Calibri"/>
          <w:sz w:val="22"/>
          <w:szCs w:val="22"/>
        </w:rPr>
        <w:t xml:space="preserve">Przekazać uzyskaną informację wychowawcy klasy. </w:t>
      </w:r>
    </w:p>
    <w:p w:rsidR="000D18C2" w:rsidRPr="00B65CF2" w:rsidRDefault="000D18C2" w:rsidP="008405F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2.</w:t>
      </w:r>
      <w:r w:rsidR="008B2B1C" w:rsidRPr="00B65CF2">
        <w:rPr>
          <w:rFonts w:ascii="Calibri" w:hAnsi="Calibri" w:cs="Calibri"/>
          <w:sz w:val="22"/>
          <w:szCs w:val="22"/>
        </w:rPr>
        <w:t xml:space="preserve"> </w:t>
      </w:r>
      <w:r w:rsidR="00761EF6" w:rsidRPr="00B65CF2">
        <w:rPr>
          <w:rFonts w:ascii="Calibri" w:hAnsi="Calibri" w:cs="Calibri"/>
          <w:sz w:val="22"/>
          <w:szCs w:val="22"/>
        </w:rPr>
        <w:t>Wychowawca inform</w:t>
      </w:r>
      <w:r w:rsidR="00B96BDA" w:rsidRPr="00B65CF2">
        <w:rPr>
          <w:rFonts w:ascii="Calibri" w:hAnsi="Calibri" w:cs="Calibri"/>
          <w:sz w:val="22"/>
          <w:szCs w:val="22"/>
        </w:rPr>
        <w:t>uje o fakcie pedagoga</w:t>
      </w:r>
      <w:r w:rsidR="008B2B1C" w:rsidRPr="00B65CF2">
        <w:rPr>
          <w:rFonts w:ascii="Calibri" w:hAnsi="Calibri" w:cs="Calibri"/>
          <w:sz w:val="22"/>
          <w:szCs w:val="22"/>
        </w:rPr>
        <w:t>/psychologa</w:t>
      </w:r>
      <w:r w:rsidR="00761EF6" w:rsidRPr="00B65CF2">
        <w:rPr>
          <w:rFonts w:ascii="Calibri" w:hAnsi="Calibri" w:cs="Calibri"/>
          <w:sz w:val="22"/>
          <w:szCs w:val="22"/>
        </w:rPr>
        <w:t xml:space="preserve"> szkolnego i dyrektora szkoły. </w:t>
      </w:r>
    </w:p>
    <w:p w:rsidR="000D18C2" w:rsidRPr="00B65CF2" w:rsidRDefault="00761EF6" w:rsidP="008405F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B65CF2">
        <w:rPr>
          <w:rFonts w:ascii="Calibri" w:hAnsi="Calibri" w:cs="Calibri"/>
          <w:bCs/>
          <w:sz w:val="22"/>
          <w:szCs w:val="22"/>
        </w:rPr>
        <w:t>3.</w:t>
      </w:r>
      <w:r w:rsidR="008B2B1C" w:rsidRPr="00B65CF2">
        <w:rPr>
          <w:rFonts w:ascii="Calibri" w:hAnsi="Calibri" w:cs="Calibri"/>
          <w:bCs/>
          <w:sz w:val="22"/>
          <w:szCs w:val="22"/>
        </w:rPr>
        <w:t xml:space="preserve"> </w:t>
      </w:r>
      <w:r w:rsidRPr="00B65CF2">
        <w:rPr>
          <w:rFonts w:ascii="Calibri" w:hAnsi="Calibri" w:cs="Calibri"/>
          <w:bCs/>
          <w:sz w:val="22"/>
          <w:szCs w:val="22"/>
        </w:rPr>
        <w:t>Wycho</w:t>
      </w:r>
      <w:r w:rsidR="00CB033F" w:rsidRPr="00B65CF2">
        <w:rPr>
          <w:rFonts w:ascii="Calibri" w:hAnsi="Calibri" w:cs="Calibri"/>
          <w:bCs/>
          <w:sz w:val="22"/>
          <w:szCs w:val="22"/>
        </w:rPr>
        <w:t>wawca wzywa do szkoły rodziców/opiekunów prawnych</w:t>
      </w:r>
      <w:r w:rsidRPr="00B65CF2">
        <w:rPr>
          <w:rFonts w:ascii="Calibri" w:hAnsi="Calibri" w:cs="Calibri"/>
          <w:bCs/>
          <w:sz w:val="22"/>
          <w:szCs w:val="22"/>
        </w:rPr>
        <w:t xml:space="preserve"> ucznia i przekazuje im uzyskaną informację. Przeprowadza rozmowę z rodzicami oraz z uczniem, w ich obecności. </w:t>
      </w:r>
      <w:r w:rsidR="00980C57" w:rsidRPr="00B65CF2">
        <w:rPr>
          <w:rFonts w:ascii="Calibri" w:hAnsi="Calibri" w:cs="Calibri"/>
          <w:bCs/>
          <w:sz w:val="22"/>
          <w:szCs w:val="22"/>
        </w:rPr>
        <w:t xml:space="preserve">4. </w:t>
      </w:r>
      <w:r w:rsidRPr="00B65CF2">
        <w:rPr>
          <w:rFonts w:ascii="Calibri" w:hAnsi="Calibri" w:cs="Calibri"/>
          <w:bCs/>
          <w:sz w:val="22"/>
          <w:szCs w:val="22"/>
        </w:rPr>
        <w:t>W przypadku potwierdzenia informacji, zobowiązuje ucznia do zaniechania negatywnego postępowania, rodziców zaś bezwzględnie do szczególnego nadzoru nad dzieckiem. W toku interwencji profilaktycznej może zaproponować rodzicom skierowanie dziecka do specjalistycznej placówki i udział dzie</w:t>
      </w:r>
      <w:r w:rsidR="00CB033F" w:rsidRPr="00B65CF2">
        <w:rPr>
          <w:rFonts w:ascii="Calibri" w:hAnsi="Calibri" w:cs="Calibri"/>
          <w:bCs/>
          <w:sz w:val="22"/>
          <w:szCs w:val="22"/>
        </w:rPr>
        <w:t>cka</w:t>
      </w:r>
      <w:r w:rsidR="00E86E24">
        <w:rPr>
          <w:rFonts w:ascii="Calibri" w:hAnsi="Calibri" w:cs="Calibri"/>
          <w:bCs/>
          <w:sz w:val="22"/>
          <w:szCs w:val="22"/>
        </w:rPr>
        <w:t xml:space="preserve"> w </w:t>
      </w:r>
      <w:r w:rsidR="00CB033F" w:rsidRPr="00B65CF2">
        <w:rPr>
          <w:rFonts w:ascii="Calibri" w:hAnsi="Calibri" w:cs="Calibri"/>
          <w:bCs/>
          <w:sz w:val="22"/>
          <w:szCs w:val="22"/>
        </w:rPr>
        <w:t>programie terapeutycznym.</w:t>
      </w:r>
    </w:p>
    <w:p w:rsidR="000D18C2" w:rsidRPr="00B65CF2" w:rsidRDefault="00980C57" w:rsidP="008405F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5</w:t>
      </w:r>
      <w:r w:rsidR="000D18C2" w:rsidRPr="00B65CF2">
        <w:rPr>
          <w:rFonts w:ascii="Calibri" w:hAnsi="Calibri" w:cs="Calibri"/>
          <w:sz w:val="22"/>
          <w:szCs w:val="22"/>
        </w:rPr>
        <w:t>.</w:t>
      </w:r>
      <w:r w:rsidR="008B2B1C" w:rsidRPr="00B65CF2">
        <w:rPr>
          <w:rFonts w:ascii="Calibri" w:hAnsi="Calibri" w:cs="Calibri"/>
          <w:sz w:val="22"/>
          <w:szCs w:val="22"/>
        </w:rPr>
        <w:t xml:space="preserve"> </w:t>
      </w:r>
      <w:r w:rsidR="00761EF6" w:rsidRPr="00B65CF2">
        <w:rPr>
          <w:rFonts w:ascii="Calibri" w:hAnsi="Calibri" w:cs="Calibri"/>
          <w:sz w:val="22"/>
          <w:szCs w:val="22"/>
        </w:rPr>
        <w:t>Jeżeli rodzice odmawiają współpracy lub nie st</w:t>
      </w:r>
      <w:r w:rsidR="008573B1" w:rsidRPr="00B65CF2">
        <w:rPr>
          <w:rFonts w:ascii="Calibri" w:hAnsi="Calibri" w:cs="Calibri"/>
          <w:sz w:val="22"/>
          <w:szCs w:val="22"/>
        </w:rPr>
        <w:t>awiają się do szkoły, a nadal z </w:t>
      </w:r>
      <w:r w:rsidR="00761EF6" w:rsidRPr="00B65CF2">
        <w:rPr>
          <w:rFonts w:ascii="Calibri" w:hAnsi="Calibri" w:cs="Calibri"/>
          <w:sz w:val="22"/>
          <w:szCs w:val="22"/>
        </w:rPr>
        <w:t>wiarygodnych źródeł napływają informacje o przejawach demoralizacji ich dziecka, dyrekt</w:t>
      </w:r>
      <w:r w:rsidR="00E86E24">
        <w:rPr>
          <w:rFonts w:ascii="Calibri" w:hAnsi="Calibri" w:cs="Calibri"/>
          <w:sz w:val="22"/>
          <w:szCs w:val="22"/>
        </w:rPr>
        <w:t>or szkoły pisemnie powiadamia o </w:t>
      </w:r>
      <w:r w:rsidR="00761EF6" w:rsidRPr="00B65CF2">
        <w:rPr>
          <w:rFonts w:ascii="Calibri" w:hAnsi="Calibri" w:cs="Calibri"/>
          <w:sz w:val="22"/>
          <w:szCs w:val="22"/>
        </w:rPr>
        <w:t xml:space="preserve">zaistniałej sytuacji sąd rodzinny lub </w:t>
      </w:r>
      <w:r w:rsidR="00D459BB" w:rsidRPr="00B65CF2">
        <w:rPr>
          <w:rFonts w:ascii="Calibri" w:hAnsi="Calibri" w:cs="Calibri"/>
          <w:sz w:val="22"/>
          <w:szCs w:val="22"/>
        </w:rPr>
        <w:t>policj</w:t>
      </w:r>
      <w:r w:rsidR="00761EF6" w:rsidRPr="00B65CF2">
        <w:rPr>
          <w:rFonts w:ascii="Calibri" w:hAnsi="Calibri" w:cs="Calibri"/>
          <w:sz w:val="22"/>
          <w:szCs w:val="22"/>
        </w:rPr>
        <w:t xml:space="preserve">ę (specjalistę ds. nieletnich). </w:t>
      </w:r>
    </w:p>
    <w:p w:rsidR="0057755B" w:rsidRPr="00B65CF2" w:rsidRDefault="00980C57" w:rsidP="008405F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6</w:t>
      </w:r>
      <w:r w:rsidR="000D18C2" w:rsidRPr="00B65CF2">
        <w:rPr>
          <w:rFonts w:ascii="Calibri" w:hAnsi="Calibri" w:cs="Calibri"/>
          <w:sz w:val="22"/>
          <w:szCs w:val="22"/>
        </w:rPr>
        <w:t>.</w:t>
      </w:r>
      <w:r w:rsidR="008B2B1C" w:rsidRPr="00B65CF2">
        <w:rPr>
          <w:rFonts w:ascii="Calibri" w:hAnsi="Calibri" w:cs="Calibri"/>
          <w:sz w:val="22"/>
          <w:szCs w:val="22"/>
        </w:rPr>
        <w:t xml:space="preserve"> </w:t>
      </w:r>
      <w:r w:rsidR="00761EF6" w:rsidRPr="00B65CF2">
        <w:rPr>
          <w:rFonts w:ascii="Calibri" w:hAnsi="Calibri" w:cs="Calibri"/>
          <w:sz w:val="22"/>
          <w:szCs w:val="22"/>
        </w:rPr>
        <w:t xml:space="preserve">Podobnie, w sytuacji gdy, szkoła wykorzysta wszystkie dostępne jej środki oddziaływań wychowawczych, (rozmowa z rodzicami, ostrzeżenie ucznia, spotkania z pedagogiem, psychologiem, itp.), a ich zastosowanie nie przynosi oczekiwanych rezultatów, dyrektor szkoły powiadamia sąd rodzinny lub </w:t>
      </w:r>
      <w:r w:rsidR="008405FD" w:rsidRPr="00B65CF2">
        <w:rPr>
          <w:rFonts w:ascii="Calibri" w:hAnsi="Calibri" w:cs="Calibri"/>
          <w:sz w:val="22"/>
          <w:szCs w:val="22"/>
        </w:rPr>
        <w:t>p</w:t>
      </w:r>
      <w:r w:rsidR="00D459BB" w:rsidRPr="00B65CF2">
        <w:rPr>
          <w:rFonts w:ascii="Calibri" w:hAnsi="Calibri" w:cs="Calibri"/>
          <w:sz w:val="22"/>
          <w:szCs w:val="22"/>
        </w:rPr>
        <w:t>olicj</w:t>
      </w:r>
      <w:r w:rsidR="00761EF6" w:rsidRPr="00B65CF2">
        <w:rPr>
          <w:rFonts w:ascii="Calibri" w:hAnsi="Calibri" w:cs="Calibri"/>
          <w:sz w:val="22"/>
          <w:szCs w:val="22"/>
        </w:rPr>
        <w:t xml:space="preserve">ę. Dalszy tok postępowania leży w kompetencji tych instytucji. </w:t>
      </w:r>
    </w:p>
    <w:p w:rsidR="00761EF6" w:rsidRPr="00B65CF2" w:rsidRDefault="00980C57" w:rsidP="008405F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7</w:t>
      </w:r>
      <w:r w:rsidR="000D18C2" w:rsidRPr="00B65CF2">
        <w:rPr>
          <w:rFonts w:ascii="Calibri" w:hAnsi="Calibri" w:cs="Calibri"/>
          <w:sz w:val="22"/>
          <w:szCs w:val="22"/>
        </w:rPr>
        <w:t>.</w:t>
      </w:r>
      <w:r w:rsidR="008B2B1C" w:rsidRPr="00B65CF2">
        <w:rPr>
          <w:rFonts w:ascii="Calibri" w:hAnsi="Calibri" w:cs="Calibri"/>
          <w:sz w:val="22"/>
          <w:szCs w:val="22"/>
        </w:rPr>
        <w:t xml:space="preserve"> </w:t>
      </w:r>
      <w:r w:rsidR="00761EF6" w:rsidRPr="00B65CF2">
        <w:rPr>
          <w:rFonts w:ascii="Calibri" w:hAnsi="Calibri" w:cs="Calibri"/>
          <w:sz w:val="22"/>
          <w:szCs w:val="22"/>
        </w:rPr>
        <w:t xml:space="preserve">W przypadku uzyskania informacji o popełnieniu przez ucznia, który ukończył 17 lat, przestępstwa ściganego z urzędu lub jego udziału w działalności grup przestępczych, zgodnie z art. 304 § 2 kodeksu postępowania karnego, dyrektor szkoły jako przedstawiciel instytucji jest obowiązany niezwłocznie zawiadomić o tym prokuratora lub </w:t>
      </w:r>
      <w:r w:rsidR="008405FD" w:rsidRPr="00B65CF2">
        <w:rPr>
          <w:rFonts w:ascii="Calibri" w:hAnsi="Calibri" w:cs="Calibri"/>
          <w:sz w:val="22"/>
          <w:szCs w:val="22"/>
        </w:rPr>
        <w:t>p</w:t>
      </w:r>
      <w:r w:rsidR="00D459BB" w:rsidRPr="00B65CF2">
        <w:rPr>
          <w:rFonts w:ascii="Calibri" w:hAnsi="Calibri" w:cs="Calibri"/>
          <w:sz w:val="22"/>
          <w:szCs w:val="22"/>
        </w:rPr>
        <w:t>olicj</w:t>
      </w:r>
      <w:r w:rsidR="00761EF6" w:rsidRPr="00B65CF2">
        <w:rPr>
          <w:rFonts w:ascii="Calibri" w:hAnsi="Calibri" w:cs="Calibri"/>
          <w:sz w:val="22"/>
          <w:szCs w:val="22"/>
        </w:rPr>
        <w:t xml:space="preserve">ę. </w:t>
      </w:r>
    </w:p>
    <w:p w:rsidR="00761EF6" w:rsidRPr="00B65CF2" w:rsidRDefault="00761EF6" w:rsidP="008405F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 </w:t>
      </w:r>
    </w:p>
    <w:p w:rsidR="00761EF6" w:rsidRPr="00B65CF2" w:rsidRDefault="00761EF6" w:rsidP="008405FD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761EF6" w:rsidRPr="00B65CF2" w:rsidRDefault="00761EF6" w:rsidP="008405FD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761EF6" w:rsidRPr="00B65CF2" w:rsidRDefault="00761EF6" w:rsidP="008405FD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761EF6" w:rsidRPr="00B65CF2" w:rsidRDefault="00761EF6" w:rsidP="008405FD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761EF6" w:rsidRPr="00B65CF2" w:rsidRDefault="00761EF6" w:rsidP="008405FD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57755B" w:rsidRPr="00B65CF2" w:rsidRDefault="00DD0A6C" w:rsidP="008405FD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b/>
          <w:bCs/>
          <w:sz w:val="22"/>
          <w:szCs w:val="22"/>
        </w:rPr>
      </w:pPr>
      <w:r w:rsidRPr="00B65CF2">
        <w:rPr>
          <w:rFonts w:ascii="Calibri" w:hAnsi="Calibri" w:cs="Calibri"/>
          <w:b/>
          <w:bCs/>
          <w:sz w:val="22"/>
          <w:szCs w:val="22"/>
        </w:rPr>
        <w:br w:type="column"/>
      </w:r>
      <w:r w:rsidR="00E977AE" w:rsidRPr="00B65CF2">
        <w:rPr>
          <w:rFonts w:ascii="Calibri" w:hAnsi="Calibri" w:cs="Calibri"/>
          <w:b/>
          <w:bCs/>
          <w:sz w:val="22"/>
          <w:szCs w:val="22"/>
        </w:rPr>
        <w:lastRenderedPageBreak/>
        <w:t>2</w:t>
      </w:r>
      <w:r w:rsidR="00761EF6" w:rsidRPr="00B65CF2">
        <w:rPr>
          <w:rFonts w:ascii="Calibri" w:hAnsi="Calibri" w:cs="Calibri"/>
          <w:b/>
          <w:bCs/>
          <w:sz w:val="22"/>
          <w:szCs w:val="22"/>
        </w:rPr>
        <w:t>. W przypadku, gdy nauczyciel podejrzewa, że na terenie szkoły znajduje się uczeń będący pod wpływem alkoholu lub narkotyków pow</w:t>
      </w:r>
      <w:r w:rsidR="00E977AE" w:rsidRPr="00B65CF2">
        <w:rPr>
          <w:rFonts w:ascii="Calibri" w:hAnsi="Calibri" w:cs="Calibri"/>
          <w:b/>
          <w:bCs/>
          <w:sz w:val="22"/>
          <w:szCs w:val="22"/>
        </w:rPr>
        <w:t>inien podjąć następujące kroki:</w:t>
      </w:r>
    </w:p>
    <w:p w:rsidR="00E977AE" w:rsidRPr="00B65CF2" w:rsidRDefault="00E977AE" w:rsidP="008405F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7755B" w:rsidRPr="00B65CF2" w:rsidRDefault="002D1444" w:rsidP="008405F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1.</w:t>
      </w:r>
      <w:r w:rsidR="00761EF6" w:rsidRPr="00B65CF2">
        <w:rPr>
          <w:rFonts w:ascii="Calibri" w:hAnsi="Calibri" w:cs="Calibri"/>
          <w:sz w:val="22"/>
          <w:szCs w:val="22"/>
        </w:rPr>
        <w:t xml:space="preserve"> Powiadamia o swoich prz</w:t>
      </w:r>
      <w:r w:rsidR="00FB0E7B" w:rsidRPr="00B65CF2">
        <w:rPr>
          <w:rFonts w:ascii="Calibri" w:hAnsi="Calibri" w:cs="Calibri"/>
          <w:sz w:val="22"/>
          <w:szCs w:val="22"/>
        </w:rPr>
        <w:t>ypuszczeniach wychowawcę klasy oraz pedagoga/psychologa szkolnego.</w:t>
      </w:r>
    </w:p>
    <w:p w:rsidR="0057755B" w:rsidRPr="00B65CF2" w:rsidRDefault="0057755B" w:rsidP="008405F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2.</w:t>
      </w:r>
      <w:r w:rsidR="00CB033F" w:rsidRPr="00B65CF2">
        <w:rPr>
          <w:rFonts w:ascii="Calibri" w:hAnsi="Calibri" w:cs="Calibri"/>
          <w:sz w:val="22"/>
          <w:szCs w:val="22"/>
        </w:rPr>
        <w:t xml:space="preserve"> </w:t>
      </w:r>
      <w:r w:rsidR="00761EF6" w:rsidRPr="00B65CF2">
        <w:rPr>
          <w:rFonts w:ascii="Calibri" w:hAnsi="Calibri" w:cs="Calibri"/>
          <w:sz w:val="22"/>
          <w:szCs w:val="22"/>
        </w:rPr>
        <w:t>Od</w:t>
      </w:r>
      <w:r w:rsidR="002D1444" w:rsidRPr="00B65CF2">
        <w:rPr>
          <w:rFonts w:ascii="Calibri" w:hAnsi="Calibri" w:cs="Calibri"/>
          <w:sz w:val="22"/>
          <w:szCs w:val="22"/>
        </w:rPr>
        <w:t>izolowuje ucznia od reszty młodzieży</w:t>
      </w:r>
      <w:r w:rsidR="00761EF6" w:rsidRPr="00B65CF2">
        <w:rPr>
          <w:rFonts w:ascii="Calibri" w:hAnsi="Calibri" w:cs="Calibri"/>
          <w:sz w:val="22"/>
          <w:szCs w:val="22"/>
        </w:rPr>
        <w:t>, ale ze względów bezpieczeństwa n</w:t>
      </w:r>
      <w:r w:rsidR="002D1444" w:rsidRPr="00B65CF2">
        <w:rPr>
          <w:rFonts w:ascii="Calibri" w:hAnsi="Calibri" w:cs="Calibri"/>
          <w:sz w:val="22"/>
          <w:szCs w:val="22"/>
        </w:rPr>
        <w:t>ie pozostawia go samego.</w:t>
      </w:r>
    </w:p>
    <w:p w:rsidR="0057755B" w:rsidRPr="00B65CF2" w:rsidRDefault="002D1444" w:rsidP="008405F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3.</w:t>
      </w:r>
      <w:r w:rsidR="00FB0E7B" w:rsidRPr="00B65CF2">
        <w:rPr>
          <w:rFonts w:ascii="Calibri" w:hAnsi="Calibri" w:cs="Calibri"/>
          <w:sz w:val="22"/>
          <w:szCs w:val="22"/>
        </w:rPr>
        <w:t xml:space="preserve"> W razie potrzeby wzywa pogotowie</w:t>
      </w:r>
      <w:r w:rsidR="00761EF6" w:rsidRPr="00B65CF2">
        <w:rPr>
          <w:rFonts w:ascii="Calibri" w:hAnsi="Calibri" w:cs="Calibri"/>
          <w:sz w:val="22"/>
          <w:szCs w:val="22"/>
        </w:rPr>
        <w:t xml:space="preserve"> w celu stwierdzeni</w:t>
      </w:r>
      <w:r w:rsidRPr="00B65CF2">
        <w:rPr>
          <w:rFonts w:ascii="Calibri" w:hAnsi="Calibri" w:cs="Calibri"/>
          <w:sz w:val="22"/>
          <w:szCs w:val="22"/>
        </w:rPr>
        <w:t>a stanu zdrowia</w:t>
      </w:r>
      <w:r w:rsidR="00761EF6" w:rsidRPr="00B65CF2">
        <w:rPr>
          <w:rFonts w:ascii="Calibri" w:hAnsi="Calibri" w:cs="Calibri"/>
          <w:sz w:val="22"/>
          <w:szCs w:val="22"/>
        </w:rPr>
        <w:t xml:space="preserve">, ewentualnie udzielenia </w:t>
      </w:r>
      <w:r w:rsidR="008573B1" w:rsidRPr="00B65CF2">
        <w:rPr>
          <w:rFonts w:ascii="Calibri" w:hAnsi="Calibri" w:cs="Calibri"/>
          <w:sz w:val="22"/>
          <w:szCs w:val="22"/>
        </w:rPr>
        <w:t xml:space="preserve">pierwszej </w:t>
      </w:r>
      <w:r w:rsidR="00761EF6" w:rsidRPr="00B65CF2">
        <w:rPr>
          <w:rFonts w:ascii="Calibri" w:hAnsi="Calibri" w:cs="Calibri"/>
          <w:sz w:val="22"/>
          <w:szCs w:val="22"/>
        </w:rPr>
        <w:t xml:space="preserve">pomocy </w:t>
      </w:r>
      <w:proofErr w:type="spellStart"/>
      <w:r w:rsidR="00A91A20" w:rsidRPr="00B65CF2">
        <w:rPr>
          <w:rFonts w:ascii="Calibri" w:hAnsi="Calibri" w:cs="Calibri"/>
          <w:sz w:val="22"/>
          <w:szCs w:val="22"/>
        </w:rPr>
        <w:t>przed</w:t>
      </w:r>
      <w:r w:rsidR="00761EF6" w:rsidRPr="00B65CF2">
        <w:rPr>
          <w:rFonts w:ascii="Calibri" w:hAnsi="Calibri" w:cs="Calibri"/>
          <w:sz w:val="22"/>
          <w:szCs w:val="22"/>
        </w:rPr>
        <w:t>medycznej</w:t>
      </w:r>
      <w:proofErr w:type="spellEnd"/>
      <w:r w:rsidR="00761EF6" w:rsidRPr="00B65CF2">
        <w:rPr>
          <w:rFonts w:ascii="Calibri" w:hAnsi="Calibri" w:cs="Calibri"/>
          <w:sz w:val="22"/>
          <w:szCs w:val="22"/>
        </w:rPr>
        <w:t xml:space="preserve">. </w:t>
      </w:r>
    </w:p>
    <w:p w:rsidR="0057755B" w:rsidRPr="00B65CF2" w:rsidRDefault="002D1444" w:rsidP="008405F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4.</w:t>
      </w:r>
      <w:r w:rsidR="00FB0E7B" w:rsidRPr="00B65CF2">
        <w:rPr>
          <w:rFonts w:ascii="Calibri" w:hAnsi="Calibri" w:cs="Calibri"/>
          <w:sz w:val="22"/>
          <w:szCs w:val="22"/>
        </w:rPr>
        <w:t xml:space="preserve"> </w:t>
      </w:r>
      <w:r w:rsidRPr="00B65CF2">
        <w:rPr>
          <w:rFonts w:ascii="Calibri" w:hAnsi="Calibri" w:cs="Calibri"/>
          <w:sz w:val="22"/>
          <w:szCs w:val="22"/>
        </w:rPr>
        <w:t>W miarę możliwości ustala pochodzenie spożywanego alkoholu bądź narkotyku.</w:t>
      </w:r>
    </w:p>
    <w:p w:rsidR="0057755B" w:rsidRPr="00B65CF2" w:rsidRDefault="002D1444" w:rsidP="008405F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B65CF2">
        <w:rPr>
          <w:rFonts w:ascii="Calibri" w:hAnsi="Calibri" w:cs="Calibri"/>
          <w:bCs/>
          <w:sz w:val="22"/>
          <w:szCs w:val="22"/>
        </w:rPr>
        <w:t>5</w:t>
      </w:r>
      <w:r w:rsidR="00761EF6" w:rsidRPr="00B65CF2">
        <w:rPr>
          <w:rFonts w:ascii="Calibri" w:hAnsi="Calibri" w:cs="Calibri"/>
          <w:bCs/>
          <w:sz w:val="22"/>
          <w:szCs w:val="22"/>
        </w:rPr>
        <w:t>.</w:t>
      </w:r>
      <w:r w:rsidR="00FB0E7B" w:rsidRPr="00B65CF2">
        <w:rPr>
          <w:rFonts w:ascii="Calibri" w:hAnsi="Calibri" w:cs="Calibri"/>
          <w:bCs/>
          <w:sz w:val="22"/>
          <w:szCs w:val="22"/>
        </w:rPr>
        <w:t xml:space="preserve"> </w:t>
      </w:r>
      <w:r w:rsidR="00761EF6" w:rsidRPr="00B65CF2">
        <w:rPr>
          <w:rFonts w:ascii="Calibri" w:hAnsi="Calibri" w:cs="Calibri"/>
          <w:bCs/>
          <w:sz w:val="22"/>
          <w:szCs w:val="22"/>
        </w:rPr>
        <w:t>Zawiadamia o tym fakcie dyrektora</w:t>
      </w:r>
      <w:r w:rsidR="00FB0E7B" w:rsidRPr="00B65CF2">
        <w:rPr>
          <w:rFonts w:ascii="Calibri" w:hAnsi="Calibri" w:cs="Calibri"/>
          <w:bCs/>
          <w:sz w:val="22"/>
          <w:szCs w:val="22"/>
        </w:rPr>
        <w:t>/wicedyrektora</w:t>
      </w:r>
      <w:r w:rsidR="00761EF6" w:rsidRPr="00B65CF2">
        <w:rPr>
          <w:rFonts w:ascii="Calibri" w:hAnsi="Calibri" w:cs="Calibri"/>
          <w:bCs/>
          <w:sz w:val="22"/>
          <w:szCs w:val="22"/>
        </w:rPr>
        <w:t xml:space="preserve"> szkoły oraz rodziców/opiekunów, których zobowiązuje do niezwłocznego odebrania ucznia ze szkoły</w:t>
      </w:r>
      <w:r w:rsidR="00761EF6" w:rsidRPr="00B65CF2">
        <w:rPr>
          <w:rFonts w:ascii="Calibri" w:hAnsi="Calibri" w:cs="Calibri"/>
          <w:sz w:val="22"/>
          <w:szCs w:val="22"/>
        </w:rPr>
        <w:t xml:space="preserve">. </w:t>
      </w:r>
      <w:r w:rsidR="00761EF6" w:rsidRPr="00B65CF2">
        <w:rPr>
          <w:rFonts w:ascii="Calibri" w:hAnsi="Calibri" w:cs="Calibri"/>
          <w:bCs/>
          <w:sz w:val="22"/>
          <w:szCs w:val="22"/>
        </w:rPr>
        <w:t xml:space="preserve">Gdy rodzice/opiekunowie odmówią odebrania dziecka, o pozostaniu ucznia w szkole, czy przewiezieniu do placówki służby zdrowia, albo przekazaniu go do dyspozycji funkcjonariuszom </w:t>
      </w:r>
      <w:r w:rsidR="00D459BB" w:rsidRPr="00B65CF2">
        <w:rPr>
          <w:rFonts w:ascii="Calibri" w:hAnsi="Calibri" w:cs="Calibri"/>
          <w:bCs/>
          <w:sz w:val="22"/>
          <w:szCs w:val="22"/>
        </w:rPr>
        <w:t>policj</w:t>
      </w:r>
      <w:r w:rsidR="00761EF6" w:rsidRPr="00B65CF2">
        <w:rPr>
          <w:rFonts w:ascii="Calibri" w:hAnsi="Calibri" w:cs="Calibri"/>
          <w:bCs/>
          <w:sz w:val="22"/>
          <w:szCs w:val="22"/>
        </w:rPr>
        <w:t>i - decyduje lekarz</w:t>
      </w:r>
      <w:r w:rsidR="00FB0E7B" w:rsidRPr="00B65CF2">
        <w:rPr>
          <w:rFonts w:ascii="Calibri" w:hAnsi="Calibri" w:cs="Calibri"/>
          <w:bCs/>
          <w:sz w:val="22"/>
          <w:szCs w:val="22"/>
        </w:rPr>
        <w:t xml:space="preserve"> pogotowia</w:t>
      </w:r>
      <w:r w:rsidR="00761EF6" w:rsidRPr="00B65CF2">
        <w:rPr>
          <w:rFonts w:ascii="Calibri" w:hAnsi="Calibri" w:cs="Calibri"/>
          <w:bCs/>
          <w:sz w:val="22"/>
          <w:szCs w:val="22"/>
        </w:rPr>
        <w:t>, po ustaleniu aktualnego stanu zdrowia ucznia i w porozumieni</w:t>
      </w:r>
      <w:r w:rsidR="00FB0E7B" w:rsidRPr="00B65CF2">
        <w:rPr>
          <w:rFonts w:ascii="Calibri" w:hAnsi="Calibri" w:cs="Calibri"/>
          <w:bCs/>
          <w:sz w:val="22"/>
          <w:szCs w:val="22"/>
        </w:rPr>
        <w:t>u z dyrektorem szkoły.</w:t>
      </w:r>
    </w:p>
    <w:p w:rsidR="00A91A20" w:rsidRPr="00B65CF2" w:rsidRDefault="0057755B" w:rsidP="008405F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6.</w:t>
      </w:r>
      <w:r w:rsidR="00FB0E7B" w:rsidRPr="00B65CF2">
        <w:rPr>
          <w:rFonts w:ascii="Calibri" w:hAnsi="Calibri" w:cs="Calibri"/>
          <w:sz w:val="22"/>
          <w:szCs w:val="22"/>
        </w:rPr>
        <w:t xml:space="preserve"> </w:t>
      </w:r>
      <w:r w:rsidR="00761EF6" w:rsidRPr="00B65CF2">
        <w:rPr>
          <w:rFonts w:ascii="Calibri" w:hAnsi="Calibri" w:cs="Calibri"/>
          <w:sz w:val="22"/>
          <w:szCs w:val="22"/>
        </w:rPr>
        <w:t xml:space="preserve">Dyrektor szkoły zawiadamia najbliższą jednostkę </w:t>
      </w:r>
      <w:r w:rsidR="00D459BB" w:rsidRPr="00B65CF2">
        <w:rPr>
          <w:rFonts w:ascii="Calibri" w:hAnsi="Calibri" w:cs="Calibri"/>
          <w:sz w:val="22"/>
          <w:szCs w:val="22"/>
        </w:rPr>
        <w:t>policj</w:t>
      </w:r>
      <w:r w:rsidR="00761EF6" w:rsidRPr="00B65CF2">
        <w:rPr>
          <w:rFonts w:ascii="Calibri" w:hAnsi="Calibri" w:cs="Calibri"/>
          <w:sz w:val="22"/>
          <w:szCs w:val="22"/>
        </w:rPr>
        <w:t xml:space="preserve">i, gdy rodzice ucznia </w:t>
      </w:r>
      <w:r w:rsidR="00E32875" w:rsidRPr="00B65CF2">
        <w:rPr>
          <w:rFonts w:ascii="Calibri" w:hAnsi="Calibri" w:cs="Calibri"/>
          <w:sz w:val="22"/>
          <w:szCs w:val="22"/>
        </w:rPr>
        <w:t>będącego pod</w:t>
      </w:r>
      <w:r w:rsidR="00FB0E7B" w:rsidRPr="00B65CF2">
        <w:rPr>
          <w:rFonts w:ascii="Calibri" w:hAnsi="Calibri" w:cs="Calibri"/>
          <w:sz w:val="22"/>
          <w:szCs w:val="22"/>
        </w:rPr>
        <w:t xml:space="preserve"> wpływem alkoholu </w:t>
      </w:r>
      <w:r w:rsidR="002D1444" w:rsidRPr="00B65CF2">
        <w:rPr>
          <w:rFonts w:ascii="Calibri" w:hAnsi="Calibri" w:cs="Calibri"/>
          <w:sz w:val="22"/>
          <w:szCs w:val="22"/>
        </w:rPr>
        <w:t>odmawiają przybycia</w:t>
      </w:r>
      <w:r w:rsidR="00761EF6" w:rsidRPr="00B65CF2">
        <w:rPr>
          <w:rFonts w:ascii="Calibri" w:hAnsi="Calibri" w:cs="Calibri"/>
          <w:sz w:val="22"/>
          <w:szCs w:val="22"/>
        </w:rPr>
        <w:t xml:space="preserve"> do szko</w:t>
      </w:r>
      <w:r w:rsidR="00E32875" w:rsidRPr="00B65CF2">
        <w:rPr>
          <w:rFonts w:ascii="Calibri" w:hAnsi="Calibri" w:cs="Calibri"/>
          <w:sz w:val="22"/>
          <w:szCs w:val="22"/>
        </w:rPr>
        <w:t>ły.</w:t>
      </w:r>
    </w:p>
    <w:p w:rsidR="0057755B" w:rsidRPr="00B65CF2" w:rsidRDefault="00761EF6" w:rsidP="008405F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B65CF2">
        <w:rPr>
          <w:rFonts w:ascii="Calibri" w:hAnsi="Calibri" w:cs="Calibri"/>
          <w:sz w:val="22"/>
          <w:szCs w:val="22"/>
        </w:rPr>
        <w:br/>
      </w:r>
      <w:r w:rsidRPr="00B65CF2">
        <w:rPr>
          <w:rFonts w:ascii="Calibri" w:hAnsi="Calibri" w:cs="Calibri"/>
          <w:sz w:val="22"/>
          <w:szCs w:val="22"/>
          <w:u w:val="single"/>
        </w:rPr>
        <w:t xml:space="preserve">W przypadku stwierdzenia stanu nietrzeźwości, </w:t>
      </w:r>
      <w:r w:rsidR="00D459BB" w:rsidRPr="00B65CF2">
        <w:rPr>
          <w:rFonts w:ascii="Calibri" w:hAnsi="Calibri" w:cs="Calibri"/>
          <w:sz w:val="22"/>
          <w:szCs w:val="22"/>
          <w:u w:val="single"/>
        </w:rPr>
        <w:t>policj</w:t>
      </w:r>
      <w:r w:rsidRPr="00B65CF2">
        <w:rPr>
          <w:rFonts w:ascii="Calibri" w:hAnsi="Calibri" w:cs="Calibri"/>
          <w:sz w:val="22"/>
          <w:szCs w:val="22"/>
          <w:u w:val="single"/>
        </w:rPr>
        <w:t>a ma możliwość przewiezienia ucznia do izby wytrzeźwień, albo do policyjnych pomieszczeń dla osób zatrzymanych - na czas niezbędny do wytrzeźwienia (maksymalnie do 24 godzin). O fakcie umieszczenia zawiadamia się rodziców/opiekunów oraz sąd rodzinny j</w:t>
      </w:r>
      <w:r w:rsidR="00E977AE" w:rsidRPr="00B65CF2">
        <w:rPr>
          <w:rFonts w:ascii="Calibri" w:hAnsi="Calibri" w:cs="Calibri"/>
          <w:sz w:val="22"/>
          <w:szCs w:val="22"/>
          <w:u w:val="single"/>
        </w:rPr>
        <w:t>eśli uczeń nie ukończył 18 lat.</w:t>
      </w:r>
    </w:p>
    <w:p w:rsidR="00A91A20" w:rsidRPr="00B65CF2" w:rsidRDefault="00A91A20" w:rsidP="008405F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</w:p>
    <w:p w:rsidR="0057755B" w:rsidRPr="00B65CF2" w:rsidRDefault="0057755B" w:rsidP="008405F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7.</w:t>
      </w:r>
      <w:r w:rsidR="00FB0E7B" w:rsidRPr="00B65CF2">
        <w:rPr>
          <w:rFonts w:ascii="Calibri" w:hAnsi="Calibri" w:cs="Calibri"/>
          <w:sz w:val="22"/>
          <w:szCs w:val="22"/>
        </w:rPr>
        <w:t xml:space="preserve"> </w:t>
      </w:r>
      <w:r w:rsidR="00761EF6" w:rsidRPr="00B65CF2">
        <w:rPr>
          <w:rFonts w:ascii="Calibri" w:hAnsi="Calibri" w:cs="Calibri"/>
          <w:sz w:val="22"/>
          <w:szCs w:val="22"/>
        </w:rPr>
        <w:t xml:space="preserve">Jeżeli powtarzają się przypadki, w których uczeń (przed ukończeniem 18 lat) znajduje się pod wpływem alkoholu lub </w:t>
      </w:r>
      <w:r w:rsidR="00FB0E7B" w:rsidRPr="00B65CF2">
        <w:rPr>
          <w:rFonts w:ascii="Calibri" w:hAnsi="Calibri" w:cs="Calibri"/>
          <w:sz w:val="22"/>
          <w:szCs w:val="22"/>
        </w:rPr>
        <w:t>narkotyków na terenie szkoły,</w:t>
      </w:r>
      <w:r w:rsidR="00761EF6" w:rsidRPr="00B65CF2">
        <w:rPr>
          <w:rFonts w:ascii="Calibri" w:hAnsi="Calibri" w:cs="Calibri"/>
          <w:sz w:val="22"/>
          <w:szCs w:val="22"/>
        </w:rPr>
        <w:t xml:space="preserve"> dyrektor szkoły ma obowiązek powiadomienia o tym </w:t>
      </w:r>
      <w:r w:rsidR="00D459BB" w:rsidRPr="00B65CF2">
        <w:rPr>
          <w:rFonts w:ascii="Calibri" w:hAnsi="Calibri" w:cs="Calibri"/>
          <w:sz w:val="22"/>
          <w:szCs w:val="22"/>
        </w:rPr>
        <w:t>policj</w:t>
      </w:r>
      <w:r w:rsidR="00761EF6" w:rsidRPr="00B65CF2">
        <w:rPr>
          <w:rFonts w:ascii="Calibri" w:hAnsi="Calibri" w:cs="Calibri"/>
          <w:sz w:val="22"/>
          <w:szCs w:val="22"/>
        </w:rPr>
        <w:t xml:space="preserve">i (specjalisty ds. nieletnich) lub sądu rodzinnego. </w:t>
      </w:r>
    </w:p>
    <w:p w:rsidR="008573B1" w:rsidRPr="00B65CF2" w:rsidRDefault="008573B1" w:rsidP="008405F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</w:p>
    <w:p w:rsidR="00761EF6" w:rsidRPr="00B65CF2" w:rsidRDefault="00761EF6" w:rsidP="008405F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B65CF2">
        <w:rPr>
          <w:rFonts w:ascii="Calibri" w:hAnsi="Calibri" w:cs="Calibri"/>
          <w:sz w:val="22"/>
          <w:szCs w:val="22"/>
          <w:u w:val="single"/>
        </w:rPr>
        <w:t>Spożywanie alkoholu na terenie szkoły przez ucznia, który ukończył 17 lat, stanowi wykroczenie z art. 431 ust. 1 Ustawy z dnia 26 paźd</w:t>
      </w:r>
      <w:r w:rsidR="000B758C" w:rsidRPr="00B65CF2">
        <w:rPr>
          <w:rFonts w:ascii="Calibri" w:hAnsi="Calibri" w:cs="Calibri"/>
          <w:sz w:val="22"/>
          <w:szCs w:val="22"/>
          <w:u w:val="single"/>
        </w:rPr>
        <w:t>ziernika 1982 r. o wychowaniu w </w:t>
      </w:r>
      <w:r w:rsidRPr="00B65CF2">
        <w:rPr>
          <w:rFonts w:ascii="Calibri" w:hAnsi="Calibri" w:cs="Calibri"/>
          <w:sz w:val="22"/>
          <w:szCs w:val="22"/>
          <w:u w:val="single"/>
        </w:rPr>
        <w:t xml:space="preserve">trzeźwości i przeciwdziałaniu alkoholizmowi. Należy o tym fakcie powiadomić </w:t>
      </w:r>
      <w:r w:rsidR="00D459BB" w:rsidRPr="00B65CF2">
        <w:rPr>
          <w:rFonts w:ascii="Calibri" w:hAnsi="Calibri" w:cs="Calibri"/>
          <w:sz w:val="22"/>
          <w:szCs w:val="22"/>
          <w:u w:val="single"/>
        </w:rPr>
        <w:t>Policj</w:t>
      </w:r>
      <w:r w:rsidRPr="00B65CF2">
        <w:rPr>
          <w:rFonts w:ascii="Calibri" w:hAnsi="Calibri" w:cs="Calibri"/>
          <w:sz w:val="22"/>
          <w:szCs w:val="22"/>
          <w:u w:val="single"/>
        </w:rPr>
        <w:t xml:space="preserve">ę. Dalszy tok postępowania leży w kompetencji tej instytucji. </w:t>
      </w:r>
    </w:p>
    <w:p w:rsidR="00761EF6" w:rsidRPr="00B65CF2" w:rsidRDefault="00761EF6" w:rsidP="008405F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 </w:t>
      </w:r>
    </w:p>
    <w:p w:rsidR="00761EF6" w:rsidRDefault="00761EF6" w:rsidP="008405F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E86E24" w:rsidRPr="00B65CF2" w:rsidRDefault="00E86E24" w:rsidP="008405F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57755B" w:rsidRPr="00B65CF2" w:rsidRDefault="00E977AE" w:rsidP="008405FD">
      <w:pPr>
        <w:pStyle w:val="Tekstpodstawowy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B65CF2">
        <w:rPr>
          <w:rFonts w:ascii="Calibri" w:hAnsi="Calibri" w:cs="Calibri"/>
          <w:b/>
          <w:sz w:val="22"/>
          <w:szCs w:val="22"/>
        </w:rPr>
        <w:lastRenderedPageBreak/>
        <w:t>3</w:t>
      </w:r>
      <w:r w:rsidR="002D1444" w:rsidRPr="00B65CF2">
        <w:rPr>
          <w:rFonts w:ascii="Calibri" w:hAnsi="Calibri" w:cs="Calibri"/>
          <w:b/>
          <w:sz w:val="22"/>
          <w:szCs w:val="22"/>
        </w:rPr>
        <w:t>. Procedura postępowania w przypadku podejrzenia, że uczeń posiada przy sobie niedozwolone substancje lub niebezpieczne narzędzie</w:t>
      </w:r>
      <w:r w:rsidR="00A369E0" w:rsidRPr="00B65CF2">
        <w:rPr>
          <w:rFonts w:ascii="Calibri" w:hAnsi="Calibri" w:cs="Calibri"/>
          <w:b/>
          <w:sz w:val="22"/>
          <w:szCs w:val="22"/>
        </w:rPr>
        <w:t>.</w:t>
      </w:r>
    </w:p>
    <w:p w:rsidR="0057755B" w:rsidRPr="00B65CF2" w:rsidRDefault="002D1444" w:rsidP="008405FD">
      <w:pPr>
        <w:pStyle w:val="Tekstpodstawowy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1.</w:t>
      </w:r>
      <w:r w:rsidR="00FB0E7B" w:rsidRPr="00B65CF2">
        <w:rPr>
          <w:rFonts w:ascii="Calibri" w:hAnsi="Calibri" w:cs="Calibri"/>
          <w:sz w:val="22"/>
          <w:szCs w:val="22"/>
        </w:rPr>
        <w:t xml:space="preserve"> </w:t>
      </w:r>
      <w:r w:rsidRPr="00B65CF2">
        <w:rPr>
          <w:rFonts w:ascii="Calibri" w:hAnsi="Calibri" w:cs="Calibri"/>
          <w:sz w:val="22"/>
          <w:szCs w:val="22"/>
        </w:rPr>
        <w:t xml:space="preserve">Nauczyciel w obecności innego pracownika szkoły ma prawo żądać, aby uczeń przekazał mu podejrzaną substancję lub niebezpieczne narzędzie, pokazał zawartość torby szkolnej oraz kieszeni, ewentualnie innych przedmiotów budzących </w:t>
      </w:r>
      <w:r w:rsidR="000B758C" w:rsidRPr="00B65CF2">
        <w:rPr>
          <w:rFonts w:ascii="Calibri" w:hAnsi="Calibri" w:cs="Calibri"/>
          <w:sz w:val="22"/>
          <w:szCs w:val="22"/>
        </w:rPr>
        <w:t>podejrzenie co do ich związku z </w:t>
      </w:r>
      <w:r w:rsidRPr="00B65CF2">
        <w:rPr>
          <w:rFonts w:ascii="Calibri" w:hAnsi="Calibri" w:cs="Calibri"/>
          <w:sz w:val="22"/>
          <w:szCs w:val="22"/>
        </w:rPr>
        <w:t xml:space="preserve">podejrzaną substancją. Nauczycielowi nie wolno samodzielnie dokonywać czynności przeszukiwań </w:t>
      </w:r>
      <w:r w:rsidR="00A91A20" w:rsidRPr="00B65CF2">
        <w:rPr>
          <w:rFonts w:ascii="Calibri" w:hAnsi="Calibri" w:cs="Calibri"/>
          <w:sz w:val="22"/>
          <w:szCs w:val="22"/>
        </w:rPr>
        <w:t>plecaków, toreb</w:t>
      </w:r>
      <w:r w:rsidR="000F0AB0" w:rsidRPr="00B65CF2">
        <w:rPr>
          <w:rFonts w:ascii="Calibri" w:hAnsi="Calibri" w:cs="Calibri"/>
          <w:sz w:val="22"/>
          <w:szCs w:val="22"/>
        </w:rPr>
        <w:t xml:space="preserve">, </w:t>
      </w:r>
      <w:r w:rsidRPr="00B65CF2">
        <w:rPr>
          <w:rFonts w:ascii="Calibri" w:hAnsi="Calibri" w:cs="Calibri"/>
          <w:sz w:val="22"/>
          <w:szCs w:val="22"/>
        </w:rPr>
        <w:t>odzieży</w:t>
      </w:r>
      <w:r w:rsidR="000F0AB0" w:rsidRPr="00B65CF2">
        <w:rPr>
          <w:rFonts w:ascii="Calibri" w:hAnsi="Calibri" w:cs="Calibri"/>
          <w:sz w:val="22"/>
          <w:szCs w:val="22"/>
        </w:rPr>
        <w:t xml:space="preserve"> lub szafek</w:t>
      </w:r>
      <w:r w:rsidRPr="00B65CF2">
        <w:rPr>
          <w:rFonts w:ascii="Calibri" w:hAnsi="Calibri" w:cs="Calibri"/>
          <w:sz w:val="22"/>
          <w:szCs w:val="22"/>
        </w:rPr>
        <w:t>.</w:t>
      </w:r>
    </w:p>
    <w:p w:rsidR="000F0AB0" w:rsidRPr="00B65CF2" w:rsidRDefault="00740455" w:rsidP="008405FD">
      <w:pPr>
        <w:pStyle w:val="Tekstpodstawowy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2</w:t>
      </w:r>
      <w:r w:rsidR="000F0AB0" w:rsidRPr="00B65CF2">
        <w:rPr>
          <w:rFonts w:ascii="Calibri" w:hAnsi="Calibri" w:cs="Calibri"/>
          <w:sz w:val="22"/>
          <w:szCs w:val="22"/>
        </w:rPr>
        <w:t>.</w:t>
      </w:r>
      <w:r w:rsidR="00FB0E7B" w:rsidRPr="00B65CF2">
        <w:rPr>
          <w:rFonts w:ascii="Calibri" w:hAnsi="Calibri" w:cs="Calibri"/>
          <w:sz w:val="22"/>
          <w:szCs w:val="22"/>
        </w:rPr>
        <w:t xml:space="preserve"> </w:t>
      </w:r>
      <w:r w:rsidR="000F0AB0" w:rsidRPr="00B65CF2">
        <w:rPr>
          <w:rFonts w:ascii="Calibri" w:hAnsi="Calibri" w:cs="Calibri"/>
          <w:sz w:val="22"/>
          <w:szCs w:val="22"/>
        </w:rPr>
        <w:t xml:space="preserve">W przypadku, gdy uczeń na żądanie nauczyciela odmawia opróżnienia torby i kieszeni, pracownik szkoły powiadamia o zaistniałej sytuacji dyrektora szkoły. </w:t>
      </w:r>
    </w:p>
    <w:p w:rsidR="000F0AB0" w:rsidRPr="00B65CF2" w:rsidRDefault="000F0AB0" w:rsidP="008405FD">
      <w:pPr>
        <w:pStyle w:val="Tekstpodstawowy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 xml:space="preserve">3. Szkoła wzywa </w:t>
      </w:r>
      <w:r w:rsidR="00D459BB" w:rsidRPr="00B65CF2">
        <w:rPr>
          <w:rFonts w:ascii="Calibri" w:hAnsi="Calibri" w:cs="Calibri"/>
          <w:sz w:val="22"/>
          <w:szCs w:val="22"/>
        </w:rPr>
        <w:t>policj</w:t>
      </w:r>
      <w:r w:rsidRPr="00B65CF2">
        <w:rPr>
          <w:rFonts w:ascii="Calibri" w:hAnsi="Calibri" w:cs="Calibri"/>
          <w:sz w:val="22"/>
          <w:szCs w:val="22"/>
        </w:rPr>
        <w:t>ę</w:t>
      </w:r>
      <w:r w:rsidR="00740455" w:rsidRPr="00B65CF2">
        <w:rPr>
          <w:rFonts w:ascii="Calibri" w:hAnsi="Calibri" w:cs="Calibri"/>
          <w:sz w:val="22"/>
          <w:szCs w:val="22"/>
        </w:rPr>
        <w:t xml:space="preserve"> oraz informuje o tym fakcie rodziców/opiekunów prawnych</w:t>
      </w:r>
      <w:r w:rsidRPr="00B65CF2">
        <w:rPr>
          <w:rFonts w:ascii="Calibri" w:hAnsi="Calibri" w:cs="Calibri"/>
          <w:sz w:val="22"/>
          <w:szCs w:val="22"/>
        </w:rPr>
        <w:t xml:space="preserve">. </w:t>
      </w:r>
      <w:r w:rsidR="00D459BB" w:rsidRPr="00B65CF2">
        <w:rPr>
          <w:rFonts w:ascii="Calibri" w:hAnsi="Calibri" w:cs="Calibri"/>
          <w:sz w:val="22"/>
          <w:szCs w:val="22"/>
        </w:rPr>
        <w:t>Policj</w:t>
      </w:r>
      <w:r w:rsidRPr="00B65CF2">
        <w:rPr>
          <w:rFonts w:ascii="Calibri" w:hAnsi="Calibri" w:cs="Calibri"/>
          <w:sz w:val="22"/>
          <w:szCs w:val="22"/>
        </w:rPr>
        <w:t>a bez względu na protesty ma prawo przeszukać ucznia w obecności nauczyciela. Jeżeli podejrzenia okażą się niesłuszne, nauczyciel nie ponosi odpowiedzialności.</w:t>
      </w:r>
    </w:p>
    <w:p w:rsidR="002D1444" w:rsidRPr="00B65CF2" w:rsidRDefault="00740455" w:rsidP="008405FD">
      <w:pPr>
        <w:pStyle w:val="Tekstpodstawowy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4</w:t>
      </w:r>
      <w:r w:rsidR="002D1444" w:rsidRPr="00B65CF2">
        <w:rPr>
          <w:rFonts w:ascii="Calibri" w:hAnsi="Calibri" w:cs="Calibri"/>
          <w:sz w:val="22"/>
          <w:szCs w:val="22"/>
        </w:rPr>
        <w:t>.</w:t>
      </w:r>
      <w:r w:rsidR="00FB0E7B" w:rsidRPr="00B65CF2">
        <w:rPr>
          <w:rFonts w:ascii="Calibri" w:hAnsi="Calibri" w:cs="Calibri"/>
          <w:sz w:val="22"/>
          <w:szCs w:val="22"/>
        </w:rPr>
        <w:t xml:space="preserve"> </w:t>
      </w:r>
      <w:r w:rsidR="002D1444" w:rsidRPr="00B65CF2">
        <w:rPr>
          <w:rFonts w:ascii="Calibri" w:hAnsi="Calibri" w:cs="Calibri"/>
          <w:sz w:val="22"/>
          <w:szCs w:val="22"/>
        </w:rPr>
        <w:t>Jeżeli uczeń oddaje substancję dobrowolnie,</w:t>
      </w:r>
      <w:r w:rsidR="00AA1327" w:rsidRPr="00B65CF2">
        <w:rPr>
          <w:rFonts w:ascii="Calibri" w:hAnsi="Calibri" w:cs="Calibri"/>
          <w:sz w:val="22"/>
          <w:szCs w:val="22"/>
        </w:rPr>
        <w:t xml:space="preserve"> nauczyciel zobowiązany jest do </w:t>
      </w:r>
      <w:r w:rsidR="002D1444" w:rsidRPr="00B65CF2">
        <w:rPr>
          <w:rFonts w:ascii="Calibri" w:hAnsi="Calibri" w:cs="Calibri"/>
          <w:sz w:val="22"/>
          <w:szCs w:val="22"/>
        </w:rPr>
        <w:t xml:space="preserve">bezzwłocznego przekazania jej </w:t>
      </w:r>
      <w:r w:rsidR="00D459BB" w:rsidRPr="00B65CF2">
        <w:rPr>
          <w:rFonts w:ascii="Calibri" w:hAnsi="Calibri" w:cs="Calibri"/>
          <w:sz w:val="22"/>
          <w:szCs w:val="22"/>
        </w:rPr>
        <w:t>policj</w:t>
      </w:r>
      <w:r w:rsidR="002D1444" w:rsidRPr="00B65CF2">
        <w:rPr>
          <w:rFonts w:ascii="Calibri" w:hAnsi="Calibri" w:cs="Calibri"/>
          <w:sz w:val="22"/>
          <w:szCs w:val="22"/>
        </w:rPr>
        <w:t>i do analizy. Całe zdarzenie musi być udokumentowane notatką z dokładnymi spostrzeżeniami.</w:t>
      </w:r>
    </w:p>
    <w:p w:rsidR="00740455" w:rsidRPr="00B65CF2" w:rsidRDefault="00740455" w:rsidP="008405FD">
      <w:pPr>
        <w:pStyle w:val="Tekstpodstawowy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5. Jeżeli uczeń posiada niedozwoloną substancję lub niebezpiecznie narzędzie otrzymuje naganę wychowawcy lub dyrektora.</w:t>
      </w:r>
    </w:p>
    <w:p w:rsidR="00B96BDA" w:rsidRPr="00B65CF2" w:rsidRDefault="00B96BDA" w:rsidP="008405F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E32875" w:rsidRPr="00B65CF2" w:rsidRDefault="00E32875" w:rsidP="008405F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E977AE" w:rsidRPr="00B65CF2" w:rsidRDefault="00E977AE" w:rsidP="008405F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E977AE" w:rsidRPr="00B65CF2" w:rsidRDefault="00E977AE" w:rsidP="008405F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573B1" w:rsidRPr="00B65CF2" w:rsidRDefault="008573B1" w:rsidP="008405F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7755B" w:rsidRPr="00B65CF2" w:rsidRDefault="00DD0A6C" w:rsidP="008405FD">
      <w:pPr>
        <w:pStyle w:val="NormalnyWeb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65CF2">
        <w:rPr>
          <w:rStyle w:val="Pogrubienie"/>
          <w:rFonts w:ascii="Calibri" w:hAnsi="Calibri" w:cs="Calibri"/>
          <w:sz w:val="22"/>
          <w:szCs w:val="22"/>
        </w:rPr>
        <w:br w:type="column"/>
      </w:r>
      <w:r w:rsidR="00E977AE" w:rsidRPr="00B65CF2">
        <w:rPr>
          <w:rStyle w:val="Pogrubienie"/>
          <w:rFonts w:ascii="Calibri" w:hAnsi="Calibri" w:cs="Calibri"/>
          <w:sz w:val="22"/>
          <w:szCs w:val="22"/>
        </w:rPr>
        <w:lastRenderedPageBreak/>
        <w:t>4</w:t>
      </w:r>
      <w:r w:rsidR="00AA1327" w:rsidRPr="00B65CF2">
        <w:rPr>
          <w:rStyle w:val="Pogrubienie"/>
          <w:rFonts w:ascii="Calibri" w:hAnsi="Calibri" w:cs="Calibri"/>
          <w:sz w:val="22"/>
          <w:szCs w:val="22"/>
        </w:rPr>
        <w:t>. W przypadku, gdy nauczyciel znajduje na terenie szkoły substancję przypominającą wyglądem narkotyk powinien podjąć następujące kroki:</w:t>
      </w:r>
    </w:p>
    <w:p w:rsidR="0057755B" w:rsidRPr="00B65CF2" w:rsidRDefault="0057755B" w:rsidP="008405FD">
      <w:pPr>
        <w:pStyle w:val="NormalnyWeb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1.</w:t>
      </w:r>
      <w:r w:rsidR="00FB0E7B" w:rsidRPr="00B65CF2">
        <w:rPr>
          <w:rFonts w:ascii="Calibri" w:hAnsi="Calibri" w:cs="Calibri"/>
          <w:sz w:val="22"/>
          <w:szCs w:val="22"/>
        </w:rPr>
        <w:t xml:space="preserve"> </w:t>
      </w:r>
      <w:r w:rsidR="00AA1327" w:rsidRPr="00B65CF2">
        <w:rPr>
          <w:rFonts w:ascii="Calibri" w:hAnsi="Calibri" w:cs="Calibri"/>
          <w:sz w:val="22"/>
          <w:szCs w:val="22"/>
        </w:rPr>
        <w:t>Zachowując środki ost</w:t>
      </w:r>
      <w:r w:rsidR="00E977AE" w:rsidRPr="00B65CF2">
        <w:rPr>
          <w:rFonts w:ascii="Calibri" w:hAnsi="Calibri" w:cs="Calibri"/>
          <w:sz w:val="22"/>
          <w:szCs w:val="22"/>
        </w:rPr>
        <w:t>rożności powinien zabezpieczyć</w:t>
      </w:r>
      <w:r w:rsidR="00AA1327" w:rsidRPr="00B65CF2">
        <w:rPr>
          <w:rFonts w:ascii="Calibri" w:hAnsi="Calibri" w:cs="Calibri"/>
          <w:sz w:val="22"/>
          <w:szCs w:val="22"/>
        </w:rPr>
        <w:t xml:space="preserve"> substancję przed dostępem do niej osób niepowołanych oraz ewentualnym jej zniszczen</w:t>
      </w:r>
      <w:r w:rsidR="00E977AE" w:rsidRPr="00B65CF2">
        <w:rPr>
          <w:rFonts w:ascii="Calibri" w:hAnsi="Calibri" w:cs="Calibri"/>
          <w:sz w:val="22"/>
          <w:szCs w:val="22"/>
        </w:rPr>
        <w:t xml:space="preserve">iem do czasu przyjazdu </w:t>
      </w:r>
      <w:r w:rsidR="00D459BB" w:rsidRPr="00B65CF2">
        <w:rPr>
          <w:rFonts w:ascii="Calibri" w:hAnsi="Calibri" w:cs="Calibri"/>
          <w:sz w:val="22"/>
          <w:szCs w:val="22"/>
        </w:rPr>
        <w:t>policj</w:t>
      </w:r>
      <w:r w:rsidR="00E977AE" w:rsidRPr="00B65CF2">
        <w:rPr>
          <w:rFonts w:ascii="Calibri" w:hAnsi="Calibri" w:cs="Calibri"/>
          <w:sz w:val="22"/>
          <w:szCs w:val="22"/>
        </w:rPr>
        <w:t>i.</w:t>
      </w:r>
    </w:p>
    <w:p w:rsidR="0057755B" w:rsidRPr="00B65CF2" w:rsidRDefault="0057755B" w:rsidP="008405FD">
      <w:pPr>
        <w:pStyle w:val="NormalnyWeb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2.</w:t>
      </w:r>
      <w:r w:rsidR="00FB0E7B" w:rsidRPr="00B65CF2">
        <w:rPr>
          <w:rFonts w:ascii="Calibri" w:hAnsi="Calibri" w:cs="Calibri"/>
          <w:sz w:val="22"/>
          <w:szCs w:val="22"/>
        </w:rPr>
        <w:t xml:space="preserve"> </w:t>
      </w:r>
      <w:r w:rsidR="00E977AE" w:rsidRPr="00B65CF2">
        <w:rPr>
          <w:rFonts w:ascii="Calibri" w:hAnsi="Calibri" w:cs="Calibri"/>
          <w:sz w:val="22"/>
          <w:szCs w:val="22"/>
        </w:rPr>
        <w:t>Spróbować</w:t>
      </w:r>
      <w:r w:rsidR="00AA1327" w:rsidRPr="00B65CF2">
        <w:rPr>
          <w:rFonts w:ascii="Calibri" w:hAnsi="Calibri" w:cs="Calibri"/>
          <w:sz w:val="22"/>
          <w:szCs w:val="22"/>
        </w:rPr>
        <w:t xml:space="preserve"> ustalić do kogo </w:t>
      </w:r>
      <w:r w:rsidR="00E977AE" w:rsidRPr="00B65CF2">
        <w:rPr>
          <w:rFonts w:ascii="Calibri" w:hAnsi="Calibri" w:cs="Calibri"/>
          <w:sz w:val="22"/>
          <w:szCs w:val="22"/>
        </w:rPr>
        <w:t>należy znaleziona substancja</w:t>
      </w:r>
      <w:r w:rsidR="00AA1327" w:rsidRPr="00B65CF2">
        <w:rPr>
          <w:rFonts w:ascii="Calibri" w:hAnsi="Calibri" w:cs="Calibri"/>
          <w:sz w:val="22"/>
          <w:szCs w:val="22"/>
        </w:rPr>
        <w:t>.</w:t>
      </w:r>
    </w:p>
    <w:p w:rsidR="00E977AE" w:rsidRPr="00B65CF2" w:rsidRDefault="0057755B" w:rsidP="008405FD">
      <w:pPr>
        <w:pStyle w:val="NormalnyWeb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3.</w:t>
      </w:r>
      <w:r w:rsidR="00FB0E7B" w:rsidRPr="00B65CF2">
        <w:rPr>
          <w:rFonts w:ascii="Calibri" w:hAnsi="Calibri" w:cs="Calibri"/>
          <w:sz w:val="22"/>
          <w:szCs w:val="22"/>
        </w:rPr>
        <w:t xml:space="preserve"> </w:t>
      </w:r>
      <w:r w:rsidR="00E977AE" w:rsidRPr="00B65CF2">
        <w:rPr>
          <w:rFonts w:ascii="Calibri" w:hAnsi="Calibri" w:cs="Calibri"/>
          <w:sz w:val="22"/>
          <w:szCs w:val="22"/>
        </w:rPr>
        <w:t>Powiadomić</w:t>
      </w:r>
      <w:r w:rsidR="00AA1327" w:rsidRPr="00B65CF2">
        <w:rPr>
          <w:rFonts w:ascii="Calibri" w:hAnsi="Calibri" w:cs="Calibri"/>
          <w:sz w:val="22"/>
          <w:szCs w:val="22"/>
        </w:rPr>
        <w:t xml:space="preserve"> o zaistni</w:t>
      </w:r>
      <w:r w:rsidR="00E977AE" w:rsidRPr="00B65CF2">
        <w:rPr>
          <w:rFonts w:ascii="Calibri" w:hAnsi="Calibri" w:cs="Calibri"/>
          <w:sz w:val="22"/>
          <w:szCs w:val="22"/>
        </w:rPr>
        <w:t>ałym zdarzeniu dyrektora</w:t>
      </w:r>
      <w:r w:rsidR="00FB0E7B" w:rsidRPr="00B65CF2">
        <w:rPr>
          <w:rFonts w:ascii="Calibri" w:hAnsi="Calibri" w:cs="Calibri"/>
          <w:sz w:val="22"/>
          <w:szCs w:val="22"/>
        </w:rPr>
        <w:t>/wicedyrektora</w:t>
      </w:r>
      <w:r w:rsidR="00E977AE" w:rsidRPr="00B65CF2">
        <w:rPr>
          <w:rFonts w:ascii="Calibri" w:hAnsi="Calibri" w:cs="Calibri"/>
          <w:sz w:val="22"/>
          <w:szCs w:val="22"/>
        </w:rPr>
        <w:t xml:space="preserve"> szkoły.</w:t>
      </w:r>
    </w:p>
    <w:p w:rsidR="0057755B" w:rsidRPr="00B65CF2" w:rsidRDefault="00E977AE" w:rsidP="008405FD">
      <w:pPr>
        <w:pStyle w:val="NormalnyWeb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4. Szkoła</w:t>
      </w:r>
      <w:r w:rsidR="00AA1327" w:rsidRPr="00B65CF2">
        <w:rPr>
          <w:rFonts w:ascii="Calibri" w:hAnsi="Calibri" w:cs="Calibri"/>
          <w:sz w:val="22"/>
          <w:szCs w:val="22"/>
        </w:rPr>
        <w:t xml:space="preserve"> wzywa </w:t>
      </w:r>
      <w:r w:rsidR="00D459BB" w:rsidRPr="00B65CF2">
        <w:rPr>
          <w:rFonts w:ascii="Calibri" w:hAnsi="Calibri" w:cs="Calibri"/>
          <w:sz w:val="22"/>
          <w:szCs w:val="22"/>
        </w:rPr>
        <w:t>policj</w:t>
      </w:r>
      <w:r w:rsidR="00AA1327" w:rsidRPr="00B65CF2">
        <w:rPr>
          <w:rFonts w:ascii="Calibri" w:hAnsi="Calibri" w:cs="Calibri"/>
          <w:sz w:val="22"/>
          <w:szCs w:val="22"/>
        </w:rPr>
        <w:t>ę.</w:t>
      </w:r>
    </w:p>
    <w:p w:rsidR="00AA1327" w:rsidRPr="00B65CF2" w:rsidRDefault="008573B1" w:rsidP="008405FD">
      <w:pPr>
        <w:pStyle w:val="NormalnyWeb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5</w:t>
      </w:r>
      <w:r w:rsidR="0057755B" w:rsidRPr="00B65CF2">
        <w:rPr>
          <w:rFonts w:ascii="Calibri" w:hAnsi="Calibri" w:cs="Calibri"/>
          <w:sz w:val="22"/>
          <w:szCs w:val="22"/>
        </w:rPr>
        <w:t>.</w:t>
      </w:r>
      <w:r w:rsidR="00FB0E7B" w:rsidRPr="00B65CF2">
        <w:rPr>
          <w:rFonts w:ascii="Calibri" w:hAnsi="Calibri" w:cs="Calibri"/>
          <w:sz w:val="22"/>
          <w:szCs w:val="22"/>
        </w:rPr>
        <w:t xml:space="preserve"> </w:t>
      </w:r>
      <w:r w:rsidR="00AA1327" w:rsidRPr="00B65CF2">
        <w:rPr>
          <w:rFonts w:ascii="Calibri" w:hAnsi="Calibri" w:cs="Calibri"/>
          <w:sz w:val="22"/>
          <w:szCs w:val="22"/>
        </w:rPr>
        <w:t xml:space="preserve">Po przyjeździe </w:t>
      </w:r>
      <w:r w:rsidR="00D459BB" w:rsidRPr="00B65CF2">
        <w:rPr>
          <w:rFonts w:ascii="Calibri" w:hAnsi="Calibri" w:cs="Calibri"/>
          <w:sz w:val="22"/>
          <w:szCs w:val="22"/>
        </w:rPr>
        <w:t>policj</w:t>
      </w:r>
      <w:r w:rsidR="00AA1327" w:rsidRPr="00B65CF2">
        <w:rPr>
          <w:rFonts w:ascii="Calibri" w:hAnsi="Calibri" w:cs="Calibri"/>
          <w:sz w:val="22"/>
          <w:szCs w:val="22"/>
        </w:rPr>
        <w:t xml:space="preserve">i </w:t>
      </w:r>
      <w:r w:rsidR="00E977AE" w:rsidRPr="00B65CF2">
        <w:rPr>
          <w:rFonts w:ascii="Calibri" w:hAnsi="Calibri" w:cs="Calibri"/>
          <w:sz w:val="22"/>
          <w:szCs w:val="22"/>
        </w:rPr>
        <w:t xml:space="preserve">szkoła </w:t>
      </w:r>
      <w:r w:rsidR="00AA1327" w:rsidRPr="00B65CF2">
        <w:rPr>
          <w:rFonts w:ascii="Calibri" w:hAnsi="Calibri" w:cs="Calibri"/>
          <w:sz w:val="22"/>
          <w:szCs w:val="22"/>
        </w:rPr>
        <w:t>niezwłocznie przeka</w:t>
      </w:r>
      <w:r w:rsidR="00E977AE" w:rsidRPr="00B65CF2">
        <w:rPr>
          <w:rFonts w:ascii="Calibri" w:hAnsi="Calibri" w:cs="Calibri"/>
          <w:sz w:val="22"/>
          <w:szCs w:val="22"/>
        </w:rPr>
        <w:t>zuje zabezpieczoną substancję oraz</w:t>
      </w:r>
      <w:r w:rsidR="00AA1327" w:rsidRPr="00B65CF2">
        <w:rPr>
          <w:rFonts w:ascii="Calibri" w:hAnsi="Calibri" w:cs="Calibri"/>
          <w:sz w:val="22"/>
          <w:szCs w:val="22"/>
        </w:rPr>
        <w:t xml:space="preserve"> informacje dotyczące szczegółów zdarzenia.</w:t>
      </w:r>
      <w:r w:rsidRPr="00B65CF2">
        <w:rPr>
          <w:rFonts w:ascii="Calibri" w:hAnsi="Calibri" w:cs="Calibri"/>
          <w:sz w:val="22"/>
          <w:szCs w:val="22"/>
        </w:rPr>
        <w:t xml:space="preserve"> Dalszy tok postępowania leży w kompetencji tej instytucji.</w:t>
      </w:r>
    </w:p>
    <w:p w:rsidR="00AA1327" w:rsidRPr="00B65CF2" w:rsidRDefault="00AA1327" w:rsidP="008405F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A1327" w:rsidRPr="00B65CF2" w:rsidRDefault="00AA1327" w:rsidP="008405F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A1327" w:rsidRPr="00B65CF2" w:rsidRDefault="00AA1327" w:rsidP="008405F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A1327" w:rsidRPr="00B65CF2" w:rsidRDefault="00AA1327" w:rsidP="008405F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A1327" w:rsidRPr="00B65CF2" w:rsidRDefault="00AA1327" w:rsidP="008405F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A1327" w:rsidRPr="00B65CF2" w:rsidRDefault="00AA1327" w:rsidP="008405F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A1327" w:rsidRPr="00B65CF2" w:rsidRDefault="00AA1327" w:rsidP="008405F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A1327" w:rsidRPr="00B65CF2" w:rsidRDefault="00AA1327" w:rsidP="008405F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A1327" w:rsidRPr="00B65CF2" w:rsidRDefault="00AA1327" w:rsidP="008405F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A1327" w:rsidRPr="00B65CF2" w:rsidRDefault="00AA1327" w:rsidP="008405F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A1327" w:rsidRPr="00B65CF2" w:rsidRDefault="00AA1327" w:rsidP="008405F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A1327" w:rsidRPr="00B65CF2" w:rsidRDefault="00AA1327" w:rsidP="008405F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A1327" w:rsidRPr="00B65CF2" w:rsidRDefault="00AA1327" w:rsidP="008405F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A1327" w:rsidRPr="00B65CF2" w:rsidRDefault="00AA1327" w:rsidP="008405F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A1327" w:rsidRPr="00B65CF2" w:rsidRDefault="00AA1327" w:rsidP="008405F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A1327" w:rsidRPr="00B65CF2" w:rsidRDefault="00AA1327" w:rsidP="008405F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A1327" w:rsidRPr="00B65CF2" w:rsidRDefault="00AA1327" w:rsidP="008405F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7755B" w:rsidRPr="00B65CF2" w:rsidRDefault="00DD0A6C" w:rsidP="008405FD">
      <w:pPr>
        <w:spacing w:before="100" w:beforeAutospacing="1" w:after="100" w:afterAutospacing="1" w:line="360" w:lineRule="auto"/>
        <w:rPr>
          <w:rFonts w:ascii="Calibri" w:hAnsi="Calibri" w:cs="Calibri"/>
          <w:b/>
          <w:bCs/>
          <w:sz w:val="22"/>
          <w:szCs w:val="22"/>
        </w:rPr>
      </w:pPr>
      <w:r w:rsidRPr="00B65CF2">
        <w:rPr>
          <w:rFonts w:ascii="Calibri" w:hAnsi="Calibri" w:cs="Calibri"/>
          <w:b/>
          <w:bCs/>
          <w:sz w:val="22"/>
          <w:szCs w:val="22"/>
        </w:rPr>
        <w:br w:type="column"/>
      </w:r>
      <w:r w:rsidR="00BF6E76" w:rsidRPr="00B65CF2">
        <w:rPr>
          <w:rFonts w:ascii="Calibri" w:hAnsi="Calibri" w:cs="Calibri"/>
          <w:b/>
          <w:bCs/>
          <w:sz w:val="22"/>
          <w:szCs w:val="22"/>
        </w:rPr>
        <w:lastRenderedPageBreak/>
        <w:t>5</w:t>
      </w:r>
      <w:r w:rsidR="0057755B" w:rsidRPr="00B65CF2">
        <w:rPr>
          <w:rFonts w:ascii="Calibri" w:hAnsi="Calibri" w:cs="Calibri"/>
          <w:b/>
          <w:bCs/>
          <w:sz w:val="22"/>
          <w:szCs w:val="22"/>
        </w:rPr>
        <w:t>. P</w:t>
      </w:r>
      <w:r w:rsidR="003107C6" w:rsidRPr="00B65CF2">
        <w:rPr>
          <w:rFonts w:ascii="Calibri" w:hAnsi="Calibri" w:cs="Calibri"/>
          <w:b/>
          <w:bCs/>
          <w:sz w:val="22"/>
          <w:szCs w:val="22"/>
        </w:rPr>
        <w:t xml:space="preserve">ostępowanie w przypadku stwierdzenia palenia tytoniu </w:t>
      </w:r>
      <w:r w:rsidR="00BF6E76" w:rsidRPr="00B65CF2">
        <w:rPr>
          <w:rFonts w:ascii="Calibri" w:hAnsi="Calibri" w:cs="Calibri"/>
          <w:b/>
          <w:bCs/>
          <w:sz w:val="22"/>
          <w:szCs w:val="22"/>
        </w:rPr>
        <w:t xml:space="preserve">lub e-papierosa </w:t>
      </w:r>
      <w:r w:rsidR="003107C6" w:rsidRPr="00B65CF2">
        <w:rPr>
          <w:rFonts w:ascii="Calibri" w:hAnsi="Calibri" w:cs="Calibri"/>
          <w:b/>
          <w:bCs/>
          <w:sz w:val="22"/>
          <w:szCs w:val="22"/>
        </w:rPr>
        <w:t>przez ucznia.</w:t>
      </w:r>
    </w:p>
    <w:p w:rsidR="0057755B" w:rsidRPr="00B65CF2" w:rsidRDefault="003107C6" w:rsidP="008405FD">
      <w:pPr>
        <w:spacing w:before="100" w:beforeAutospacing="1" w:after="100" w:afterAutospacing="1" w:line="360" w:lineRule="auto"/>
        <w:rPr>
          <w:rFonts w:ascii="Calibri" w:hAnsi="Calibri" w:cs="Calibri"/>
          <w:bCs/>
          <w:sz w:val="22"/>
          <w:szCs w:val="22"/>
        </w:rPr>
      </w:pPr>
      <w:r w:rsidRPr="00B65CF2">
        <w:rPr>
          <w:rFonts w:ascii="Calibri" w:hAnsi="Calibri" w:cs="Calibri"/>
          <w:bCs/>
          <w:sz w:val="22"/>
          <w:szCs w:val="22"/>
        </w:rPr>
        <w:t>1.</w:t>
      </w:r>
      <w:r w:rsidR="00FB0E7B" w:rsidRPr="00B65CF2">
        <w:rPr>
          <w:rFonts w:ascii="Calibri" w:hAnsi="Calibri" w:cs="Calibri"/>
          <w:bCs/>
          <w:sz w:val="22"/>
          <w:szCs w:val="22"/>
        </w:rPr>
        <w:t xml:space="preserve"> </w:t>
      </w:r>
      <w:r w:rsidRPr="00B65CF2">
        <w:rPr>
          <w:rFonts w:ascii="Calibri" w:hAnsi="Calibri" w:cs="Calibri"/>
          <w:bCs/>
          <w:sz w:val="22"/>
          <w:szCs w:val="22"/>
        </w:rPr>
        <w:t>Nauczyciel rekwiruje papierosy uczniowi.</w:t>
      </w:r>
    </w:p>
    <w:p w:rsidR="0057755B" w:rsidRPr="00B65CF2" w:rsidRDefault="003107C6" w:rsidP="008405FD">
      <w:pPr>
        <w:spacing w:before="100" w:beforeAutospacing="1" w:after="100" w:afterAutospacing="1" w:line="360" w:lineRule="auto"/>
        <w:rPr>
          <w:rFonts w:ascii="Calibri" w:hAnsi="Calibri" w:cs="Calibri"/>
          <w:bCs/>
          <w:sz w:val="22"/>
          <w:szCs w:val="22"/>
        </w:rPr>
      </w:pPr>
      <w:r w:rsidRPr="00B65CF2">
        <w:rPr>
          <w:rFonts w:ascii="Calibri" w:hAnsi="Calibri" w:cs="Calibri"/>
          <w:bCs/>
          <w:sz w:val="22"/>
          <w:szCs w:val="22"/>
        </w:rPr>
        <w:t>2.</w:t>
      </w:r>
      <w:r w:rsidR="00FB0E7B" w:rsidRPr="00B65CF2">
        <w:rPr>
          <w:rFonts w:ascii="Calibri" w:hAnsi="Calibri" w:cs="Calibri"/>
          <w:bCs/>
          <w:sz w:val="22"/>
          <w:szCs w:val="22"/>
        </w:rPr>
        <w:t xml:space="preserve"> </w:t>
      </w:r>
      <w:r w:rsidR="008573B1" w:rsidRPr="00B65CF2">
        <w:rPr>
          <w:rFonts w:ascii="Calibri" w:hAnsi="Calibri" w:cs="Calibri"/>
          <w:bCs/>
          <w:sz w:val="22"/>
          <w:szCs w:val="22"/>
        </w:rPr>
        <w:t>Nauczyciel z</w:t>
      </w:r>
      <w:r w:rsidRPr="00B65CF2">
        <w:rPr>
          <w:rFonts w:ascii="Calibri" w:hAnsi="Calibri" w:cs="Calibri"/>
          <w:bCs/>
          <w:sz w:val="22"/>
          <w:szCs w:val="22"/>
        </w:rPr>
        <w:t>głasza fakt wychowawcy klasy.</w:t>
      </w:r>
    </w:p>
    <w:p w:rsidR="0057755B" w:rsidRPr="00B65CF2" w:rsidRDefault="003107C6" w:rsidP="008405FD">
      <w:pPr>
        <w:spacing w:before="100" w:beforeAutospacing="1" w:after="100" w:afterAutospacing="1" w:line="360" w:lineRule="auto"/>
        <w:rPr>
          <w:rFonts w:ascii="Calibri" w:hAnsi="Calibri" w:cs="Calibri"/>
          <w:b/>
          <w:bCs/>
          <w:sz w:val="22"/>
          <w:szCs w:val="22"/>
        </w:rPr>
      </w:pPr>
      <w:r w:rsidRPr="00B65CF2">
        <w:rPr>
          <w:rFonts w:ascii="Calibri" w:hAnsi="Calibri" w:cs="Calibri"/>
          <w:bCs/>
          <w:sz w:val="22"/>
          <w:szCs w:val="22"/>
        </w:rPr>
        <w:t>3.</w:t>
      </w:r>
      <w:r w:rsidR="00FB0E7B" w:rsidRPr="00B65CF2">
        <w:rPr>
          <w:rFonts w:ascii="Calibri" w:hAnsi="Calibri" w:cs="Calibri"/>
          <w:bCs/>
          <w:sz w:val="22"/>
          <w:szCs w:val="22"/>
        </w:rPr>
        <w:t xml:space="preserve"> </w:t>
      </w:r>
      <w:r w:rsidRPr="00B65CF2">
        <w:rPr>
          <w:rFonts w:ascii="Calibri" w:hAnsi="Calibri" w:cs="Calibri"/>
          <w:bCs/>
          <w:sz w:val="22"/>
          <w:szCs w:val="22"/>
        </w:rPr>
        <w:t>Wychowawca powi</w:t>
      </w:r>
      <w:r w:rsidR="008573B1" w:rsidRPr="00B65CF2">
        <w:rPr>
          <w:rFonts w:ascii="Calibri" w:hAnsi="Calibri" w:cs="Calibri"/>
          <w:bCs/>
          <w:sz w:val="22"/>
          <w:szCs w:val="22"/>
        </w:rPr>
        <w:t>adamia o fakcie rodziców/</w:t>
      </w:r>
      <w:r w:rsidR="00BF6E76" w:rsidRPr="00B65CF2">
        <w:rPr>
          <w:rFonts w:ascii="Calibri" w:hAnsi="Calibri" w:cs="Calibri"/>
          <w:bCs/>
          <w:sz w:val="22"/>
          <w:szCs w:val="22"/>
        </w:rPr>
        <w:t>opiekunów</w:t>
      </w:r>
      <w:r w:rsidR="008573B1" w:rsidRPr="00B65CF2">
        <w:rPr>
          <w:rFonts w:ascii="Calibri" w:hAnsi="Calibri" w:cs="Calibri"/>
          <w:bCs/>
          <w:sz w:val="22"/>
          <w:szCs w:val="22"/>
        </w:rPr>
        <w:t xml:space="preserve"> prawnych</w:t>
      </w:r>
      <w:r w:rsidR="00BF6E76" w:rsidRPr="00B65CF2">
        <w:rPr>
          <w:rFonts w:ascii="Calibri" w:hAnsi="Calibri" w:cs="Calibri"/>
          <w:bCs/>
          <w:sz w:val="22"/>
          <w:szCs w:val="22"/>
        </w:rPr>
        <w:t xml:space="preserve"> ucznia.</w:t>
      </w:r>
    </w:p>
    <w:p w:rsidR="00BF6E76" w:rsidRPr="00B65CF2" w:rsidRDefault="003107C6" w:rsidP="008405FD">
      <w:pPr>
        <w:spacing w:before="100" w:beforeAutospacing="1" w:after="100" w:afterAutospacing="1"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4.</w:t>
      </w:r>
      <w:r w:rsidR="00BF6E76" w:rsidRPr="00B65CF2">
        <w:rPr>
          <w:rFonts w:ascii="Calibri" w:hAnsi="Calibri" w:cs="Calibri"/>
          <w:sz w:val="22"/>
          <w:szCs w:val="22"/>
        </w:rPr>
        <w:t xml:space="preserve"> Rozmowa wychowawcza i profilaktyczna z wychowawcą (pedagogiem/psychologiem szkolnym).</w:t>
      </w:r>
    </w:p>
    <w:p w:rsidR="0057755B" w:rsidRPr="00B65CF2" w:rsidRDefault="00BF6E76" w:rsidP="008405FD">
      <w:pPr>
        <w:spacing w:before="100" w:beforeAutospacing="1" w:after="100" w:afterAutospacing="1"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5. Zobowiązanie</w:t>
      </w:r>
      <w:r w:rsidR="003107C6" w:rsidRPr="00B65CF2">
        <w:rPr>
          <w:rFonts w:ascii="Calibri" w:hAnsi="Calibri" w:cs="Calibri"/>
          <w:sz w:val="22"/>
          <w:szCs w:val="22"/>
        </w:rPr>
        <w:t xml:space="preserve"> ucznia </w:t>
      </w:r>
      <w:r w:rsidRPr="00B65CF2">
        <w:rPr>
          <w:rFonts w:ascii="Calibri" w:hAnsi="Calibri" w:cs="Calibri"/>
          <w:sz w:val="22"/>
          <w:szCs w:val="22"/>
        </w:rPr>
        <w:t>do wykonania plakatu dotyczącego konsekwencji zdrowotnych palenia papierosów.</w:t>
      </w:r>
    </w:p>
    <w:p w:rsidR="003107C6" w:rsidRPr="00B65CF2" w:rsidRDefault="008573B1" w:rsidP="008405FD">
      <w:pPr>
        <w:spacing w:before="100" w:beforeAutospacing="1" w:after="100" w:afterAutospacing="1"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6</w:t>
      </w:r>
      <w:r w:rsidR="003107C6" w:rsidRPr="00B65CF2">
        <w:rPr>
          <w:rFonts w:ascii="Calibri" w:hAnsi="Calibri" w:cs="Calibri"/>
          <w:sz w:val="22"/>
          <w:szCs w:val="22"/>
        </w:rPr>
        <w:t>.</w:t>
      </w:r>
      <w:r w:rsidR="00FB0E7B" w:rsidRPr="00B65CF2">
        <w:rPr>
          <w:rFonts w:ascii="Calibri" w:hAnsi="Calibri" w:cs="Calibri"/>
          <w:sz w:val="22"/>
          <w:szCs w:val="22"/>
        </w:rPr>
        <w:t xml:space="preserve"> </w:t>
      </w:r>
      <w:r w:rsidR="003107C6" w:rsidRPr="00B65CF2">
        <w:rPr>
          <w:rFonts w:ascii="Calibri" w:hAnsi="Calibri" w:cs="Calibri"/>
          <w:sz w:val="22"/>
          <w:szCs w:val="22"/>
        </w:rPr>
        <w:t>W przypadku ponownego udowodnienia uczniowi palenia</w:t>
      </w:r>
      <w:r w:rsidR="00BF6E76" w:rsidRPr="00B65CF2">
        <w:rPr>
          <w:rFonts w:ascii="Calibri" w:hAnsi="Calibri" w:cs="Calibri"/>
          <w:sz w:val="22"/>
          <w:szCs w:val="22"/>
        </w:rPr>
        <w:t xml:space="preserve"> papierosów</w:t>
      </w:r>
      <w:r w:rsidR="003107C6" w:rsidRPr="00B65CF2">
        <w:rPr>
          <w:rFonts w:ascii="Calibri" w:hAnsi="Calibri" w:cs="Calibri"/>
          <w:sz w:val="22"/>
          <w:szCs w:val="22"/>
        </w:rPr>
        <w:t xml:space="preserve"> o fakcie </w:t>
      </w:r>
      <w:r w:rsidR="00BF6E76" w:rsidRPr="00B65CF2">
        <w:rPr>
          <w:rFonts w:ascii="Calibri" w:hAnsi="Calibri" w:cs="Calibri"/>
          <w:sz w:val="22"/>
          <w:szCs w:val="22"/>
        </w:rPr>
        <w:t xml:space="preserve">tym </w:t>
      </w:r>
      <w:r w:rsidR="003107C6" w:rsidRPr="00B65CF2">
        <w:rPr>
          <w:rFonts w:ascii="Calibri" w:hAnsi="Calibri" w:cs="Calibri"/>
          <w:sz w:val="22"/>
          <w:szCs w:val="22"/>
        </w:rPr>
        <w:t>zostaje poinformowany dyrektor szkoły, k</w:t>
      </w:r>
      <w:r w:rsidR="00BF6E76" w:rsidRPr="00B65CF2">
        <w:rPr>
          <w:rFonts w:ascii="Calibri" w:hAnsi="Calibri" w:cs="Calibri"/>
          <w:sz w:val="22"/>
          <w:szCs w:val="22"/>
        </w:rPr>
        <w:t xml:space="preserve">tóry ma prawo wezwać </w:t>
      </w:r>
      <w:r w:rsidR="00D459BB" w:rsidRPr="00B65CF2">
        <w:rPr>
          <w:rFonts w:ascii="Calibri" w:hAnsi="Calibri" w:cs="Calibri"/>
          <w:sz w:val="22"/>
          <w:szCs w:val="22"/>
        </w:rPr>
        <w:t>Policj</w:t>
      </w:r>
      <w:r w:rsidR="00BF6E76" w:rsidRPr="00B65CF2">
        <w:rPr>
          <w:rFonts w:ascii="Calibri" w:hAnsi="Calibri" w:cs="Calibri"/>
          <w:sz w:val="22"/>
          <w:szCs w:val="22"/>
        </w:rPr>
        <w:t>ę w celu nałożenia na ucznia mandatu.</w:t>
      </w:r>
    </w:p>
    <w:p w:rsidR="00AA1327" w:rsidRPr="00B65CF2" w:rsidRDefault="00AA1327" w:rsidP="008405F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107C6" w:rsidRPr="00B65CF2" w:rsidRDefault="003107C6" w:rsidP="008405F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107C6" w:rsidRPr="00B65CF2" w:rsidRDefault="003107C6" w:rsidP="008405F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107C6" w:rsidRPr="00B65CF2" w:rsidRDefault="003107C6" w:rsidP="008405F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107C6" w:rsidRPr="00B65CF2" w:rsidRDefault="003107C6" w:rsidP="008405F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107C6" w:rsidRPr="00B65CF2" w:rsidRDefault="003107C6" w:rsidP="008405F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107C6" w:rsidRPr="00B65CF2" w:rsidRDefault="003107C6" w:rsidP="008405F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107C6" w:rsidRPr="00B65CF2" w:rsidRDefault="003107C6" w:rsidP="008405F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107C6" w:rsidRPr="00B65CF2" w:rsidRDefault="003107C6" w:rsidP="008405F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107C6" w:rsidRPr="00B65CF2" w:rsidRDefault="003107C6" w:rsidP="008405F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107C6" w:rsidRPr="00B65CF2" w:rsidRDefault="003107C6" w:rsidP="008405F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107C6" w:rsidRPr="00B65CF2" w:rsidRDefault="003107C6" w:rsidP="008405F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107C6" w:rsidRPr="00B65CF2" w:rsidRDefault="003107C6" w:rsidP="008405F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107C6" w:rsidRPr="00B65CF2" w:rsidRDefault="003107C6" w:rsidP="008405F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107C6" w:rsidRPr="00B65CF2" w:rsidRDefault="003107C6" w:rsidP="008405F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3260D" w:rsidRPr="00B65CF2" w:rsidRDefault="00DD0A6C" w:rsidP="008405FD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B65CF2">
        <w:rPr>
          <w:rFonts w:ascii="Calibri" w:hAnsi="Calibri" w:cs="Calibri"/>
          <w:b/>
          <w:bCs/>
          <w:sz w:val="22"/>
          <w:szCs w:val="22"/>
        </w:rPr>
        <w:br w:type="column"/>
      </w:r>
      <w:r w:rsidR="002802C5" w:rsidRPr="00B65CF2">
        <w:rPr>
          <w:rFonts w:ascii="Calibri" w:hAnsi="Calibri" w:cs="Calibri"/>
          <w:b/>
          <w:bCs/>
          <w:sz w:val="22"/>
          <w:szCs w:val="22"/>
        </w:rPr>
        <w:lastRenderedPageBreak/>
        <w:t>6</w:t>
      </w:r>
      <w:r w:rsidR="00C3260D" w:rsidRPr="00B65CF2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3107C6" w:rsidRPr="00B65CF2">
        <w:rPr>
          <w:rFonts w:ascii="Calibri" w:hAnsi="Calibri" w:cs="Calibri"/>
          <w:b/>
          <w:bCs/>
          <w:sz w:val="22"/>
          <w:szCs w:val="22"/>
        </w:rPr>
        <w:t>Postępowanie w sytuacji stwierdzen</w:t>
      </w:r>
      <w:r w:rsidR="002802C5" w:rsidRPr="00B65CF2">
        <w:rPr>
          <w:rFonts w:ascii="Calibri" w:hAnsi="Calibri" w:cs="Calibri"/>
          <w:b/>
          <w:bCs/>
          <w:sz w:val="22"/>
          <w:szCs w:val="22"/>
        </w:rPr>
        <w:t>ia dewastacji mienia szkolnego lub</w:t>
      </w:r>
      <w:r w:rsidR="003107C6" w:rsidRPr="00B65CF2">
        <w:rPr>
          <w:rFonts w:ascii="Calibri" w:hAnsi="Calibri" w:cs="Calibri"/>
          <w:b/>
          <w:bCs/>
          <w:sz w:val="22"/>
          <w:szCs w:val="22"/>
        </w:rPr>
        <w:t xml:space="preserve"> cudzej własności.</w:t>
      </w:r>
    </w:p>
    <w:p w:rsidR="00C3260D" w:rsidRPr="00B65CF2" w:rsidRDefault="002802C5" w:rsidP="008405FD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1</w:t>
      </w:r>
      <w:r w:rsidR="00C3260D" w:rsidRPr="00B65CF2">
        <w:rPr>
          <w:rFonts w:ascii="Calibri" w:hAnsi="Calibri" w:cs="Calibri"/>
          <w:sz w:val="22"/>
          <w:szCs w:val="22"/>
        </w:rPr>
        <w:t>.</w:t>
      </w:r>
      <w:r w:rsidR="00FB0E7B" w:rsidRPr="00B65CF2">
        <w:rPr>
          <w:rFonts w:ascii="Calibri" w:hAnsi="Calibri" w:cs="Calibri"/>
          <w:sz w:val="22"/>
          <w:szCs w:val="22"/>
        </w:rPr>
        <w:t xml:space="preserve"> </w:t>
      </w:r>
      <w:r w:rsidR="003107C6" w:rsidRPr="00B65CF2">
        <w:rPr>
          <w:rFonts w:ascii="Calibri" w:hAnsi="Calibri" w:cs="Calibri"/>
          <w:sz w:val="22"/>
          <w:szCs w:val="22"/>
        </w:rPr>
        <w:t xml:space="preserve">W przypadku braku możliwości ustalenia sprawcy/sprawców, </w:t>
      </w:r>
      <w:r w:rsidRPr="00B65CF2">
        <w:rPr>
          <w:rFonts w:ascii="Calibri" w:hAnsi="Calibri" w:cs="Calibri"/>
          <w:sz w:val="22"/>
          <w:szCs w:val="22"/>
        </w:rPr>
        <w:t>nauczyciel rozmawia</w:t>
      </w:r>
      <w:r w:rsidR="003107C6" w:rsidRPr="00B65CF2">
        <w:rPr>
          <w:rFonts w:ascii="Calibri" w:hAnsi="Calibri" w:cs="Calibri"/>
          <w:sz w:val="22"/>
          <w:szCs w:val="22"/>
        </w:rPr>
        <w:t xml:space="preserve"> z</w:t>
      </w:r>
      <w:r w:rsidRPr="00B65CF2">
        <w:rPr>
          <w:rFonts w:ascii="Calibri" w:hAnsi="Calibri" w:cs="Calibri"/>
          <w:sz w:val="22"/>
          <w:szCs w:val="22"/>
        </w:rPr>
        <w:t>e</w:t>
      </w:r>
      <w:r w:rsidR="003107C6" w:rsidRPr="00B65CF2">
        <w:rPr>
          <w:rFonts w:ascii="Calibri" w:hAnsi="Calibri" w:cs="Calibri"/>
          <w:sz w:val="22"/>
          <w:szCs w:val="22"/>
        </w:rPr>
        <w:t xml:space="preserve"> wszystkimi</w:t>
      </w:r>
      <w:r w:rsidRPr="00B65CF2">
        <w:rPr>
          <w:rFonts w:ascii="Calibri" w:hAnsi="Calibri" w:cs="Calibri"/>
          <w:sz w:val="22"/>
          <w:szCs w:val="22"/>
        </w:rPr>
        <w:t xml:space="preserve"> osobami mogącymi</w:t>
      </w:r>
      <w:r w:rsidR="00C3260D" w:rsidRPr="00B65CF2">
        <w:rPr>
          <w:rFonts w:ascii="Calibri" w:hAnsi="Calibri" w:cs="Calibri"/>
          <w:sz w:val="22"/>
          <w:szCs w:val="22"/>
        </w:rPr>
        <w:t xml:space="preserve"> znajdować</w:t>
      </w:r>
      <w:r w:rsidRPr="00B65CF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65CF2">
        <w:rPr>
          <w:rFonts w:ascii="Calibri" w:hAnsi="Calibri" w:cs="Calibri"/>
          <w:sz w:val="22"/>
          <w:szCs w:val="22"/>
        </w:rPr>
        <w:t>się</w:t>
      </w:r>
      <w:r w:rsidR="003107C6" w:rsidRPr="00B65CF2">
        <w:rPr>
          <w:rFonts w:ascii="Calibri" w:hAnsi="Calibri" w:cs="Calibri"/>
          <w:sz w:val="22"/>
          <w:szCs w:val="22"/>
        </w:rPr>
        <w:t>w</w:t>
      </w:r>
      <w:proofErr w:type="spellEnd"/>
      <w:r w:rsidR="003107C6" w:rsidRPr="00B65CF2">
        <w:rPr>
          <w:rFonts w:ascii="Calibri" w:hAnsi="Calibri" w:cs="Calibri"/>
          <w:sz w:val="22"/>
          <w:szCs w:val="22"/>
        </w:rPr>
        <w:t xml:space="preserve"> miejscu zdarzenia, </w:t>
      </w:r>
      <w:r w:rsidRPr="00B65CF2">
        <w:rPr>
          <w:rFonts w:ascii="Calibri" w:hAnsi="Calibri" w:cs="Calibri"/>
          <w:sz w:val="22"/>
          <w:szCs w:val="22"/>
        </w:rPr>
        <w:t>lub mogącymi posiadać wiedzę na temat tego zdarzenia w celu ustalenia</w:t>
      </w:r>
      <w:r w:rsidR="003107C6" w:rsidRPr="00B65CF2">
        <w:rPr>
          <w:rFonts w:ascii="Calibri" w:hAnsi="Calibri" w:cs="Calibri"/>
          <w:sz w:val="22"/>
          <w:szCs w:val="22"/>
        </w:rPr>
        <w:t xml:space="preserve"> sprawcy/sprawców.</w:t>
      </w:r>
    </w:p>
    <w:p w:rsidR="002802C5" w:rsidRPr="00B65CF2" w:rsidRDefault="002802C5" w:rsidP="008405FD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2</w:t>
      </w:r>
      <w:r w:rsidR="00C3260D" w:rsidRPr="00B65CF2">
        <w:rPr>
          <w:rFonts w:ascii="Calibri" w:hAnsi="Calibri" w:cs="Calibri"/>
          <w:sz w:val="22"/>
          <w:szCs w:val="22"/>
        </w:rPr>
        <w:t>.</w:t>
      </w:r>
      <w:r w:rsidRPr="00B65CF2">
        <w:rPr>
          <w:rFonts w:ascii="Calibri" w:hAnsi="Calibri" w:cs="Calibri"/>
          <w:sz w:val="22"/>
          <w:szCs w:val="22"/>
        </w:rPr>
        <w:t xml:space="preserve"> Rozmowa wychowawcza ze sprawcą/sprawcami dewastacji przeprowadzona przez wychowawcę (</w:t>
      </w:r>
      <w:r w:rsidR="00FB0E7B" w:rsidRPr="00B65CF2">
        <w:rPr>
          <w:rFonts w:ascii="Calibri" w:hAnsi="Calibri" w:cs="Calibri"/>
          <w:sz w:val="22"/>
          <w:szCs w:val="22"/>
        </w:rPr>
        <w:t>pedagoga/psychologa szkolnego</w:t>
      </w:r>
      <w:r w:rsidRPr="00B65CF2">
        <w:rPr>
          <w:rFonts w:ascii="Calibri" w:hAnsi="Calibri" w:cs="Calibri"/>
          <w:sz w:val="22"/>
          <w:szCs w:val="22"/>
        </w:rPr>
        <w:t>/psychologa szkolnego).</w:t>
      </w:r>
    </w:p>
    <w:p w:rsidR="002802C5" w:rsidRPr="00B65CF2" w:rsidRDefault="002802C5" w:rsidP="008405FD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3. Wpisanie uwagi/informacji do dziennika szkolnego.</w:t>
      </w:r>
    </w:p>
    <w:p w:rsidR="003107C6" w:rsidRPr="00B65CF2" w:rsidRDefault="00C3260D" w:rsidP="008405FD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4.</w:t>
      </w:r>
      <w:r w:rsidR="00FB0E7B" w:rsidRPr="00B65CF2">
        <w:rPr>
          <w:rFonts w:ascii="Calibri" w:hAnsi="Calibri" w:cs="Calibri"/>
          <w:sz w:val="22"/>
          <w:szCs w:val="22"/>
        </w:rPr>
        <w:t xml:space="preserve"> </w:t>
      </w:r>
      <w:r w:rsidR="003107C6" w:rsidRPr="00B65CF2">
        <w:rPr>
          <w:rFonts w:ascii="Calibri" w:hAnsi="Calibri" w:cs="Calibri"/>
          <w:sz w:val="22"/>
          <w:szCs w:val="22"/>
        </w:rPr>
        <w:t xml:space="preserve">W przypadku </w:t>
      </w:r>
      <w:r w:rsidR="002802C5" w:rsidRPr="00B65CF2">
        <w:rPr>
          <w:rFonts w:ascii="Calibri" w:hAnsi="Calibri" w:cs="Calibri"/>
          <w:sz w:val="22"/>
          <w:szCs w:val="22"/>
        </w:rPr>
        <w:t xml:space="preserve">uczynienia </w:t>
      </w:r>
      <w:r w:rsidR="003107C6" w:rsidRPr="00B65CF2">
        <w:rPr>
          <w:rFonts w:ascii="Calibri" w:hAnsi="Calibri" w:cs="Calibri"/>
          <w:sz w:val="22"/>
          <w:szCs w:val="22"/>
        </w:rPr>
        <w:t xml:space="preserve">dużej szkody </w:t>
      </w:r>
      <w:r w:rsidR="002802C5" w:rsidRPr="00B65CF2">
        <w:rPr>
          <w:rFonts w:ascii="Calibri" w:hAnsi="Calibri" w:cs="Calibri"/>
          <w:sz w:val="22"/>
          <w:szCs w:val="22"/>
        </w:rPr>
        <w:t xml:space="preserve">poinformowanie dyrektora </w:t>
      </w:r>
      <w:r w:rsidR="00E86E24">
        <w:rPr>
          <w:rFonts w:ascii="Calibri" w:hAnsi="Calibri" w:cs="Calibri"/>
          <w:sz w:val="22"/>
          <w:szCs w:val="22"/>
        </w:rPr>
        <w:t>szkoły oraz rodziców sprawcy. W </w:t>
      </w:r>
      <w:r w:rsidR="002802C5" w:rsidRPr="00B65CF2">
        <w:rPr>
          <w:rFonts w:ascii="Calibri" w:hAnsi="Calibri" w:cs="Calibri"/>
          <w:sz w:val="22"/>
          <w:szCs w:val="22"/>
        </w:rPr>
        <w:t>razie potrzeby wszczęcie procedur prawnych, mających na celu wyciągnięcie konsekwencji materialnych wobec rodziców sprawców.</w:t>
      </w:r>
    </w:p>
    <w:p w:rsidR="003107C6" w:rsidRPr="00B65CF2" w:rsidRDefault="003107C6" w:rsidP="008405FD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</w:p>
    <w:p w:rsidR="003107C6" w:rsidRPr="00B65CF2" w:rsidRDefault="003107C6" w:rsidP="008405FD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</w:p>
    <w:p w:rsidR="003107C6" w:rsidRPr="00B65CF2" w:rsidRDefault="003107C6" w:rsidP="008405FD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</w:p>
    <w:p w:rsidR="003107C6" w:rsidRPr="00B65CF2" w:rsidRDefault="003107C6" w:rsidP="008405FD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</w:p>
    <w:p w:rsidR="003107C6" w:rsidRPr="00B65CF2" w:rsidRDefault="003107C6" w:rsidP="008405FD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</w:p>
    <w:p w:rsidR="003107C6" w:rsidRPr="00B65CF2" w:rsidRDefault="003107C6" w:rsidP="008405FD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</w:p>
    <w:p w:rsidR="003107C6" w:rsidRPr="00B65CF2" w:rsidRDefault="003107C6" w:rsidP="008405FD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</w:p>
    <w:p w:rsidR="003107C6" w:rsidRPr="00B65CF2" w:rsidRDefault="003107C6" w:rsidP="008405FD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</w:p>
    <w:p w:rsidR="003107C6" w:rsidRPr="00B65CF2" w:rsidRDefault="003107C6" w:rsidP="008405FD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</w:p>
    <w:p w:rsidR="003107C6" w:rsidRPr="00B65CF2" w:rsidRDefault="003107C6" w:rsidP="008405FD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</w:p>
    <w:p w:rsidR="00C3260D" w:rsidRPr="00B65CF2" w:rsidRDefault="00DD0A6C" w:rsidP="008405FD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b/>
          <w:bCs/>
          <w:sz w:val="22"/>
          <w:szCs w:val="22"/>
        </w:rPr>
      </w:pPr>
      <w:r w:rsidRPr="00B65CF2">
        <w:rPr>
          <w:rFonts w:ascii="Calibri" w:hAnsi="Calibri" w:cs="Calibri"/>
          <w:b/>
          <w:bCs/>
          <w:sz w:val="22"/>
          <w:szCs w:val="22"/>
        </w:rPr>
        <w:br w:type="column"/>
      </w:r>
      <w:r w:rsidR="00504468" w:rsidRPr="00B65CF2">
        <w:rPr>
          <w:rFonts w:ascii="Calibri" w:hAnsi="Calibri" w:cs="Calibri"/>
          <w:b/>
          <w:bCs/>
          <w:sz w:val="22"/>
          <w:szCs w:val="22"/>
        </w:rPr>
        <w:lastRenderedPageBreak/>
        <w:t>7</w:t>
      </w:r>
      <w:r w:rsidR="00761EF6" w:rsidRPr="00B65CF2">
        <w:rPr>
          <w:rFonts w:ascii="Calibri" w:hAnsi="Calibri" w:cs="Calibri"/>
          <w:b/>
          <w:bCs/>
          <w:sz w:val="22"/>
          <w:szCs w:val="22"/>
        </w:rPr>
        <w:t>. Pos</w:t>
      </w:r>
      <w:r w:rsidR="007A5751" w:rsidRPr="00B65CF2">
        <w:rPr>
          <w:rFonts w:ascii="Calibri" w:hAnsi="Calibri" w:cs="Calibri"/>
          <w:b/>
          <w:bCs/>
          <w:sz w:val="22"/>
          <w:szCs w:val="22"/>
        </w:rPr>
        <w:t>tępowanie wobec ucznia, który dopuścił się</w:t>
      </w:r>
      <w:r w:rsidR="00761EF6" w:rsidRPr="00B65CF2">
        <w:rPr>
          <w:rFonts w:ascii="Calibri" w:hAnsi="Calibri" w:cs="Calibri"/>
          <w:b/>
          <w:bCs/>
          <w:sz w:val="22"/>
          <w:szCs w:val="22"/>
        </w:rPr>
        <w:t xml:space="preserve"> czynu karalnego lub przestępstwa</w:t>
      </w:r>
      <w:r w:rsidR="007A5751" w:rsidRPr="00B65CF2">
        <w:rPr>
          <w:rFonts w:ascii="Calibri" w:hAnsi="Calibri" w:cs="Calibri"/>
          <w:b/>
          <w:bCs/>
          <w:sz w:val="22"/>
          <w:szCs w:val="22"/>
        </w:rPr>
        <w:t xml:space="preserve"> na terenie szkoły.</w:t>
      </w:r>
    </w:p>
    <w:p w:rsidR="00504468" w:rsidRPr="00B65CF2" w:rsidRDefault="00504468" w:rsidP="008405FD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C3260D" w:rsidRPr="00B65CF2" w:rsidRDefault="00C3260D" w:rsidP="008405FD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1.</w:t>
      </w:r>
      <w:r w:rsidR="00FB0E7B" w:rsidRPr="00B65CF2">
        <w:rPr>
          <w:rFonts w:ascii="Calibri" w:hAnsi="Calibri" w:cs="Calibri"/>
          <w:sz w:val="22"/>
          <w:szCs w:val="22"/>
        </w:rPr>
        <w:t xml:space="preserve"> </w:t>
      </w:r>
      <w:r w:rsidR="00E32875" w:rsidRPr="00B65CF2">
        <w:rPr>
          <w:rFonts w:ascii="Calibri" w:hAnsi="Calibri" w:cs="Calibri"/>
          <w:sz w:val="22"/>
          <w:szCs w:val="22"/>
        </w:rPr>
        <w:t>N</w:t>
      </w:r>
      <w:r w:rsidR="00761EF6" w:rsidRPr="00B65CF2">
        <w:rPr>
          <w:rFonts w:ascii="Calibri" w:hAnsi="Calibri" w:cs="Calibri"/>
          <w:sz w:val="22"/>
          <w:szCs w:val="22"/>
        </w:rPr>
        <w:t xml:space="preserve">iezwłoczne </w:t>
      </w:r>
      <w:r w:rsidR="007A5751" w:rsidRPr="00B65CF2">
        <w:rPr>
          <w:rFonts w:ascii="Calibri" w:hAnsi="Calibri" w:cs="Calibri"/>
          <w:sz w:val="22"/>
          <w:szCs w:val="22"/>
        </w:rPr>
        <w:t>powiadomienie dyrektora szkoły.</w:t>
      </w:r>
    </w:p>
    <w:p w:rsidR="00C3260D" w:rsidRPr="00B65CF2" w:rsidRDefault="00E32875" w:rsidP="008405FD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2. U</w:t>
      </w:r>
      <w:r w:rsidR="00761EF6" w:rsidRPr="00B65CF2">
        <w:rPr>
          <w:rFonts w:ascii="Calibri" w:hAnsi="Calibri" w:cs="Calibri"/>
          <w:sz w:val="22"/>
          <w:szCs w:val="22"/>
        </w:rPr>
        <w:t>stalenie okoliczności czynu i e</w:t>
      </w:r>
      <w:r w:rsidR="007A5751" w:rsidRPr="00B65CF2">
        <w:rPr>
          <w:rFonts w:ascii="Calibri" w:hAnsi="Calibri" w:cs="Calibri"/>
          <w:sz w:val="22"/>
          <w:szCs w:val="22"/>
        </w:rPr>
        <w:t>wentualnych świadków zdarzenia.</w:t>
      </w:r>
    </w:p>
    <w:p w:rsidR="00C3260D" w:rsidRPr="00B65CF2" w:rsidRDefault="00E32875" w:rsidP="008405FD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3. P</w:t>
      </w:r>
      <w:r w:rsidR="00761EF6" w:rsidRPr="00B65CF2">
        <w:rPr>
          <w:rFonts w:ascii="Calibri" w:hAnsi="Calibri" w:cs="Calibri"/>
          <w:sz w:val="22"/>
          <w:szCs w:val="22"/>
        </w:rPr>
        <w:t>rzekazanie sprawcy (o ile jest znany i przebywa na terenie szkoły) dyrektorowi szkoły, lub p</w:t>
      </w:r>
      <w:r w:rsidR="007A5751" w:rsidRPr="00B65CF2">
        <w:rPr>
          <w:rFonts w:ascii="Calibri" w:hAnsi="Calibri" w:cs="Calibri"/>
          <w:sz w:val="22"/>
          <w:szCs w:val="22"/>
        </w:rPr>
        <w:t>edagogowi/psychologowi szkolnemu pod opiekę.</w:t>
      </w:r>
    </w:p>
    <w:p w:rsidR="00504FF0" w:rsidRPr="00B65CF2" w:rsidRDefault="00E32875" w:rsidP="008405FD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 xml:space="preserve">4. </w:t>
      </w:r>
      <w:r w:rsidRPr="00B65CF2">
        <w:rPr>
          <w:rFonts w:ascii="Calibri" w:hAnsi="Calibri" w:cs="Calibri"/>
          <w:bCs/>
          <w:sz w:val="22"/>
          <w:szCs w:val="22"/>
        </w:rPr>
        <w:t>P</w:t>
      </w:r>
      <w:r w:rsidR="00761EF6" w:rsidRPr="00B65CF2">
        <w:rPr>
          <w:rFonts w:ascii="Calibri" w:hAnsi="Calibri" w:cs="Calibri"/>
          <w:bCs/>
          <w:sz w:val="22"/>
          <w:szCs w:val="22"/>
        </w:rPr>
        <w:t>owiad</w:t>
      </w:r>
      <w:r w:rsidR="00782CF3" w:rsidRPr="00B65CF2">
        <w:rPr>
          <w:rFonts w:ascii="Calibri" w:hAnsi="Calibri" w:cs="Calibri"/>
          <w:bCs/>
          <w:sz w:val="22"/>
          <w:szCs w:val="22"/>
        </w:rPr>
        <w:t>omienie rodziców ucznia-sprawcy</w:t>
      </w:r>
      <w:r w:rsidR="00504FF0" w:rsidRPr="00B65CF2">
        <w:rPr>
          <w:rFonts w:ascii="Calibri" w:hAnsi="Calibri" w:cs="Calibri"/>
          <w:sz w:val="22"/>
          <w:szCs w:val="22"/>
        </w:rPr>
        <w:t xml:space="preserve">. W razie potrzeby wezwanie do szkoły.  </w:t>
      </w:r>
    </w:p>
    <w:p w:rsidR="00504FF0" w:rsidRPr="00B65CF2" w:rsidRDefault="00504FF0" w:rsidP="008405FD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 xml:space="preserve">5. Podjęcie decyzji o zastosowaniu konsekwencji, rodzaju zadośćuczynienia. </w:t>
      </w:r>
    </w:p>
    <w:p w:rsidR="00504FF0" w:rsidRPr="00B65CF2" w:rsidRDefault="00504FF0" w:rsidP="008405FD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6. Udzielenie wsparcia psychologicznego sprawcy zdarzenia oraz świadkom, jeśli to konieczne.</w:t>
      </w:r>
    </w:p>
    <w:p w:rsidR="00504FF0" w:rsidRPr="00B65CF2" w:rsidRDefault="00504FF0" w:rsidP="008405FD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bCs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7. Zaplanowanie działań naprawczych w stosunku do sprawcy.</w:t>
      </w:r>
    </w:p>
    <w:p w:rsidR="00C3260D" w:rsidRPr="00B65CF2" w:rsidRDefault="008573B1" w:rsidP="008405FD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8</w:t>
      </w:r>
      <w:r w:rsidR="00E32875" w:rsidRPr="00B65CF2">
        <w:rPr>
          <w:rFonts w:ascii="Calibri" w:hAnsi="Calibri" w:cs="Calibri"/>
          <w:sz w:val="22"/>
          <w:szCs w:val="22"/>
        </w:rPr>
        <w:t>.</w:t>
      </w:r>
      <w:r w:rsidR="00FB0E7B" w:rsidRPr="00B65CF2">
        <w:rPr>
          <w:rFonts w:ascii="Calibri" w:hAnsi="Calibri" w:cs="Calibri"/>
          <w:sz w:val="22"/>
          <w:szCs w:val="22"/>
        </w:rPr>
        <w:t xml:space="preserve"> </w:t>
      </w:r>
      <w:r w:rsidR="00E32875" w:rsidRPr="00B65CF2">
        <w:rPr>
          <w:rFonts w:ascii="Calibri" w:hAnsi="Calibri" w:cs="Calibri"/>
          <w:sz w:val="22"/>
          <w:szCs w:val="22"/>
          <w:u w:val="single"/>
        </w:rPr>
        <w:t>N</w:t>
      </w:r>
      <w:r w:rsidR="00761EF6" w:rsidRPr="00B65CF2">
        <w:rPr>
          <w:rFonts w:ascii="Calibri" w:hAnsi="Calibri" w:cs="Calibri"/>
          <w:sz w:val="22"/>
          <w:szCs w:val="22"/>
          <w:u w:val="single"/>
        </w:rPr>
        <w:t xml:space="preserve">iezwłoczne powiadomienie </w:t>
      </w:r>
      <w:r w:rsidR="00D459BB" w:rsidRPr="00B65CF2">
        <w:rPr>
          <w:rFonts w:ascii="Calibri" w:hAnsi="Calibri" w:cs="Calibri"/>
          <w:sz w:val="22"/>
          <w:szCs w:val="22"/>
          <w:u w:val="single"/>
        </w:rPr>
        <w:t>policj</w:t>
      </w:r>
      <w:r w:rsidR="00761EF6" w:rsidRPr="00B65CF2">
        <w:rPr>
          <w:rFonts w:ascii="Calibri" w:hAnsi="Calibri" w:cs="Calibri"/>
          <w:sz w:val="22"/>
          <w:szCs w:val="22"/>
          <w:u w:val="single"/>
        </w:rPr>
        <w:t>i w przypadku gdy sprawa jest poważna (rozbój, uszkodzenie ciała, itp.), lub sprawca nie jest uczniem szkoły i jego tożsamość nie jest nikomu znana</w:t>
      </w:r>
      <w:r w:rsidR="00782CF3" w:rsidRPr="00B65CF2">
        <w:rPr>
          <w:rFonts w:ascii="Calibri" w:hAnsi="Calibri" w:cs="Calibri"/>
          <w:sz w:val="22"/>
          <w:szCs w:val="22"/>
        </w:rPr>
        <w:t>.</w:t>
      </w:r>
    </w:p>
    <w:p w:rsidR="009E2E62" w:rsidRPr="00B65CF2" w:rsidRDefault="008573B1" w:rsidP="008405FD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9</w:t>
      </w:r>
      <w:r w:rsidR="00E32875" w:rsidRPr="00B65CF2">
        <w:rPr>
          <w:rFonts w:ascii="Calibri" w:hAnsi="Calibri" w:cs="Calibri"/>
          <w:sz w:val="22"/>
          <w:szCs w:val="22"/>
        </w:rPr>
        <w:t>.</w:t>
      </w:r>
      <w:r w:rsidR="00FB0E7B" w:rsidRPr="00B65CF2">
        <w:rPr>
          <w:rFonts w:ascii="Calibri" w:hAnsi="Calibri" w:cs="Calibri"/>
          <w:sz w:val="22"/>
          <w:szCs w:val="22"/>
        </w:rPr>
        <w:t xml:space="preserve"> </w:t>
      </w:r>
      <w:r w:rsidR="00E32875" w:rsidRPr="00B65CF2">
        <w:rPr>
          <w:rFonts w:ascii="Calibri" w:hAnsi="Calibri" w:cs="Calibri"/>
          <w:sz w:val="22"/>
          <w:szCs w:val="22"/>
        </w:rPr>
        <w:t>Z</w:t>
      </w:r>
      <w:r w:rsidR="00761EF6" w:rsidRPr="00B65CF2">
        <w:rPr>
          <w:rFonts w:ascii="Calibri" w:hAnsi="Calibri" w:cs="Calibri"/>
          <w:sz w:val="22"/>
          <w:szCs w:val="22"/>
        </w:rPr>
        <w:t>abezpieczenie ewentualnych dowodów przestępstwa,</w:t>
      </w:r>
      <w:r w:rsidRPr="00B65CF2">
        <w:rPr>
          <w:rFonts w:ascii="Calibri" w:hAnsi="Calibri" w:cs="Calibri"/>
          <w:sz w:val="22"/>
          <w:szCs w:val="22"/>
        </w:rPr>
        <w:t xml:space="preserve"> lub przedmiotów pochodzących z </w:t>
      </w:r>
      <w:r w:rsidR="00761EF6" w:rsidRPr="00B65CF2">
        <w:rPr>
          <w:rFonts w:ascii="Calibri" w:hAnsi="Calibri" w:cs="Calibri"/>
          <w:sz w:val="22"/>
          <w:szCs w:val="22"/>
        </w:rPr>
        <w:t xml:space="preserve">przestępstwa i przekazanie ich </w:t>
      </w:r>
      <w:r w:rsidR="00D459BB" w:rsidRPr="00B65CF2">
        <w:rPr>
          <w:rFonts w:ascii="Calibri" w:hAnsi="Calibri" w:cs="Calibri"/>
          <w:sz w:val="22"/>
          <w:szCs w:val="22"/>
        </w:rPr>
        <w:t>policj</w:t>
      </w:r>
      <w:r w:rsidR="00761EF6" w:rsidRPr="00B65CF2">
        <w:rPr>
          <w:rFonts w:ascii="Calibri" w:hAnsi="Calibri" w:cs="Calibri"/>
          <w:sz w:val="22"/>
          <w:szCs w:val="22"/>
        </w:rPr>
        <w:t>i (np. sprawca rozboju</w:t>
      </w:r>
      <w:r w:rsidRPr="00B65CF2">
        <w:rPr>
          <w:rFonts w:ascii="Calibri" w:hAnsi="Calibri" w:cs="Calibri"/>
          <w:sz w:val="22"/>
          <w:szCs w:val="22"/>
        </w:rPr>
        <w:t xml:space="preserve"> na terenie szkoły używa noża i </w:t>
      </w:r>
      <w:r w:rsidR="00761EF6" w:rsidRPr="00B65CF2">
        <w:rPr>
          <w:rFonts w:ascii="Calibri" w:hAnsi="Calibri" w:cs="Calibri"/>
          <w:sz w:val="22"/>
          <w:szCs w:val="22"/>
        </w:rPr>
        <w:t>uciekając porzuca go lub porzuca jakiś przedmiot pochodzący z kradzieży).</w:t>
      </w:r>
    </w:p>
    <w:p w:rsidR="00E00CAD" w:rsidRPr="00B65CF2" w:rsidRDefault="008573B1" w:rsidP="008405FD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10</w:t>
      </w:r>
      <w:r w:rsidR="00E00CAD" w:rsidRPr="00B65CF2">
        <w:rPr>
          <w:rFonts w:ascii="Calibri" w:hAnsi="Calibri" w:cs="Calibri"/>
          <w:sz w:val="22"/>
          <w:szCs w:val="22"/>
        </w:rPr>
        <w:t>.  Sporządzenie notatki (opis zdarzenia, osoby uczestniczące, sprawca, poszkodowany, świadkowie).</w:t>
      </w:r>
    </w:p>
    <w:p w:rsidR="00C3260D" w:rsidRPr="00B65CF2" w:rsidRDefault="00C3260D" w:rsidP="008405FD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</w:p>
    <w:p w:rsidR="009E2E62" w:rsidRPr="00B65CF2" w:rsidRDefault="003107C6" w:rsidP="008405FD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b/>
          <w:bCs/>
          <w:sz w:val="22"/>
          <w:szCs w:val="22"/>
        </w:rPr>
      </w:pPr>
      <w:r w:rsidRPr="00B65CF2">
        <w:rPr>
          <w:rFonts w:ascii="Calibri" w:hAnsi="Calibri" w:cs="Calibri"/>
          <w:b/>
          <w:bCs/>
          <w:sz w:val="22"/>
          <w:szCs w:val="22"/>
        </w:rPr>
        <w:t>Każdy przypadek czynu karalnego (</w:t>
      </w:r>
      <w:r w:rsidR="00F80FF7" w:rsidRPr="00B65CF2">
        <w:rPr>
          <w:rFonts w:ascii="Calibri" w:hAnsi="Calibri" w:cs="Calibri"/>
          <w:b/>
          <w:bCs/>
          <w:sz w:val="22"/>
          <w:szCs w:val="22"/>
        </w:rPr>
        <w:t xml:space="preserve">gdy </w:t>
      </w:r>
      <w:r w:rsidRPr="00B65CF2">
        <w:rPr>
          <w:rFonts w:ascii="Calibri" w:hAnsi="Calibri" w:cs="Calibri"/>
          <w:b/>
          <w:bCs/>
          <w:sz w:val="22"/>
          <w:szCs w:val="22"/>
        </w:rPr>
        <w:t>sprawca ukończył 13 lat)</w:t>
      </w:r>
      <w:r w:rsidR="009E2E62" w:rsidRPr="00B65CF2">
        <w:rPr>
          <w:rFonts w:ascii="Calibri" w:hAnsi="Calibri" w:cs="Calibri"/>
          <w:b/>
          <w:bCs/>
          <w:sz w:val="22"/>
          <w:szCs w:val="22"/>
        </w:rPr>
        <w:t>,</w:t>
      </w:r>
      <w:r w:rsidRPr="00B65CF2">
        <w:rPr>
          <w:rFonts w:ascii="Calibri" w:hAnsi="Calibri" w:cs="Calibri"/>
          <w:b/>
          <w:bCs/>
          <w:sz w:val="22"/>
          <w:szCs w:val="22"/>
        </w:rPr>
        <w:t xml:space="preserve"> zaistniałego na terenie szkoły</w:t>
      </w:r>
      <w:r w:rsidR="009E2E62" w:rsidRPr="00B65CF2">
        <w:rPr>
          <w:rFonts w:ascii="Calibri" w:hAnsi="Calibri" w:cs="Calibri"/>
          <w:b/>
          <w:bCs/>
          <w:sz w:val="22"/>
          <w:szCs w:val="22"/>
        </w:rPr>
        <w:t>,</w:t>
      </w:r>
      <w:r w:rsidRPr="00B65CF2">
        <w:rPr>
          <w:rFonts w:ascii="Calibri" w:hAnsi="Calibri" w:cs="Calibri"/>
          <w:b/>
          <w:bCs/>
          <w:sz w:val="22"/>
          <w:szCs w:val="22"/>
        </w:rPr>
        <w:t xml:space="preserve"> obowiązkowo zgłaszany jest na </w:t>
      </w:r>
      <w:r w:rsidR="00D459BB" w:rsidRPr="00B65CF2">
        <w:rPr>
          <w:rFonts w:ascii="Calibri" w:hAnsi="Calibri" w:cs="Calibri"/>
          <w:b/>
          <w:bCs/>
          <w:sz w:val="22"/>
          <w:szCs w:val="22"/>
        </w:rPr>
        <w:t>policj</w:t>
      </w:r>
      <w:r w:rsidRPr="00B65CF2">
        <w:rPr>
          <w:rFonts w:ascii="Calibri" w:hAnsi="Calibri" w:cs="Calibri"/>
          <w:b/>
          <w:bCs/>
          <w:sz w:val="22"/>
          <w:szCs w:val="22"/>
        </w:rPr>
        <w:t>ę przez dyrektora szkoły lub pedagoga</w:t>
      </w:r>
      <w:r w:rsidR="00F80FF7" w:rsidRPr="00B65CF2">
        <w:rPr>
          <w:rFonts w:ascii="Calibri" w:hAnsi="Calibri" w:cs="Calibri"/>
          <w:b/>
          <w:bCs/>
          <w:sz w:val="22"/>
          <w:szCs w:val="22"/>
        </w:rPr>
        <w:t>/psychologa</w:t>
      </w:r>
      <w:r w:rsidR="008573B1" w:rsidRPr="00B65CF2">
        <w:rPr>
          <w:rFonts w:ascii="Calibri" w:hAnsi="Calibri" w:cs="Calibri"/>
          <w:b/>
          <w:bCs/>
          <w:sz w:val="22"/>
          <w:szCs w:val="22"/>
        </w:rPr>
        <w:t xml:space="preserve"> szkolnego</w:t>
      </w:r>
      <w:r w:rsidRPr="00B65CF2">
        <w:rPr>
          <w:rFonts w:ascii="Calibri" w:hAnsi="Calibri" w:cs="Calibri"/>
          <w:b/>
          <w:bCs/>
          <w:sz w:val="22"/>
          <w:szCs w:val="22"/>
        </w:rPr>
        <w:t>.</w:t>
      </w:r>
    </w:p>
    <w:p w:rsidR="00504FF0" w:rsidRPr="00B65CF2" w:rsidRDefault="003107C6" w:rsidP="008405FD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b/>
          <w:bCs/>
          <w:sz w:val="22"/>
          <w:szCs w:val="22"/>
        </w:rPr>
        <w:t> </w:t>
      </w:r>
      <w:r w:rsidRPr="00B65CF2">
        <w:rPr>
          <w:rFonts w:ascii="Calibri" w:hAnsi="Calibri" w:cs="Calibri"/>
          <w:b/>
          <w:bCs/>
          <w:sz w:val="22"/>
          <w:szCs w:val="22"/>
        </w:rPr>
        <w:br/>
      </w:r>
      <w:r w:rsidR="00C3260D" w:rsidRPr="00B65CF2">
        <w:rPr>
          <w:rFonts w:ascii="Calibri" w:hAnsi="Calibri" w:cs="Calibri"/>
          <w:sz w:val="22"/>
          <w:szCs w:val="22"/>
        </w:rPr>
        <w:t> </w:t>
      </w:r>
    </w:p>
    <w:p w:rsidR="00504FF0" w:rsidRPr="00B65CF2" w:rsidRDefault="00504FF0" w:rsidP="008405FD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</w:p>
    <w:p w:rsidR="00C3260D" w:rsidRPr="00B65CF2" w:rsidRDefault="00DD0A6C" w:rsidP="008405FD">
      <w:pPr>
        <w:pStyle w:val="NormalnyWeb"/>
        <w:spacing w:line="360" w:lineRule="auto"/>
        <w:rPr>
          <w:rFonts w:ascii="Calibri" w:hAnsi="Calibri" w:cs="Calibri"/>
          <w:b/>
          <w:sz w:val="22"/>
          <w:szCs w:val="22"/>
        </w:rPr>
      </w:pPr>
      <w:r w:rsidRPr="00B65CF2">
        <w:rPr>
          <w:rFonts w:ascii="Calibri" w:hAnsi="Calibri" w:cs="Calibri"/>
          <w:b/>
          <w:sz w:val="22"/>
          <w:szCs w:val="22"/>
        </w:rPr>
        <w:br w:type="column"/>
      </w:r>
      <w:r w:rsidR="008573B1" w:rsidRPr="00B65CF2">
        <w:rPr>
          <w:rFonts w:ascii="Calibri" w:hAnsi="Calibri" w:cs="Calibri"/>
          <w:b/>
          <w:sz w:val="22"/>
          <w:szCs w:val="22"/>
        </w:rPr>
        <w:lastRenderedPageBreak/>
        <w:t>8</w:t>
      </w:r>
      <w:r w:rsidR="003107C6" w:rsidRPr="00B65CF2">
        <w:rPr>
          <w:rFonts w:ascii="Calibri" w:hAnsi="Calibri" w:cs="Calibri"/>
          <w:b/>
          <w:sz w:val="22"/>
          <w:szCs w:val="22"/>
        </w:rPr>
        <w:t>. Procedury postępowania nauczyciela wobe</w:t>
      </w:r>
      <w:r w:rsidR="00A369E0" w:rsidRPr="00B65CF2">
        <w:rPr>
          <w:rFonts w:ascii="Calibri" w:hAnsi="Calibri" w:cs="Calibri"/>
          <w:b/>
          <w:sz w:val="22"/>
          <w:szCs w:val="22"/>
        </w:rPr>
        <w:t>c ucznia-ofiary czynu karalnego.</w:t>
      </w:r>
    </w:p>
    <w:p w:rsidR="00C3260D" w:rsidRPr="00B65CF2" w:rsidRDefault="00C3260D" w:rsidP="008405FD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1.</w:t>
      </w:r>
      <w:r w:rsidR="00FB0E7B" w:rsidRPr="00B65CF2">
        <w:rPr>
          <w:rFonts w:ascii="Calibri" w:hAnsi="Calibri" w:cs="Calibri"/>
          <w:sz w:val="22"/>
          <w:szCs w:val="22"/>
        </w:rPr>
        <w:t xml:space="preserve"> </w:t>
      </w:r>
      <w:r w:rsidR="003107C6" w:rsidRPr="00B65CF2">
        <w:rPr>
          <w:rFonts w:ascii="Calibri" w:hAnsi="Calibri" w:cs="Calibri"/>
          <w:sz w:val="22"/>
          <w:szCs w:val="22"/>
        </w:rPr>
        <w:t xml:space="preserve">Nauczyciel udziela </w:t>
      </w:r>
      <w:r w:rsidR="009E2E62" w:rsidRPr="00B65CF2">
        <w:rPr>
          <w:rFonts w:ascii="Calibri" w:hAnsi="Calibri" w:cs="Calibri"/>
          <w:sz w:val="22"/>
          <w:szCs w:val="22"/>
        </w:rPr>
        <w:t xml:space="preserve">poszkodowanemu pierwszej pomocy </w:t>
      </w:r>
      <w:proofErr w:type="spellStart"/>
      <w:r w:rsidR="009E2E62" w:rsidRPr="00B65CF2">
        <w:rPr>
          <w:rFonts w:ascii="Calibri" w:hAnsi="Calibri" w:cs="Calibri"/>
          <w:sz w:val="22"/>
          <w:szCs w:val="22"/>
        </w:rPr>
        <w:t>przedmedycznej</w:t>
      </w:r>
      <w:proofErr w:type="spellEnd"/>
      <w:r w:rsidR="009E2E62" w:rsidRPr="00B65CF2">
        <w:rPr>
          <w:rFonts w:ascii="Calibri" w:hAnsi="Calibri" w:cs="Calibri"/>
          <w:sz w:val="22"/>
          <w:szCs w:val="22"/>
        </w:rPr>
        <w:t>, zapewnia pomoc pielęgniarki</w:t>
      </w:r>
      <w:r w:rsidR="003107C6" w:rsidRPr="00B65CF2">
        <w:rPr>
          <w:rFonts w:ascii="Calibri" w:hAnsi="Calibri" w:cs="Calibri"/>
          <w:sz w:val="22"/>
          <w:szCs w:val="22"/>
        </w:rPr>
        <w:t xml:space="preserve"> szkolnej (jeżeli jest n</w:t>
      </w:r>
      <w:r w:rsidR="009E2E62" w:rsidRPr="00B65CF2">
        <w:rPr>
          <w:rFonts w:ascii="Calibri" w:hAnsi="Calibri" w:cs="Calibri"/>
          <w:sz w:val="22"/>
          <w:szCs w:val="22"/>
        </w:rPr>
        <w:t>a terenie szkoły), w razie potrzeby wzywa pogotowie</w:t>
      </w:r>
      <w:r w:rsidR="003107C6" w:rsidRPr="00B65CF2">
        <w:rPr>
          <w:rFonts w:ascii="Calibri" w:hAnsi="Calibri" w:cs="Calibri"/>
          <w:sz w:val="22"/>
          <w:szCs w:val="22"/>
        </w:rPr>
        <w:t>, jeśli ofiara doznała poważniejszych obrażeń.</w:t>
      </w:r>
      <w:r w:rsidR="00504FF0" w:rsidRPr="00B65CF2">
        <w:rPr>
          <w:rFonts w:ascii="Calibri" w:hAnsi="Calibri" w:cs="Calibri"/>
          <w:sz w:val="22"/>
          <w:szCs w:val="22"/>
        </w:rPr>
        <w:t xml:space="preserve"> Jednocześnie uczniowi zapewnione zostaje wsparcie psychologiczne.</w:t>
      </w:r>
    </w:p>
    <w:p w:rsidR="00C3260D" w:rsidRPr="00B65CF2" w:rsidRDefault="00C3260D" w:rsidP="008405FD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2.</w:t>
      </w:r>
      <w:r w:rsidR="00FB0E7B" w:rsidRPr="00B65CF2">
        <w:rPr>
          <w:rFonts w:ascii="Calibri" w:hAnsi="Calibri" w:cs="Calibri"/>
          <w:sz w:val="22"/>
          <w:szCs w:val="22"/>
        </w:rPr>
        <w:t xml:space="preserve"> </w:t>
      </w:r>
      <w:r w:rsidR="003107C6" w:rsidRPr="00B65CF2">
        <w:rPr>
          <w:rFonts w:ascii="Calibri" w:hAnsi="Calibri" w:cs="Calibri"/>
          <w:sz w:val="22"/>
          <w:szCs w:val="22"/>
        </w:rPr>
        <w:t>Niezwłoczne powiadamia</w:t>
      </w:r>
      <w:r w:rsidR="00504FF0" w:rsidRPr="00B65CF2">
        <w:rPr>
          <w:rFonts w:ascii="Calibri" w:hAnsi="Calibri" w:cs="Calibri"/>
          <w:sz w:val="22"/>
          <w:szCs w:val="22"/>
        </w:rPr>
        <w:t xml:space="preserve"> się</w:t>
      </w:r>
      <w:r w:rsidR="003107C6" w:rsidRPr="00B65CF2">
        <w:rPr>
          <w:rFonts w:ascii="Calibri" w:hAnsi="Calibri" w:cs="Calibri"/>
          <w:sz w:val="22"/>
          <w:szCs w:val="22"/>
        </w:rPr>
        <w:t xml:space="preserve"> dyrektora szkoły, pedagoga</w:t>
      </w:r>
      <w:r w:rsidR="009E2E62" w:rsidRPr="00B65CF2">
        <w:rPr>
          <w:rFonts w:ascii="Calibri" w:hAnsi="Calibri" w:cs="Calibri"/>
          <w:sz w:val="22"/>
          <w:szCs w:val="22"/>
        </w:rPr>
        <w:t>/psychologa</w:t>
      </w:r>
      <w:r w:rsidR="003107C6" w:rsidRPr="00B65CF2">
        <w:rPr>
          <w:rFonts w:ascii="Calibri" w:hAnsi="Calibri" w:cs="Calibri"/>
          <w:sz w:val="22"/>
          <w:szCs w:val="22"/>
        </w:rPr>
        <w:t>, wychowawcę.</w:t>
      </w:r>
    </w:p>
    <w:p w:rsidR="00C3260D" w:rsidRPr="00B65CF2" w:rsidRDefault="00C3260D" w:rsidP="008405FD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3.</w:t>
      </w:r>
      <w:r w:rsidR="009E2E62" w:rsidRPr="00B65CF2">
        <w:rPr>
          <w:rFonts w:ascii="Calibri" w:hAnsi="Calibri" w:cs="Calibri"/>
          <w:sz w:val="22"/>
          <w:szCs w:val="22"/>
        </w:rPr>
        <w:t xml:space="preserve"> Szkoła</w:t>
      </w:r>
      <w:r w:rsidR="003107C6" w:rsidRPr="00B65CF2">
        <w:rPr>
          <w:rFonts w:ascii="Calibri" w:hAnsi="Calibri" w:cs="Calibri"/>
          <w:sz w:val="22"/>
          <w:szCs w:val="22"/>
        </w:rPr>
        <w:t xml:space="preserve"> informuje o zdarzeniu rodziców ucznia.</w:t>
      </w:r>
    </w:p>
    <w:p w:rsidR="00761EF6" w:rsidRPr="00B65CF2" w:rsidRDefault="00C3260D" w:rsidP="008405FD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4.</w:t>
      </w:r>
      <w:r w:rsidR="009E2E62" w:rsidRPr="00B65CF2">
        <w:rPr>
          <w:rFonts w:ascii="Calibri" w:hAnsi="Calibri" w:cs="Calibri"/>
          <w:sz w:val="22"/>
          <w:szCs w:val="22"/>
        </w:rPr>
        <w:t xml:space="preserve"> W przypadku, kiedy zachodzi</w:t>
      </w:r>
      <w:r w:rsidR="003107C6" w:rsidRPr="00B65CF2">
        <w:rPr>
          <w:rFonts w:ascii="Calibri" w:hAnsi="Calibri" w:cs="Calibri"/>
          <w:sz w:val="22"/>
          <w:szCs w:val="22"/>
        </w:rPr>
        <w:t xml:space="preserve"> konieczność profesjonalnego zabezpieczenia śladów przestępstwa, </w:t>
      </w:r>
      <w:r w:rsidR="009E2E62" w:rsidRPr="00B65CF2">
        <w:rPr>
          <w:rFonts w:ascii="Calibri" w:hAnsi="Calibri" w:cs="Calibri"/>
          <w:sz w:val="22"/>
          <w:szCs w:val="22"/>
        </w:rPr>
        <w:t>dyrektor szkoły</w:t>
      </w:r>
      <w:r w:rsidR="00504FF0" w:rsidRPr="00B65CF2">
        <w:rPr>
          <w:rFonts w:ascii="Calibri" w:hAnsi="Calibri" w:cs="Calibri"/>
          <w:sz w:val="22"/>
          <w:szCs w:val="22"/>
        </w:rPr>
        <w:t xml:space="preserve"> powiadamia </w:t>
      </w:r>
      <w:r w:rsidR="00D459BB" w:rsidRPr="00B65CF2">
        <w:rPr>
          <w:rFonts w:ascii="Calibri" w:hAnsi="Calibri" w:cs="Calibri"/>
          <w:sz w:val="22"/>
          <w:szCs w:val="22"/>
        </w:rPr>
        <w:t>Policj</w:t>
      </w:r>
      <w:r w:rsidR="00504FF0" w:rsidRPr="00B65CF2">
        <w:rPr>
          <w:rFonts w:ascii="Calibri" w:hAnsi="Calibri" w:cs="Calibri"/>
          <w:sz w:val="22"/>
          <w:szCs w:val="22"/>
        </w:rPr>
        <w:t>ę.</w:t>
      </w:r>
    </w:p>
    <w:p w:rsidR="008573B1" w:rsidRPr="00B65CF2" w:rsidRDefault="0095651A" w:rsidP="008405FD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5</w:t>
      </w:r>
      <w:r w:rsidR="00504FF0" w:rsidRPr="00B65CF2">
        <w:rPr>
          <w:rFonts w:ascii="Calibri" w:hAnsi="Calibri" w:cs="Calibri"/>
          <w:sz w:val="22"/>
          <w:szCs w:val="22"/>
        </w:rPr>
        <w:t>.</w:t>
      </w:r>
      <w:r w:rsidRPr="00B65CF2">
        <w:rPr>
          <w:rFonts w:ascii="Calibri" w:hAnsi="Calibri" w:cs="Calibri"/>
          <w:sz w:val="22"/>
          <w:szCs w:val="22"/>
        </w:rPr>
        <w:t xml:space="preserve"> Ustalenie i z</w:t>
      </w:r>
      <w:r w:rsidR="00504FF0" w:rsidRPr="00B65CF2">
        <w:rPr>
          <w:rFonts w:ascii="Calibri" w:hAnsi="Calibri" w:cs="Calibri"/>
          <w:sz w:val="22"/>
          <w:szCs w:val="22"/>
        </w:rPr>
        <w:t>aplanowanie działań na</w:t>
      </w:r>
      <w:r w:rsidRPr="00B65CF2">
        <w:rPr>
          <w:rFonts w:ascii="Calibri" w:hAnsi="Calibri" w:cs="Calibri"/>
          <w:sz w:val="22"/>
          <w:szCs w:val="22"/>
        </w:rPr>
        <w:t>prawczych w stosunku do ofiary.</w:t>
      </w:r>
    </w:p>
    <w:p w:rsidR="008573B1" w:rsidRPr="00B65CF2" w:rsidRDefault="008573B1" w:rsidP="008405FD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</w:p>
    <w:p w:rsidR="00E00CAD" w:rsidRPr="00B65CF2" w:rsidRDefault="00E00CAD" w:rsidP="008405FD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6.</w:t>
      </w:r>
      <w:r w:rsidR="00FB0E7B" w:rsidRPr="00B65CF2">
        <w:rPr>
          <w:rFonts w:ascii="Calibri" w:hAnsi="Calibri" w:cs="Calibri"/>
          <w:sz w:val="22"/>
          <w:szCs w:val="22"/>
        </w:rPr>
        <w:t xml:space="preserve"> </w:t>
      </w:r>
      <w:r w:rsidRPr="00B65CF2">
        <w:rPr>
          <w:rFonts w:ascii="Calibri" w:hAnsi="Calibri" w:cs="Calibri"/>
          <w:sz w:val="22"/>
          <w:szCs w:val="22"/>
        </w:rPr>
        <w:t>Wychowawca sporządza notatkę (opis zdarzenia, osoby uczestniczące, sprawca, poszkodowany, świadkowie).</w:t>
      </w:r>
    </w:p>
    <w:p w:rsidR="001F12D3" w:rsidRPr="00B65CF2" w:rsidRDefault="001F12D3" w:rsidP="008405FD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1F12D3" w:rsidRPr="00B65CF2" w:rsidRDefault="001F12D3" w:rsidP="008405FD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1F12D3" w:rsidRPr="00B65CF2" w:rsidRDefault="001F12D3" w:rsidP="008405FD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1F12D3" w:rsidRPr="00B65CF2" w:rsidRDefault="001F12D3" w:rsidP="008405FD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1F12D3" w:rsidRPr="00B65CF2" w:rsidRDefault="001F12D3" w:rsidP="008405FD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1F12D3" w:rsidRPr="00B65CF2" w:rsidRDefault="001F12D3" w:rsidP="008405FD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1F12D3" w:rsidRPr="00B65CF2" w:rsidRDefault="001F12D3" w:rsidP="008405FD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1F12D3" w:rsidRPr="00B65CF2" w:rsidRDefault="001F12D3" w:rsidP="008405FD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1F12D3" w:rsidRPr="00B65CF2" w:rsidRDefault="001F12D3" w:rsidP="008405FD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1F12D3" w:rsidRPr="00B65CF2" w:rsidRDefault="001F12D3" w:rsidP="008405FD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1F12D3" w:rsidRPr="00B65CF2" w:rsidRDefault="001F12D3" w:rsidP="008405FD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1F12D3" w:rsidRPr="00B65CF2" w:rsidRDefault="001F12D3" w:rsidP="008405FD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1F12D3" w:rsidRPr="00B65CF2" w:rsidRDefault="001F12D3" w:rsidP="008405FD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1F12D3" w:rsidRPr="00B65CF2" w:rsidRDefault="001F12D3" w:rsidP="008405FD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1F12D3" w:rsidRPr="00B65CF2" w:rsidRDefault="001F12D3" w:rsidP="008405FD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0544F1" w:rsidRPr="00B65CF2" w:rsidRDefault="008405FD" w:rsidP="008405FD">
      <w:pPr>
        <w:spacing w:before="100" w:beforeAutospacing="1" w:after="100" w:afterAutospacing="1" w:line="360" w:lineRule="auto"/>
        <w:rPr>
          <w:rFonts w:ascii="Calibri" w:hAnsi="Calibri" w:cs="Calibri"/>
          <w:b/>
          <w:bCs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br w:type="column"/>
      </w:r>
      <w:r w:rsidR="007B68F4" w:rsidRPr="00B65CF2">
        <w:rPr>
          <w:rFonts w:ascii="Calibri" w:hAnsi="Calibri" w:cs="Calibri"/>
          <w:b/>
          <w:sz w:val="22"/>
          <w:szCs w:val="22"/>
        </w:rPr>
        <w:lastRenderedPageBreak/>
        <w:t>9</w:t>
      </w:r>
      <w:r w:rsidR="001F12D3" w:rsidRPr="00B65CF2">
        <w:rPr>
          <w:rFonts w:ascii="Calibri" w:hAnsi="Calibri" w:cs="Calibri"/>
          <w:b/>
          <w:bCs/>
          <w:sz w:val="22"/>
          <w:szCs w:val="22"/>
        </w:rPr>
        <w:t>.</w:t>
      </w:r>
      <w:r w:rsidR="00FB0E7B" w:rsidRPr="00B65CF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F12D3" w:rsidRPr="00B65CF2">
        <w:rPr>
          <w:rFonts w:ascii="Calibri" w:hAnsi="Calibri" w:cs="Calibri"/>
          <w:b/>
          <w:bCs/>
          <w:sz w:val="22"/>
          <w:szCs w:val="22"/>
        </w:rPr>
        <w:t xml:space="preserve">W przypadku stosowania przemocy </w:t>
      </w:r>
      <w:r w:rsidR="00C74090" w:rsidRPr="00B65CF2">
        <w:rPr>
          <w:rFonts w:ascii="Calibri" w:hAnsi="Calibri" w:cs="Calibri"/>
          <w:b/>
          <w:bCs/>
          <w:sz w:val="22"/>
          <w:szCs w:val="22"/>
        </w:rPr>
        <w:t xml:space="preserve">wśród uczniów </w:t>
      </w:r>
      <w:r w:rsidR="000544F1" w:rsidRPr="00B65CF2">
        <w:rPr>
          <w:rFonts w:ascii="Calibri" w:hAnsi="Calibri" w:cs="Calibri"/>
          <w:b/>
          <w:bCs/>
          <w:sz w:val="22"/>
          <w:szCs w:val="22"/>
        </w:rPr>
        <w:t xml:space="preserve">(fizycznej, </w:t>
      </w:r>
      <w:r w:rsidR="001F12D3" w:rsidRPr="00B65CF2">
        <w:rPr>
          <w:rFonts w:ascii="Calibri" w:hAnsi="Calibri" w:cs="Calibri"/>
          <w:b/>
          <w:bCs/>
          <w:sz w:val="22"/>
          <w:szCs w:val="22"/>
        </w:rPr>
        <w:t>psychicznej</w:t>
      </w:r>
      <w:r w:rsidR="00C74090" w:rsidRPr="00B65CF2">
        <w:rPr>
          <w:rFonts w:ascii="Calibri" w:hAnsi="Calibri" w:cs="Calibri"/>
          <w:b/>
          <w:bCs/>
          <w:sz w:val="22"/>
          <w:szCs w:val="22"/>
        </w:rPr>
        <w:t>, seksualnej, ekonomicznej</w:t>
      </w:r>
      <w:r w:rsidR="000544F1" w:rsidRPr="00B65CF2">
        <w:rPr>
          <w:rFonts w:ascii="Calibri" w:hAnsi="Calibri" w:cs="Calibri"/>
          <w:b/>
          <w:bCs/>
          <w:sz w:val="22"/>
          <w:szCs w:val="22"/>
        </w:rPr>
        <w:t>)</w:t>
      </w:r>
      <w:r w:rsidR="001F12D3" w:rsidRPr="00B65CF2">
        <w:rPr>
          <w:rFonts w:ascii="Calibri" w:hAnsi="Calibri" w:cs="Calibri"/>
          <w:b/>
          <w:bCs/>
          <w:sz w:val="22"/>
          <w:szCs w:val="22"/>
        </w:rPr>
        <w:t>:</w:t>
      </w:r>
    </w:p>
    <w:p w:rsidR="00C3260D" w:rsidRPr="00B65CF2" w:rsidRDefault="001F12D3" w:rsidP="008405FD">
      <w:pPr>
        <w:spacing w:before="100" w:beforeAutospacing="1" w:after="100" w:afterAutospacing="1"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1.</w:t>
      </w:r>
      <w:r w:rsidR="00FB0E7B" w:rsidRPr="00B65CF2">
        <w:rPr>
          <w:rFonts w:ascii="Calibri" w:hAnsi="Calibri" w:cs="Calibri"/>
          <w:sz w:val="22"/>
          <w:szCs w:val="22"/>
        </w:rPr>
        <w:t xml:space="preserve"> </w:t>
      </w:r>
      <w:r w:rsidRPr="00B65CF2">
        <w:rPr>
          <w:rFonts w:ascii="Calibri" w:hAnsi="Calibri" w:cs="Calibri"/>
          <w:sz w:val="22"/>
          <w:szCs w:val="22"/>
        </w:rPr>
        <w:t xml:space="preserve">Pracownik szkoły, który jest świadkiem stosowania przemocy </w:t>
      </w:r>
      <w:r w:rsidR="000544F1" w:rsidRPr="00B65CF2">
        <w:rPr>
          <w:rFonts w:ascii="Calibri" w:hAnsi="Calibri" w:cs="Calibri"/>
          <w:sz w:val="22"/>
          <w:szCs w:val="22"/>
        </w:rPr>
        <w:t xml:space="preserve">lub uzyskuje informacje na ten temat, </w:t>
      </w:r>
      <w:r w:rsidRPr="00B65CF2">
        <w:rPr>
          <w:rFonts w:ascii="Calibri" w:hAnsi="Calibri" w:cs="Calibri"/>
          <w:sz w:val="22"/>
          <w:szCs w:val="22"/>
        </w:rPr>
        <w:t xml:space="preserve">zgłasza ten fakt </w:t>
      </w:r>
      <w:r w:rsidR="000544F1" w:rsidRPr="00B65CF2">
        <w:rPr>
          <w:rFonts w:ascii="Calibri" w:hAnsi="Calibri" w:cs="Calibri"/>
          <w:sz w:val="22"/>
          <w:szCs w:val="22"/>
        </w:rPr>
        <w:t>wychowawcy klasy.</w:t>
      </w:r>
    </w:p>
    <w:p w:rsidR="000D17AB" w:rsidRPr="00B65CF2" w:rsidRDefault="001F12D3" w:rsidP="008405FD">
      <w:pPr>
        <w:spacing w:before="100" w:beforeAutospacing="1" w:after="100" w:afterAutospacing="1"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2.</w:t>
      </w:r>
      <w:r w:rsidR="00FB0E7B" w:rsidRPr="00B65CF2">
        <w:rPr>
          <w:rFonts w:ascii="Calibri" w:hAnsi="Calibri" w:cs="Calibri"/>
          <w:sz w:val="22"/>
          <w:szCs w:val="22"/>
        </w:rPr>
        <w:t xml:space="preserve"> </w:t>
      </w:r>
      <w:r w:rsidRPr="00B65CF2">
        <w:rPr>
          <w:rFonts w:ascii="Calibri" w:hAnsi="Calibri" w:cs="Calibri"/>
          <w:sz w:val="22"/>
          <w:szCs w:val="22"/>
        </w:rPr>
        <w:t>Wychowawca przeprowadza rozmowę wyjaśniającą z uczniem i zgłasza ten fakt pedagogowi lub psychologowi, a jeżeli sytuacja tego wymaga</w:t>
      </w:r>
      <w:r w:rsidR="000544F1" w:rsidRPr="00B65CF2">
        <w:rPr>
          <w:rFonts w:ascii="Calibri" w:hAnsi="Calibri" w:cs="Calibri"/>
          <w:sz w:val="22"/>
          <w:szCs w:val="22"/>
        </w:rPr>
        <w:t>,</w:t>
      </w:r>
      <w:r w:rsidRPr="00B65CF2">
        <w:rPr>
          <w:rFonts w:ascii="Calibri" w:hAnsi="Calibri" w:cs="Calibri"/>
          <w:sz w:val="22"/>
          <w:szCs w:val="22"/>
        </w:rPr>
        <w:t xml:space="preserve"> dyrektorowi szkoły.</w:t>
      </w:r>
    </w:p>
    <w:p w:rsidR="00B601CB" w:rsidRPr="00B65CF2" w:rsidRDefault="007B68F4" w:rsidP="008405FD">
      <w:pPr>
        <w:spacing w:before="100" w:beforeAutospacing="1" w:after="100" w:afterAutospacing="1"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 xml:space="preserve">3. </w:t>
      </w:r>
      <w:r w:rsidRPr="00B65CF2">
        <w:rPr>
          <w:rFonts w:ascii="Calibri" w:hAnsi="Calibri" w:cs="Calibri"/>
          <w:bCs/>
          <w:sz w:val="22"/>
          <w:szCs w:val="22"/>
        </w:rPr>
        <w:t>W razie potrzeby szkoła</w:t>
      </w:r>
      <w:r w:rsidR="001F12D3" w:rsidRPr="00B65CF2">
        <w:rPr>
          <w:rFonts w:ascii="Calibri" w:hAnsi="Calibri" w:cs="Calibri"/>
          <w:bCs/>
          <w:sz w:val="22"/>
          <w:szCs w:val="22"/>
        </w:rPr>
        <w:t xml:space="preserve"> powiadamia rodziców sprawcy i poszkodowanego pisemnie lub telefonicznie i odnotowuje ten fakt w dzienniku szko</w:t>
      </w:r>
      <w:r w:rsidR="000544F1" w:rsidRPr="00B65CF2">
        <w:rPr>
          <w:rFonts w:ascii="Calibri" w:hAnsi="Calibri" w:cs="Calibri"/>
          <w:bCs/>
          <w:sz w:val="22"/>
          <w:szCs w:val="22"/>
        </w:rPr>
        <w:t>lnym.</w:t>
      </w:r>
    </w:p>
    <w:p w:rsidR="00C3260D" w:rsidRPr="00B65CF2" w:rsidRDefault="00B601CB" w:rsidP="008405FD">
      <w:pPr>
        <w:spacing w:before="100" w:beforeAutospacing="1" w:after="100" w:afterAutospacing="1"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 xml:space="preserve">4. Wychowawca wpisuje </w:t>
      </w:r>
      <w:r w:rsidR="00700214">
        <w:rPr>
          <w:rFonts w:ascii="Calibri" w:hAnsi="Calibri" w:cs="Calibri"/>
          <w:sz w:val="22"/>
          <w:szCs w:val="22"/>
        </w:rPr>
        <w:t>naganę</w:t>
      </w:r>
      <w:r w:rsidRPr="00B65CF2">
        <w:rPr>
          <w:rFonts w:ascii="Calibri" w:hAnsi="Calibri" w:cs="Calibri"/>
          <w:sz w:val="22"/>
          <w:szCs w:val="22"/>
        </w:rPr>
        <w:t xml:space="preserve"> do dziennika szkolnego</w:t>
      </w:r>
      <w:r w:rsidR="00700214">
        <w:rPr>
          <w:rFonts w:ascii="Calibri" w:hAnsi="Calibri" w:cs="Calibri"/>
          <w:sz w:val="22"/>
          <w:szCs w:val="22"/>
        </w:rPr>
        <w:t>.</w:t>
      </w:r>
    </w:p>
    <w:p w:rsidR="007B68F4" w:rsidRPr="00B65CF2" w:rsidRDefault="007B68F4" w:rsidP="008405FD">
      <w:pPr>
        <w:spacing w:before="100" w:beforeAutospacing="1" w:after="100" w:afterAutospacing="1"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5. Wychowawca wraz z pedagogiem/psychologiem szkolnym ustala i planuje działania naprawcze.</w:t>
      </w:r>
    </w:p>
    <w:p w:rsidR="00E00CAD" w:rsidRPr="00B65CF2" w:rsidRDefault="00E00CAD" w:rsidP="008405FD">
      <w:pPr>
        <w:spacing w:before="100" w:beforeAutospacing="1" w:after="100" w:afterAutospacing="1" w:line="360" w:lineRule="auto"/>
        <w:rPr>
          <w:rFonts w:ascii="Calibri" w:hAnsi="Calibri" w:cs="Calibri"/>
          <w:bCs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6. Wychowawca sporządza notatkę (opis zdarzenia, osoby uczestniczące, sprawca, poszkodowany, świadkowie).</w:t>
      </w:r>
    </w:p>
    <w:p w:rsidR="001F12D3" w:rsidRPr="00B65CF2" w:rsidRDefault="00FE3248" w:rsidP="008405FD">
      <w:pPr>
        <w:spacing w:before="100" w:beforeAutospacing="1" w:after="100" w:afterAutospacing="1"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7</w:t>
      </w:r>
      <w:r w:rsidR="00C3260D" w:rsidRPr="00B65CF2">
        <w:rPr>
          <w:rFonts w:ascii="Calibri" w:hAnsi="Calibri" w:cs="Calibri"/>
          <w:sz w:val="22"/>
          <w:szCs w:val="22"/>
        </w:rPr>
        <w:t>.</w:t>
      </w:r>
      <w:r w:rsidR="00FB0E7B" w:rsidRPr="00B65CF2">
        <w:rPr>
          <w:rFonts w:ascii="Calibri" w:hAnsi="Calibri" w:cs="Calibri"/>
          <w:sz w:val="22"/>
          <w:szCs w:val="22"/>
        </w:rPr>
        <w:t xml:space="preserve"> </w:t>
      </w:r>
      <w:r w:rsidR="001F12D3" w:rsidRPr="00B65CF2">
        <w:rPr>
          <w:rFonts w:ascii="Calibri" w:hAnsi="Calibri" w:cs="Calibri"/>
          <w:sz w:val="22"/>
          <w:szCs w:val="22"/>
        </w:rPr>
        <w:t>W sytuacji powtarzających się aktów przemocy lub w</w:t>
      </w:r>
      <w:r w:rsidR="00C74090" w:rsidRPr="00B65CF2">
        <w:rPr>
          <w:rFonts w:ascii="Calibri" w:hAnsi="Calibri" w:cs="Calibri"/>
          <w:sz w:val="22"/>
          <w:szCs w:val="22"/>
        </w:rPr>
        <w:t xml:space="preserve"> przypadkach występowania szczególnej agresji</w:t>
      </w:r>
      <w:r w:rsidR="00DD0A6C" w:rsidRPr="00B65CF2">
        <w:rPr>
          <w:rFonts w:ascii="Calibri" w:hAnsi="Calibri" w:cs="Calibri"/>
          <w:sz w:val="22"/>
          <w:szCs w:val="22"/>
        </w:rPr>
        <w:t xml:space="preserve"> </w:t>
      </w:r>
      <w:r w:rsidR="00B601CB" w:rsidRPr="00B65CF2">
        <w:rPr>
          <w:rFonts w:ascii="Calibri" w:hAnsi="Calibri" w:cs="Calibri"/>
          <w:sz w:val="22"/>
          <w:szCs w:val="22"/>
        </w:rPr>
        <w:t>dyrektor szkoły</w:t>
      </w:r>
      <w:r w:rsidR="00DD0A6C" w:rsidRPr="00B65CF2">
        <w:rPr>
          <w:rFonts w:ascii="Calibri" w:hAnsi="Calibri" w:cs="Calibri"/>
          <w:sz w:val="22"/>
          <w:szCs w:val="22"/>
        </w:rPr>
        <w:t xml:space="preserve"> </w:t>
      </w:r>
      <w:r w:rsidR="001C0363" w:rsidRPr="00B65CF2">
        <w:rPr>
          <w:rFonts w:ascii="Calibri" w:hAnsi="Calibri" w:cs="Calibri"/>
          <w:sz w:val="22"/>
          <w:szCs w:val="22"/>
        </w:rPr>
        <w:t xml:space="preserve">zgłasza te fakty na </w:t>
      </w:r>
      <w:r w:rsidR="00D459BB" w:rsidRPr="00B65CF2">
        <w:rPr>
          <w:rFonts w:ascii="Calibri" w:hAnsi="Calibri" w:cs="Calibri"/>
          <w:sz w:val="22"/>
          <w:szCs w:val="22"/>
        </w:rPr>
        <w:t>policj</w:t>
      </w:r>
      <w:r w:rsidR="001C0363" w:rsidRPr="00B65CF2">
        <w:rPr>
          <w:rFonts w:ascii="Calibri" w:hAnsi="Calibri" w:cs="Calibri"/>
          <w:sz w:val="22"/>
          <w:szCs w:val="22"/>
        </w:rPr>
        <w:t>ę lub do sądu rodzinnego.</w:t>
      </w:r>
    </w:p>
    <w:p w:rsidR="001F12D3" w:rsidRPr="00B65CF2" w:rsidRDefault="001F12D3" w:rsidP="008405FD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761EF6" w:rsidRPr="00B65CF2" w:rsidRDefault="00761EF6" w:rsidP="008405FD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761EF6" w:rsidRPr="00B65CF2" w:rsidRDefault="00761EF6" w:rsidP="008405FD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761EF6" w:rsidRPr="00B65CF2" w:rsidRDefault="00761EF6" w:rsidP="008405FD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761EF6" w:rsidRPr="00B65CF2" w:rsidRDefault="00761EF6" w:rsidP="008405FD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761EF6" w:rsidRPr="00B65CF2" w:rsidRDefault="00761EF6" w:rsidP="008405FD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761EF6" w:rsidRPr="00B65CF2" w:rsidRDefault="00761EF6" w:rsidP="008405FD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761EF6" w:rsidRPr="00B65CF2" w:rsidRDefault="00761EF6" w:rsidP="008405FD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4A77A3" w:rsidRPr="00B65CF2" w:rsidRDefault="008405FD" w:rsidP="008405FD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br w:type="column"/>
      </w:r>
      <w:r w:rsidR="008573B1" w:rsidRPr="00B65CF2">
        <w:rPr>
          <w:rFonts w:ascii="Calibri" w:hAnsi="Calibri" w:cs="Calibri"/>
          <w:b/>
          <w:bCs/>
          <w:sz w:val="22"/>
          <w:szCs w:val="22"/>
        </w:rPr>
        <w:lastRenderedPageBreak/>
        <w:t>10</w:t>
      </w:r>
      <w:r w:rsidR="004A77A3" w:rsidRPr="00B65CF2">
        <w:rPr>
          <w:rFonts w:ascii="Calibri" w:hAnsi="Calibri" w:cs="Calibri"/>
          <w:b/>
          <w:bCs/>
          <w:sz w:val="22"/>
          <w:szCs w:val="22"/>
        </w:rPr>
        <w:t>. Postępowanie w sytuacji stosowania przemocy wobec</w:t>
      </w:r>
      <w:r w:rsidR="001F12D3" w:rsidRPr="00B65CF2">
        <w:rPr>
          <w:rFonts w:ascii="Calibri" w:hAnsi="Calibri" w:cs="Calibri"/>
          <w:b/>
          <w:bCs/>
          <w:sz w:val="22"/>
          <w:szCs w:val="22"/>
        </w:rPr>
        <w:t xml:space="preserve"> nauczyciela lub pracownika szko</w:t>
      </w:r>
      <w:r w:rsidR="004A77A3" w:rsidRPr="00B65CF2">
        <w:rPr>
          <w:rFonts w:ascii="Calibri" w:hAnsi="Calibri" w:cs="Calibri"/>
          <w:b/>
          <w:bCs/>
          <w:sz w:val="22"/>
          <w:szCs w:val="22"/>
        </w:rPr>
        <w:t>ły (przemoc fizyczna, psychiczna, ekonomiczna, seksualna</w:t>
      </w:r>
      <w:r w:rsidR="001C0363" w:rsidRPr="00B65CF2">
        <w:rPr>
          <w:rFonts w:ascii="Calibri" w:hAnsi="Calibri" w:cs="Calibri"/>
          <w:b/>
          <w:bCs/>
          <w:sz w:val="22"/>
          <w:szCs w:val="22"/>
        </w:rPr>
        <w:t>) przez ucznia.</w:t>
      </w:r>
    </w:p>
    <w:p w:rsidR="00C3260D" w:rsidRPr="00B65CF2" w:rsidRDefault="00E00CAD" w:rsidP="008405FD">
      <w:pPr>
        <w:spacing w:before="100" w:beforeAutospacing="1" w:after="100" w:afterAutospacing="1"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B65CF2">
        <w:rPr>
          <w:rFonts w:ascii="Calibri" w:hAnsi="Calibri" w:cs="Calibri"/>
          <w:bCs/>
          <w:sz w:val="22"/>
          <w:szCs w:val="22"/>
        </w:rPr>
        <w:t>1.</w:t>
      </w:r>
      <w:r w:rsidR="00FB0E7B" w:rsidRPr="00B65CF2">
        <w:rPr>
          <w:rFonts w:ascii="Calibri" w:hAnsi="Calibri" w:cs="Calibri"/>
          <w:bCs/>
          <w:sz w:val="22"/>
          <w:szCs w:val="22"/>
        </w:rPr>
        <w:t xml:space="preserve"> </w:t>
      </w:r>
      <w:r w:rsidRPr="00B65CF2">
        <w:rPr>
          <w:rFonts w:ascii="Calibri" w:hAnsi="Calibri" w:cs="Calibri"/>
          <w:bCs/>
          <w:sz w:val="22"/>
          <w:szCs w:val="22"/>
        </w:rPr>
        <w:t>Poszkodowany nauczyciel powiadamia dyrektora/wicedyrektora szkoły.</w:t>
      </w:r>
    </w:p>
    <w:p w:rsidR="00E00CAD" w:rsidRPr="00B65CF2" w:rsidRDefault="00E00CAD" w:rsidP="008405FD">
      <w:pPr>
        <w:spacing w:before="100" w:beforeAutospacing="1" w:after="100" w:afterAutospacing="1"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B65CF2">
        <w:rPr>
          <w:rFonts w:ascii="Calibri" w:hAnsi="Calibri" w:cs="Calibri"/>
          <w:bCs/>
          <w:sz w:val="22"/>
          <w:szCs w:val="22"/>
        </w:rPr>
        <w:t>2. Dyrektor/wicedyrektor wyjaśnia okoliczności zajścia oraz powiadamia wychowawcę.</w:t>
      </w:r>
    </w:p>
    <w:p w:rsidR="00E00CAD" w:rsidRPr="00B65CF2" w:rsidRDefault="00E00CAD" w:rsidP="008405FD">
      <w:pPr>
        <w:spacing w:before="100" w:beforeAutospacing="1" w:after="100" w:afterAutospacing="1"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B65CF2">
        <w:rPr>
          <w:rFonts w:ascii="Calibri" w:hAnsi="Calibri" w:cs="Calibri"/>
          <w:bCs/>
          <w:sz w:val="22"/>
          <w:szCs w:val="22"/>
        </w:rPr>
        <w:t>3. Wychowawca wzywa rodziców ucznia i w porozumieniu z psychologiem/pedagogiem opracowuje plan pracy z uczniem.</w:t>
      </w:r>
    </w:p>
    <w:p w:rsidR="00E00CAD" w:rsidRPr="00B65CF2" w:rsidRDefault="00E00CAD" w:rsidP="008405FD">
      <w:pPr>
        <w:spacing w:before="100" w:beforeAutospacing="1" w:after="100" w:afterAutospacing="1"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B65CF2">
        <w:rPr>
          <w:rFonts w:ascii="Calibri" w:hAnsi="Calibri" w:cs="Calibri"/>
          <w:bCs/>
          <w:sz w:val="22"/>
          <w:szCs w:val="22"/>
        </w:rPr>
        <w:t xml:space="preserve">4. W przypadku znieważenia nauczyciela dyrektor powiadamia </w:t>
      </w:r>
      <w:r w:rsidR="00D459BB" w:rsidRPr="00B65CF2">
        <w:rPr>
          <w:rFonts w:ascii="Calibri" w:hAnsi="Calibri" w:cs="Calibri"/>
          <w:bCs/>
          <w:sz w:val="22"/>
          <w:szCs w:val="22"/>
        </w:rPr>
        <w:t>policj</w:t>
      </w:r>
      <w:r w:rsidRPr="00B65CF2">
        <w:rPr>
          <w:rFonts w:ascii="Calibri" w:hAnsi="Calibri" w:cs="Calibri"/>
          <w:bCs/>
          <w:sz w:val="22"/>
          <w:szCs w:val="22"/>
        </w:rPr>
        <w:t>ę.</w:t>
      </w:r>
    </w:p>
    <w:p w:rsidR="00E00CAD" w:rsidRPr="00B65CF2" w:rsidRDefault="00E00CAD" w:rsidP="008405FD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bCs/>
          <w:sz w:val="22"/>
          <w:szCs w:val="22"/>
        </w:rPr>
        <w:t xml:space="preserve">5. </w:t>
      </w:r>
      <w:r w:rsidR="00324344" w:rsidRPr="00B65CF2">
        <w:rPr>
          <w:rFonts w:ascii="Calibri" w:hAnsi="Calibri" w:cs="Calibri"/>
          <w:sz w:val="22"/>
          <w:szCs w:val="22"/>
        </w:rPr>
        <w:t>Dyrektor/wicedyrektor w porozumieniu z wychowawcą oraz pedagogiem/psychologiem szkolnym podejmuje decyzję</w:t>
      </w:r>
      <w:r w:rsidRPr="00B65CF2">
        <w:rPr>
          <w:rFonts w:ascii="Calibri" w:hAnsi="Calibri" w:cs="Calibri"/>
          <w:sz w:val="22"/>
          <w:szCs w:val="22"/>
        </w:rPr>
        <w:t xml:space="preserve"> o zastosowaniu konsekwencji, rodzaju zadośćuczynienia.</w:t>
      </w:r>
    </w:p>
    <w:p w:rsidR="001F12D3" w:rsidRPr="00B65CF2" w:rsidRDefault="00FB0E7B" w:rsidP="008405FD">
      <w:pPr>
        <w:spacing w:before="100" w:beforeAutospacing="1" w:after="100" w:afterAutospacing="1"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 xml:space="preserve">6. </w:t>
      </w:r>
      <w:r w:rsidR="00324344" w:rsidRPr="00B65CF2">
        <w:rPr>
          <w:rFonts w:ascii="Calibri" w:hAnsi="Calibri" w:cs="Calibri"/>
          <w:sz w:val="22"/>
          <w:szCs w:val="22"/>
        </w:rPr>
        <w:t>Wychowawca sporządza notatkę (opis zdarzenia, osoby uczestniczące, sprawca, poszkodowany, świadkowie).</w:t>
      </w:r>
    </w:p>
    <w:p w:rsidR="00AA1327" w:rsidRPr="00B65CF2" w:rsidRDefault="00AA1327" w:rsidP="008405FD">
      <w:pPr>
        <w:spacing w:before="100" w:beforeAutospacing="1" w:after="100" w:afterAutospacing="1" w:line="360" w:lineRule="auto"/>
        <w:rPr>
          <w:rFonts w:ascii="Calibri" w:hAnsi="Calibri" w:cs="Calibri"/>
          <w:sz w:val="22"/>
          <w:szCs w:val="22"/>
        </w:rPr>
      </w:pPr>
    </w:p>
    <w:p w:rsidR="00AA1327" w:rsidRPr="00B65CF2" w:rsidRDefault="00AA1327" w:rsidP="008405FD">
      <w:pPr>
        <w:spacing w:before="100" w:beforeAutospacing="1" w:after="100" w:afterAutospacing="1" w:line="360" w:lineRule="auto"/>
        <w:ind w:left="360"/>
        <w:rPr>
          <w:rFonts w:ascii="Calibri" w:hAnsi="Calibri" w:cs="Calibri"/>
          <w:sz w:val="22"/>
          <w:szCs w:val="22"/>
        </w:rPr>
      </w:pPr>
    </w:p>
    <w:p w:rsidR="00AA1327" w:rsidRPr="00B65CF2" w:rsidRDefault="00AA1327" w:rsidP="008405FD">
      <w:pPr>
        <w:spacing w:before="100" w:beforeAutospacing="1" w:after="100" w:afterAutospacing="1" w:line="360" w:lineRule="auto"/>
        <w:ind w:left="360"/>
        <w:rPr>
          <w:rFonts w:ascii="Calibri" w:hAnsi="Calibri" w:cs="Calibri"/>
          <w:sz w:val="22"/>
          <w:szCs w:val="22"/>
        </w:rPr>
      </w:pPr>
    </w:p>
    <w:p w:rsidR="00AA1327" w:rsidRPr="00B65CF2" w:rsidRDefault="00AA1327" w:rsidP="008405FD">
      <w:pPr>
        <w:spacing w:before="100" w:beforeAutospacing="1" w:after="100" w:afterAutospacing="1" w:line="360" w:lineRule="auto"/>
        <w:ind w:left="360"/>
        <w:rPr>
          <w:rFonts w:ascii="Calibri" w:hAnsi="Calibri" w:cs="Calibri"/>
          <w:sz w:val="22"/>
          <w:szCs w:val="22"/>
        </w:rPr>
      </w:pPr>
    </w:p>
    <w:p w:rsidR="00AA1327" w:rsidRPr="00B65CF2" w:rsidRDefault="00AA1327" w:rsidP="008405FD">
      <w:pPr>
        <w:spacing w:before="100" w:beforeAutospacing="1" w:after="100" w:afterAutospacing="1" w:line="360" w:lineRule="auto"/>
        <w:ind w:left="360"/>
        <w:rPr>
          <w:rFonts w:ascii="Calibri" w:hAnsi="Calibri" w:cs="Calibri"/>
          <w:sz w:val="22"/>
          <w:szCs w:val="22"/>
        </w:rPr>
      </w:pPr>
    </w:p>
    <w:p w:rsidR="00AA1327" w:rsidRPr="00B65CF2" w:rsidRDefault="00AA1327" w:rsidP="008405FD">
      <w:pPr>
        <w:spacing w:before="100" w:beforeAutospacing="1" w:after="100" w:afterAutospacing="1" w:line="360" w:lineRule="auto"/>
        <w:ind w:left="360"/>
        <w:rPr>
          <w:rFonts w:ascii="Calibri" w:hAnsi="Calibri" w:cs="Calibri"/>
          <w:sz w:val="22"/>
          <w:szCs w:val="22"/>
        </w:rPr>
      </w:pPr>
    </w:p>
    <w:p w:rsidR="008573B1" w:rsidRPr="00B65CF2" w:rsidRDefault="008573B1" w:rsidP="008405FD">
      <w:pPr>
        <w:spacing w:before="100" w:beforeAutospacing="1" w:after="100" w:afterAutospacing="1" w:line="360" w:lineRule="auto"/>
        <w:rPr>
          <w:rFonts w:ascii="Calibri" w:hAnsi="Calibri" w:cs="Calibri"/>
          <w:sz w:val="22"/>
          <w:szCs w:val="22"/>
        </w:rPr>
      </w:pPr>
    </w:p>
    <w:p w:rsidR="00C3260D" w:rsidRPr="00B65CF2" w:rsidRDefault="00DD0A6C" w:rsidP="008405FD">
      <w:pPr>
        <w:spacing w:before="100" w:beforeAutospacing="1" w:after="100" w:afterAutospacing="1" w:line="360" w:lineRule="auto"/>
        <w:rPr>
          <w:rFonts w:ascii="Calibri" w:hAnsi="Calibri" w:cs="Calibri"/>
          <w:b/>
          <w:bCs/>
          <w:sz w:val="22"/>
          <w:szCs w:val="22"/>
        </w:rPr>
      </w:pPr>
      <w:r w:rsidRPr="00B65CF2">
        <w:rPr>
          <w:rFonts w:ascii="Calibri" w:hAnsi="Calibri" w:cs="Calibri"/>
          <w:b/>
          <w:bCs/>
          <w:sz w:val="22"/>
          <w:szCs w:val="22"/>
        </w:rPr>
        <w:br w:type="column"/>
      </w:r>
      <w:r w:rsidR="00324344" w:rsidRPr="00B65CF2">
        <w:rPr>
          <w:rFonts w:ascii="Calibri" w:hAnsi="Calibri" w:cs="Calibri"/>
          <w:b/>
          <w:bCs/>
          <w:sz w:val="22"/>
          <w:szCs w:val="22"/>
        </w:rPr>
        <w:lastRenderedPageBreak/>
        <w:t>11</w:t>
      </w:r>
      <w:r w:rsidR="001F12D3" w:rsidRPr="00B65CF2">
        <w:rPr>
          <w:rFonts w:ascii="Calibri" w:hAnsi="Calibri" w:cs="Calibri"/>
          <w:b/>
          <w:bCs/>
          <w:sz w:val="22"/>
          <w:szCs w:val="22"/>
        </w:rPr>
        <w:t xml:space="preserve">. Postępowanie w przypadku zachowania </w:t>
      </w:r>
      <w:r w:rsidR="00846D1A" w:rsidRPr="00B65CF2">
        <w:rPr>
          <w:rFonts w:ascii="Calibri" w:hAnsi="Calibri" w:cs="Calibri"/>
          <w:b/>
          <w:bCs/>
          <w:sz w:val="22"/>
          <w:szCs w:val="22"/>
        </w:rPr>
        <w:t>ucznia, które uniemożliwia</w:t>
      </w:r>
      <w:r w:rsidR="001F12D3" w:rsidRPr="00B65CF2">
        <w:rPr>
          <w:rFonts w:ascii="Calibri" w:hAnsi="Calibri" w:cs="Calibri"/>
          <w:b/>
          <w:bCs/>
          <w:sz w:val="22"/>
          <w:szCs w:val="22"/>
        </w:rPr>
        <w:t xml:space="preserve"> prowadzenie lekcji (</w:t>
      </w:r>
      <w:r w:rsidR="00442E0D" w:rsidRPr="00B65CF2">
        <w:rPr>
          <w:rFonts w:ascii="Calibri" w:hAnsi="Calibri" w:cs="Calibri"/>
          <w:b/>
          <w:bCs/>
          <w:sz w:val="22"/>
          <w:szCs w:val="22"/>
        </w:rPr>
        <w:t>przeszkadzanie oraz</w:t>
      </w:r>
      <w:r w:rsidR="001F12D3" w:rsidRPr="00B65CF2">
        <w:rPr>
          <w:rFonts w:ascii="Calibri" w:hAnsi="Calibri" w:cs="Calibri"/>
          <w:b/>
          <w:bCs/>
          <w:sz w:val="22"/>
          <w:szCs w:val="22"/>
        </w:rPr>
        <w:t xml:space="preserve"> brak reakcji na polecenia nauczyciela).</w:t>
      </w:r>
    </w:p>
    <w:p w:rsidR="00C3260D" w:rsidRPr="00B65CF2" w:rsidRDefault="00C3260D" w:rsidP="008405FD">
      <w:pPr>
        <w:spacing w:before="100" w:beforeAutospacing="1" w:after="100" w:afterAutospacing="1"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1.</w:t>
      </w:r>
      <w:r w:rsidR="001F12D3" w:rsidRPr="00B65CF2">
        <w:rPr>
          <w:rFonts w:ascii="Calibri" w:hAnsi="Calibri" w:cs="Calibri"/>
          <w:sz w:val="22"/>
          <w:szCs w:val="22"/>
        </w:rPr>
        <w:t xml:space="preserve"> Upomnienie słowne.</w:t>
      </w:r>
    </w:p>
    <w:p w:rsidR="00C3260D" w:rsidRPr="00B65CF2" w:rsidRDefault="00C3260D" w:rsidP="008405FD">
      <w:pPr>
        <w:spacing w:before="100" w:beforeAutospacing="1" w:after="100" w:afterAutospacing="1"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2.</w:t>
      </w:r>
      <w:r w:rsidR="00FB0E7B" w:rsidRPr="00B65CF2">
        <w:rPr>
          <w:rFonts w:ascii="Calibri" w:hAnsi="Calibri" w:cs="Calibri"/>
          <w:sz w:val="22"/>
          <w:szCs w:val="22"/>
        </w:rPr>
        <w:t xml:space="preserve"> </w:t>
      </w:r>
      <w:r w:rsidR="00442E0D" w:rsidRPr="00B65CF2">
        <w:rPr>
          <w:rFonts w:ascii="Calibri" w:hAnsi="Calibri" w:cs="Calibri"/>
          <w:sz w:val="22"/>
          <w:szCs w:val="22"/>
        </w:rPr>
        <w:t>Wpisanie uwagi do dziennika/powiadomienie rodziców lub opiekunów prawnych.</w:t>
      </w:r>
    </w:p>
    <w:p w:rsidR="00C3260D" w:rsidRPr="00B65CF2" w:rsidRDefault="00C3260D" w:rsidP="008405FD">
      <w:pPr>
        <w:spacing w:before="100" w:beforeAutospacing="1" w:after="100" w:afterAutospacing="1"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3.</w:t>
      </w:r>
      <w:r w:rsidR="00FB0E7B" w:rsidRPr="00B65CF2">
        <w:rPr>
          <w:rFonts w:ascii="Calibri" w:hAnsi="Calibri" w:cs="Calibri"/>
          <w:sz w:val="22"/>
          <w:szCs w:val="22"/>
        </w:rPr>
        <w:t xml:space="preserve"> </w:t>
      </w:r>
      <w:r w:rsidR="00442E0D" w:rsidRPr="00B65CF2">
        <w:rPr>
          <w:rFonts w:ascii="Calibri" w:hAnsi="Calibri" w:cs="Calibri"/>
          <w:sz w:val="22"/>
          <w:szCs w:val="22"/>
        </w:rPr>
        <w:t>Powiadomienie wychowawcy klasy.</w:t>
      </w:r>
    </w:p>
    <w:p w:rsidR="00A055BA" w:rsidRPr="00B65CF2" w:rsidRDefault="00A055BA" w:rsidP="008405FD">
      <w:pPr>
        <w:spacing w:before="100" w:beforeAutospacing="1" w:after="100" w:afterAutospacing="1"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4. Rozmowa wychowawcza z wychowawcą (ewentualnie z pedagogiem/psychologiem szkolnym).</w:t>
      </w:r>
    </w:p>
    <w:p w:rsidR="00C3260D" w:rsidRPr="00B65CF2" w:rsidRDefault="00A055BA" w:rsidP="008405FD">
      <w:pPr>
        <w:spacing w:before="100" w:beforeAutospacing="1" w:after="100" w:afterAutospacing="1" w:line="360" w:lineRule="auto"/>
        <w:rPr>
          <w:rFonts w:ascii="Calibri" w:hAnsi="Calibri" w:cs="Calibri"/>
          <w:bCs/>
          <w:sz w:val="22"/>
          <w:szCs w:val="22"/>
        </w:rPr>
      </w:pPr>
      <w:r w:rsidRPr="00B65CF2">
        <w:rPr>
          <w:rFonts w:ascii="Calibri" w:hAnsi="Calibri" w:cs="Calibri"/>
          <w:bCs/>
          <w:sz w:val="22"/>
          <w:szCs w:val="22"/>
        </w:rPr>
        <w:t>5</w:t>
      </w:r>
      <w:r w:rsidR="001F12D3" w:rsidRPr="00B65CF2">
        <w:rPr>
          <w:rFonts w:ascii="Calibri" w:hAnsi="Calibri" w:cs="Calibri"/>
          <w:bCs/>
          <w:sz w:val="22"/>
          <w:szCs w:val="22"/>
        </w:rPr>
        <w:t>.</w:t>
      </w:r>
      <w:r w:rsidR="00FB0E7B" w:rsidRPr="00B65CF2">
        <w:rPr>
          <w:rFonts w:ascii="Calibri" w:hAnsi="Calibri" w:cs="Calibri"/>
          <w:bCs/>
          <w:sz w:val="22"/>
          <w:szCs w:val="22"/>
        </w:rPr>
        <w:t xml:space="preserve"> </w:t>
      </w:r>
      <w:r w:rsidR="000D17AB" w:rsidRPr="00B65CF2">
        <w:rPr>
          <w:rFonts w:ascii="Calibri" w:hAnsi="Calibri" w:cs="Calibri"/>
          <w:bCs/>
          <w:sz w:val="22"/>
          <w:szCs w:val="22"/>
        </w:rPr>
        <w:t>P</w:t>
      </w:r>
      <w:r w:rsidR="001F12D3" w:rsidRPr="00B65CF2">
        <w:rPr>
          <w:rFonts w:ascii="Calibri" w:hAnsi="Calibri" w:cs="Calibri"/>
          <w:bCs/>
          <w:sz w:val="22"/>
          <w:szCs w:val="22"/>
        </w:rPr>
        <w:t>owiadomienie rodziców (prawnych opiekunów oraz ewentualnie kuratora sądowego).</w:t>
      </w:r>
    </w:p>
    <w:p w:rsidR="00C3260D" w:rsidRPr="00B65CF2" w:rsidRDefault="00A055BA" w:rsidP="008405FD">
      <w:pPr>
        <w:spacing w:before="100" w:beforeAutospacing="1" w:after="100" w:afterAutospacing="1"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6</w:t>
      </w:r>
      <w:r w:rsidR="00C3260D" w:rsidRPr="00B65CF2">
        <w:rPr>
          <w:rFonts w:ascii="Calibri" w:hAnsi="Calibri" w:cs="Calibri"/>
          <w:sz w:val="22"/>
          <w:szCs w:val="22"/>
        </w:rPr>
        <w:t>.</w:t>
      </w:r>
      <w:r w:rsidR="001F12D3" w:rsidRPr="00B65CF2">
        <w:rPr>
          <w:rFonts w:ascii="Calibri" w:hAnsi="Calibri" w:cs="Calibri"/>
          <w:sz w:val="22"/>
          <w:szCs w:val="22"/>
        </w:rPr>
        <w:t xml:space="preserve"> W przypadku braku reakcji na interwencję nauczyciela i wychowawcy</w:t>
      </w:r>
      <w:r w:rsidR="00442E0D" w:rsidRPr="00B65CF2">
        <w:rPr>
          <w:rFonts w:ascii="Calibri" w:hAnsi="Calibri" w:cs="Calibri"/>
          <w:sz w:val="22"/>
          <w:szCs w:val="22"/>
        </w:rPr>
        <w:t>, powiadomienie dyrektora</w:t>
      </w:r>
      <w:r w:rsidR="00FB0E7B" w:rsidRPr="00B65CF2">
        <w:rPr>
          <w:rFonts w:ascii="Calibri" w:hAnsi="Calibri" w:cs="Calibri"/>
          <w:sz w:val="22"/>
          <w:szCs w:val="22"/>
        </w:rPr>
        <w:t>/wicedyrektora</w:t>
      </w:r>
      <w:r w:rsidR="00442E0D" w:rsidRPr="00B65CF2">
        <w:rPr>
          <w:rFonts w:ascii="Calibri" w:hAnsi="Calibri" w:cs="Calibri"/>
          <w:sz w:val="22"/>
          <w:szCs w:val="22"/>
        </w:rPr>
        <w:t xml:space="preserve"> szkoły oraz ewentualnie wezwanie rodziców.</w:t>
      </w:r>
    </w:p>
    <w:p w:rsidR="001F12D3" w:rsidRPr="00B65CF2" w:rsidRDefault="00A055BA" w:rsidP="008405FD">
      <w:pPr>
        <w:spacing w:before="100" w:beforeAutospacing="1" w:after="100" w:afterAutospacing="1"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7</w:t>
      </w:r>
      <w:r w:rsidR="00C3260D" w:rsidRPr="00B65CF2">
        <w:rPr>
          <w:rFonts w:ascii="Calibri" w:hAnsi="Calibri" w:cs="Calibri"/>
          <w:sz w:val="22"/>
          <w:szCs w:val="22"/>
        </w:rPr>
        <w:t>.</w:t>
      </w:r>
      <w:r w:rsidR="00FB0E7B" w:rsidRPr="00B65CF2">
        <w:rPr>
          <w:rFonts w:ascii="Calibri" w:hAnsi="Calibri" w:cs="Calibri"/>
          <w:sz w:val="22"/>
          <w:szCs w:val="22"/>
        </w:rPr>
        <w:t xml:space="preserve"> </w:t>
      </w:r>
      <w:r w:rsidR="00442E0D" w:rsidRPr="00B65CF2">
        <w:rPr>
          <w:rFonts w:ascii="Calibri" w:hAnsi="Calibri" w:cs="Calibri"/>
          <w:sz w:val="22"/>
          <w:szCs w:val="22"/>
        </w:rPr>
        <w:t>W sytuacji powtarzającego się przeszkadzania</w:t>
      </w:r>
      <w:r w:rsidR="009F4F73" w:rsidRPr="00B65CF2">
        <w:rPr>
          <w:rFonts w:ascii="Calibri" w:hAnsi="Calibri" w:cs="Calibri"/>
          <w:sz w:val="22"/>
          <w:szCs w:val="22"/>
        </w:rPr>
        <w:t xml:space="preserve"> przez ucznia</w:t>
      </w:r>
      <w:r w:rsidRPr="00B65CF2">
        <w:rPr>
          <w:rFonts w:ascii="Calibri" w:hAnsi="Calibri" w:cs="Calibri"/>
          <w:sz w:val="22"/>
          <w:szCs w:val="22"/>
        </w:rPr>
        <w:t xml:space="preserve"> w lekcji dyrektor wzywa</w:t>
      </w:r>
      <w:r w:rsidR="009F4F73" w:rsidRPr="00B65CF2">
        <w:rPr>
          <w:rFonts w:ascii="Calibri" w:hAnsi="Calibri" w:cs="Calibri"/>
          <w:sz w:val="22"/>
          <w:szCs w:val="22"/>
        </w:rPr>
        <w:t xml:space="preserve"> rodziców/opiekunów prawnych</w:t>
      </w:r>
      <w:r w:rsidRPr="00B65CF2">
        <w:rPr>
          <w:rFonts w:ascii="Calibri" w:hAnsi="Calibri" w:cs="Calibri"/>
          <w:sz w:val="22"/>
          <w:szCs w:val="22"/>
        </w:rPr>
        <w:t>.</w:t>
      </w:r>
    </w:p>
    <w:p w:rsidR="001F12D3" w:rsidRPr="00B65CF2" w:rsidRDefault="001F12D3" w:rsidP="008405FD">
      <w:pPr>
        <w:spacing w:before="100" w:beforeAutospacing="1" w:after="100" w:afterAutospacing="1" w:line="360" w:lineRule="auto"/>
        <w:rPr>
          <w:rFonts w:ascii="Calibri" w:hAnsi="Calibri" w:cs="Calibri"/>
          <w:sz w:val="22"/>
          <w:szCs w:val="22"/>
        </w:rPr>
      </w:pPr>
    </w:p>
    <w:p w:rsidR="00AA1327" w:rsidRPr="00B65CF2" w:rsidRDefault="00AA1327" w:rsidP="008405FD">
      <w:pPr>
        <w:spacing w:before="100" w:beforeAutospacing="1" w:after="100" w:afterAutospacing="1" w:line="360" w:lineRule="auto"/>
        <w:ind w:left="360"/>
        <w:rPr>
          <w:rFonts w:ascii="Calibri" w:hAnsi="Calibri" w:cs="Calibri"/>
          <w:sz w:val="22"/>
          <w:szCs w:val="22"/>
        </w:rPr>
      </w:pPr>
    </w:p>
    <w:p w:rsidR="00AA1327" w:rsidRPr="00B65CF2" w:rsidRDefault="00AA1327" w:rsidP="008405FD">
      <w:pPr>
        <w:spacing w:before="100" w:beforeAutospacing="1" w:after="100" w:afterAutospacing="1" w:line="360" w:lineRule="auto"/>
        <w:rPr>
          <w:rFonts w:ascii="Calibri" w:hAnsi="Calibri" w:cs="Calibri"/>
          <w:sz w:val="22"/>
          <w:szCs w:val="22"/>
        </w:rPr>
      </w:pPr>
    </w:p>
    <w:p w:rsidR="00AA1327" w:rsidRPr="00B65CF2" w:rsidRDefault="00AA1327" w:rsidP="008405FD">
      <w:pPr>
        <w:spacing w:before="100" w:beforeAutospacing="1" w:after="100" w:afterAutospacing="1" w:line="360" w:lineRule="auto"/>
        <w:rPr>
          <w:rFonts w:ascii="Calibri" w:hAnsi="Calibri" w:cs="Calibri"/>
          <w:sz w:val="22"/>
          <w:szCs w:val="22"/>
        </w:rPr>
      </w:pPr>
    </w:p>
    <w:p w:rsidR="00AA1327" w:rsidRPr="00B65CF2" w:rsidRDefault="00AA1327" w:rsidP="008405FD">
      <w:pPr>
        <w:spacing w:before="100" w:beforeAutospacing="1" w:after="100" w:afterAutospacing="1" w:line="360" w:lineRule="auto"/>
        <w:rPr>
          <w:rFonts w:ascii="Calibri" w:hAnsi="Calibri" w:cs="Calibri"/>
          <w:sz w:val="22"/>
          <w:szCs w:val="22"/>
        </w:rPr>
      </w:pPr>
    </w:p>
    <w:p w:rsidR="00AA1327" w:rsidRPr="00B65CF2" w:rsidRDefault="00AA1327" w:rsidP="008405FD">
      <w:pPr>
        <w:spacing w:before="100" w:beforeAutospacing="1" w:after="100" w:afterAutospacing="1" w:line="360" w:lineRule="auto"/>
        <w:rPr>
          <w:rFonts w:ascii="Calibri" w:hAnsi="Calibri" w:cs="Calibri"/>
          <w:sz w:val="22"/>
          <w:szCs w:val="22"/>
        </w:rPr>
      </w:pPr>
    </w:p>
    <w:p w:rsidR="001F12D3" w:rsidRPr="00B65CF2" w:rsidRDefault="001F12D3" w:rsidP="008405FD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</w:p>
    <w:p w:rsidR="00B606AB" w:rsidRPr="00B65CF2" w:rsidRDefault="00B606AB" w:rsidP="008405FD">
      <w:pPr>
        <w:pStyle w:val="NormalnyWeb"/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C3260D" w:rsidRPr="00B65CF2" w:rsidRDefault="00DD0A6C" w:rsidP="008405FD">
      <w:pPr>
        <w:pStyle w:val="NormalnyWeb"/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B65CF2">
        <w:rPr>
          <w:rFonts w:ascii="Calibri" w:hAnsi="Calibri" w:cs="Calibri"/>
          <w:b/>
          <w:sz w:val="22"/>
          <w:szCs w:val="22"/>
        </w:rPr>
        <w:br w:type="column"/>
      </w:r>
      <w:r w:rsidR="00B606AB" w:rsidRPr="00B65CF2">
        <w:rPr>
          <w:rFonts w:ascii="Calibri" w:hAnsi="Calibri" w:cs="Calibri"/>
          <w:b/>
          <w:sz w:val="22"/>
          <w:szCs w:val="22"/>
        </w:rPr>
        <w:lastRenderedPageBreak/>
        <w:t>12</w:t>
      </w:r>
      <w:r w:rsidR="006F1544" w:rsidRPr="00B65CF2">
        <w:rPr>
          <w:rFonts w:ascii="Calibri" w:hAnsi="Calibri" w:cs="Calibri"/>
          <w:b/>
          <w:sz w:val="22"/>
          <w:szCs w:val="22"/>
        </w:rPr>
        <w:t>. Procedury postępowania w</w:t>
      </w:r>
      <w:r w:rsidR="001F12D3" w:rsidRPr="00B65CF2">
        <w:rPr>
          <w:rFonts w:ascii="Calibri" w:hAnsi="Calibri" w:cs="Calibri"/>
          <w:b/>
          <w:bCs/>
          <w:sz w:val="22"/>
          <w:szCs w:val="22"/>
        </w:rPr>
        <w:t xml:space="preserve"> przypadku, gdy uczeń ko</w:t>
      </w:r>
      <w:r w:rsidR="00C3260D" w:rsidRPr="00B65CF2">
        <w:rPr>
          <w:rFonts w:ascii="Calibri" w:hAnsi="Calibri" w:cs="Calibri"/>
          <w:b/>
          <w:bCs/>
          <w:sz w:val="22"/>
          <w:szCs w:val="22"/>
        </w:rPr>
        <w:t xml:space="preserve">rzysta z telefonu komórkowego </w:t>
      </w:r>
      <w:r w:rsidR="001F12D3" w:rsidRPr="00B65CF2">
        <w:rPr>
          <w:rFonts w:ascii="Calibri" w:hAnsi="Calibri" w:cs="Calibri"/>
          <w:b/>
          <w:bCs/>
          <w:sz w:val="22"/>
          <w:szCs w:val="22"/>
        </w:rPr>
        <w:t>i innych urządzeń elektronicz</w:t>
      </w:r>
      <w:r w:rsidR="008B2B1C" w:rsidRPr="00B65CF2">
        <w:rPr>
          <w:rFonts w:ascii="Calibri" w:hAnsi="Calibri" w:cs="Calibri"/>
          <w:b/>
          <w:bCs/>
          <w:sz w:val="22"/>
          <w:szCs w:val="22"/>
        </w:rPr>
        <w:t>nych w czasie lekcji.</w:t>
      </w:r>
    </w:p>
    <w:p w:rsidR="00C3260D" w:rsidRPr="00B65CF2" w:rsidRDefault="00C3260D" w:rsidP="008405FD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1.</w:t>
      </w:r>
      <w:r w:rsidR="00FB0E7B" w:rsidRPr="00B65CF2">
        <w:rPr>
          <w:rFonts w:ascii="Calibri" w:hAnsi="Calibri" w:cs="Calibri"/>
          <w:sz w:val="22"/>
          <w:szCs w:val="22"/>
        </w:rPr>
        <w:t xml:space="preserve"> </w:t>
      </w:r>
      <w:r w:rsidR="001F12D3" w:rsidRPr="00B65CF2">
        <w:rPr>
          <w:rFonts w:ascii="Calibri" w:hAnsi="Calibri" w:cs="Calibri"/>
          <w:sz w:val="22"/>
          <w:szCs w:val="22"/>
        </w:rPr>
        <w:t>Uczeń nie może korzystać z telefonu komórkowego i innego urządzenia elektronicznego podczas zajęć lekcyjnych, o czym jest poinformowany przez wychowawcę klasy (urządzenie to podczas zajęć powinno być wyłączone</w:t>
      </w:r>
      <w:r w:rsidR="008B2B1C" w:rsidRPr="00B65CF2">
        <w:rPr>
          <w:rFonts w:ascii="Calibri" w:hAnsi="Calibri" w:cs="Calibri"/>
          <w:sz w:val="22"/>
          <w:szCs w:val="22"/>
        </w:rPr>
        <w:t xml:space="preserve"> lub wyciszone</w:t>
      </w:r>
      <w:r w:rsidR="001F12D3" w:rsidRPr="00B65CF2">
        <w:rPr>
          <w:rFonts w:ascii="Calibri" w:hAnsi="Calibri" w:cs="Calibri"/>
          <w:sz w:val="22"/>
          <w:szCs w:val="22"/>
        </w:rPr>
        <w:t>).</w:t>
      </w:r>
    </w:p>
    <w:p w:rsidR="00C3260D" w:rsidRPr="00B65CF2" w:rsidRDefault="00C3260D" w:rsidP="008405FD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2.</w:t>
      </w:r>
      <w:r w:rsidR="00FB0E7B" w:rsidRPr="00B65CF2">
        <w:rPr>
          <w:rFonts w:ascii="Calibri" w:hAnsi="Calibri" w:cs="Calibri"/>
          <w:sz w:val="22"/>
          <w:szCs w:val="22"/>
        </w:rPr>
        <w:t xml:space="preserve"> </w:t>
      </w:r>
      <w:r w:rsidR="006F1544" w:rsidRPr="00B65CF2">
        <w:rPr>
          <w:rFonts w:ascii="Calibri" w:hAnsi="Calibri" w:cs="Calibri"/>
          <w:sz w:val="22"/>
          <w:szCs w:val="22"/>
        </w:rPr>
        <w:t xml:space="preserve">W </w:t>
      </w:r>
      <w:r w:rsidR="001F12D3" w:rsidRPr="00B65CF2">
        <w:rPr>
          <w:rFonts w:ascii="Calibri" w:hAnsi="Calibri" w:cs="Calibri"/>
          <w:sz w:val="22"/>
          <w:szCs w:val="22"/>
        </w:rPr>
        <w:t>przypadku, gdy uczeń korzysta z telefonu komórkowego lub innego urządzenia elektronicznego podczas zajęć, nauczyciel nakazuje wyłąc</w:t>
      </w:r>
      <w:r w:rsidR="008B2B1C" w:rsidRPr="00B65CF2">
        <w:rPr>
          <w:rFonts w:ascii="Calibri" w:hAnsi="Calibri" w:cs="Calibri"/>
          <w:sz w:val="22"/>
          <w:szCs w:val="22"/>
        </w:rPr>
        <w:t>zenie</w:t>
      </w:r>
      <w:r w:rsidR="00DD0A6C" w:rsidRPr="00B65CF2">
        <w:rPr>
          <w:rFonts w:ascii="Calibri" w:hAnsi="Calibri" w:cs="Calibri"/>
          <w:sz w:val="22"/>
          <w:szCs w:val="22"/>
        </w:rPr>
        <w:t xml:space="preserve"> urządzenia</w:t>
      </w:r>
      <w:r w:rsidR="008B2B1C" w:rsidRPr="00B65CF2">
        <w:rPr>
          <w:rFonts w:ascii="Calibri" w:hAnsi="Calibri" w:cs="Calibri"/>
          <w:sz w:val="22"/>
          <w:szCs w:val="22"/>
        </w:rPr>
        <w:t>,</w:t>
      </w:r>
      <w:r w:rsidR="001F12D3" w:rsidRPr="00B65CF2">
        <w:rPr>
          <w:rFonts w:ascii="Calibri" w:hAnsi="Calibri" w:cs="Calibri"/>
          <w:sz w:val="22"/>
          <w:szCs w:val="22"/>
        </w:rPr>
        <w:t xml:space="preserve"> a następnie odbiera mu je.</w:t>
      </w:r>
    </w:p>
    <w:p w:rsidR="008B2B1C" w:rsidRPr="00B65CF2" w:rsidRDefault="00F63B61" w:rsidP="008405FD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3. Wpisanie uwag/informacji</w:t>
      </w:r>
      <w:r w:rsidR="00FB0E7B" w:rsidRPr="00B65CF2">
        <w:rPr>
          <w:rFonts w:ascii="Calibri" w:hAnsi="Calibri" w:cs="Calibri"/>
          <w:sz w:val="22"/>
          <w:szCs w:val="22"/>
        </w:rPr>
        <w:t xml:space="preserve"> w dzienniku szkolnym.</w:t>
      </w:r>
    </w:p>
    <w:p w:rsidR="00C3260D" w:rsidRPr="00B65CF2" w:rsidRDefault="00DD0A6C" w:rsidP="008405FD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4</w:t>
      </w:r>
      <w:r w:rsidR="00C3260D" w:rsidRPr="00B65CF2">
        <w:rPr>
          <w:rFonts w:ascii="Calibri" w:hAnsi="Calibri" w:cs="Calibri"/>
          <w:sz w:val="22"/>
          <w:szCs w:val="22"/>
        </w:rPr>
        <w:t>.</w:t>
      </w:r>
      <w:r w:rsidR="00F63B61" w:rsidRPr="00B65CF2">
        <w:rPr>
          <w:rFonts w:ascii="Calibri" w:hAnsi="Calibri" w:cs="Calibri"/>
          <w:sz w:val="22"/>
          <w:szCs w:val="22"/>
        </w:rPr>
        <w:t xml:space="preserve"> </w:t>
      </w:r>
      <w:r w:rsidR="001F12D3" w:rsidRPr="00B65CF2">
        <w:rPr>
          <w:rFonts w:ascii="Calibri" w:hAnsi="Calibri" w:cs="Calibri"/>
          <w:sz w:val="22"/>
          <w:szCs w:val="22"/>
        </w:rPr>
        <w:t>Odebrany telefon komórkowy lub inne urządzenie e</w:t>
      </w:r>
      <w:r w:rsidRPr="00B65CF2">
        <w:rPr>
          <w:rFonts w:ascii="Calibri" w:hAnsi="Calibri" w:cs="Calibri"/>
          <w:sz w:val="22"/>
          <w:szCs w:val="22"/>
        </w:rPr>
        <w:t>lektroniczne nauczyciel</w:t>
      </w:r>
      <w:r w:rsidR="00E86E24">
        <w:rPr>
          <w:rFonts w:ascii="Calibri" w:hAnsi="Calibri" w:cs="Calibri"/>
          <w:sz w:val="22"/>
          <w:szCs w:val="22"/>
        </w:rPr>
        <w:t xml:space="preserve"> oddaje do depozytu w </w:t>
      </w:r>
      <w:r w:rsidR="006F1544" w:rsidRPr="00B65CF2">
        <w:rPr>
          <w:rFonts w:ascii="Calibri" w:hAnsi="Calibri" w:cs="Calibri"/>
          <w:sz w:val="22"/>
          <w:szCs w:val="22"/>
        </w:rPr>
        <w:t>sekretariacie szkolnym</w:t>
      </w:r>
      <w:r w:rsidR="001F12D3" w:rsidRPr="00B65CF2">
        <w:rPr>
          <w:rFonts w:ascii="Calibri" w:hAnsi="Calibri" w:cs="Calibri"/>
          <w:sz w:val="22"/>
          <w:szCs w:val="22"/>
        </w:rPr>
        <w:t xml:space="preserve"> oraz informuje o zaistniałej sytuacji wychowawcę klasy.</w:t>
      </w:r>
    </w:p>
    <w:p w:rsidR="00C3260D" w:rsidRPr="00B65CF2" w:rsidRDefault="00FE3248" w:rsidP="008405FD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5</w:t>
      </w:r>
      <w:r w:rsidR="00C3260D" w:rsidRPr="00B65CF2">
        <w:rPr>
          <w:rFonts w:ascii="Calibri" w:hAnsi="Calibri" w:cs="Calibri"/>
          <w:sz w:val="22"/>
          <w:szCs w:val="22"/>
        </w:rPr>
        <w:t>.</w:t>
      </w:r>
      <w:r w:rsidR="00F63B61" w:rsidRPr="00B65CF2">
        <w:rPr>
          <w:rFonts w:ascii="Calibri" w:hAnsi="Calibri" w:cs="Calibri"/>
          <w:sz w:val="22"/>
          <w:szCs w:val="22"/>
        </w:rPr>
        <w:t xml:space="preserve"> </w:t>
      </w:r>
      <w:r w:rsidR="006F1544" w:rsidRPr="00B65CF2">
        <w:rPr>
          <w:rFonts w:ascii="Calibri" w:hAnsi="Calibri" w:cs="Calibri"/>
          <w:sz w:val="22"/>
          <w:szCs w:val="22"/>
        </w:rPr>
        <w:t>W</w:t>
      </w:r>
      <w:r w:rsidR="001F12D3" w:rsidRPr="00B65CF2">
        <w:rPr>
          <w:rFonts w:ascii="Calibri" w:hAnsi="Calibri" w:cs="Calibri"/>
          <w:sz w:val="22"/>
          <w:szCs w:val="22"/>
        </w:rPr>
        <w:t xml:space="preserve"> przypadku, gdy uczeń nie chce oddać telefonu komórkowego lub innego urządzeni</w:t>
      </w:r>
      <w:r w:rsidR="00DD0A6C" w:rsidRPr="00B65CF2">
        <w:rPr>
          <w:rFonts w:ascii="Calibri" w:hAnsi="Calibri" w:cs="Calibri"/>
          <w:sz w:val="22"/>
          <w:szCs w:val="22"/>
        </w:rPr>
        <w:t>a elektronicznego</w:t>
      </w:r>
      <w:r w:rsidR="001F12D3" w:rsidRPr="00B65CF2">
        <w:rPr>
          <w:rFonts w:ascii="Calibri" w:hAnsi="Calibri" w:cs="Calibri"/>
          <w:sz w:val="22"/>
          <w:szCs w:val="22"/>
        </w:rPr>
        <w:t xml:space="preserve"> nauczyciel</w:t>
      </w:r>
      <w:r w:rsidR="00DD0A6C" w:rsidRPr="00B65CF2">
        <w:rPr>
          <w:rFonts w:ascii="Calibri" w:hAnsi="Calibri" w:cs="Calibri"/>
          <w:sz w:val="22"/>
          <w:szCs w:val="22"/>
        </w:rPr>
        <w:t xml:space="preserve"> wpisuję uwagę w dzienniku szkolnym or</w:t>
      </w:r>
      <w:r w:rsidR="00E86E24">
        <w:rPr>
          <w:rFonts w:ascii="Calibri" w:hAnsi="Calibri" w:cs="Calibri"/>
          <w:sz w:val="22"/>
          <w:szCs w:val="22"/>
        </w:rPr>
        <w:t>az informuje wychowawcę klasy i </w:t>
      </w:r>
      <w:r w:rsidR="00DD0A6C" w:rsidRPr="00B65CF2">
        <w:rPr>
          <w:rFonts w:ascii="Calibri" w:hAnsi="Calibri" w:cs="Calibri"/>
          <w:sz w:val="22"/>
          <w:szCs w:val="22"/>
        </w:rPr>
        <w:t>rodziców/opiekunów prawnych ucznia.</w:t>
      </w:r>
    </w:p>
    <w:p w:rsidR="001F12D3" w:rsidRPr="00B65CF2" w:rsidRDefault="001F12D3" w:rsidP="008405FD">
      <w:pPr>
        <w:pStyle w:val="NormalnyWeb"/>
        <w:spacing w:line="360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66"/>
        </w:rPr>
      </w:pPr>
    </w:p>
    <w:p w:rsidR="001F12D3" w:rsidRPr="00B65CF2" w:rsidRDefault="001F12D3" w:rsidP="008405FD">
      <w:pPr>
        <w:pStyle w:val="NormalnyWeb"/>
        <w:spacing w:line="360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66"/>
        </w:rPr>
      </w:pPr>
    </w:p>
    <w:p w:rsidR="00AA1327" w:rsidRPr="00B65CF2" w:rsidRDefault="00AA1327" w:rsidP="008405FD">
      <w:pPr>
        <w:spacing w:before="100" w:beforeAutospacing="1" w:after="100" w:afterAutospacing="1" w:line="360" w:lineRule="auto"/>
        <w:rPr>
          <w:rFonts w:ascii="Calibri" w:hAnsi="Calibri" w:cs="Calibri"/>
          <w:sz w:val="22"/>
          <w:szCs w:val="22"/>
        </w:rPr>
      </w:pPr>
    </w:p>
    <w:p w:rsidR="00AA1327" w:rsidRPr="00B65CF2" w:rsidRDefault="00AA1327" w:rsidP="008405FD">
      <w:pPr>
        <w:spacing w:before="100" w:beforeAutospacing="1" w:after="100" w:afterAutospacing="1" w:line="360" w:lineRule="auto"/>
        <w:rPr>
          <w:rFonts w:ascii="Calibri" w:hAnsi="Calibri" w:cs="Calibri"/>
          <w:sz w:val="22"/>
          <w:szCs w:val="22"/>
        </w:rPr>
      </w:pPr>
    </w:p>
    <w:p w:rsidR="00AA1327" w:rsidRPr="00B65CF2" w:rsidRDefault="00AA1327" w:rsidP="008405FD">
      <w:pPr>
        <w:spacing w:before="100" w:beforeAutospacing="1" w:after="100" w:afterAutospacing="1" w:line="360" w:lineRule="auto"/>
        <w:rPr>
          <w:rFonts w:ascii="Calibri" w:hAnsi="Calibri" w:cs="Calibri"/>
          <w:sz w:val="22"/>
          <w:szCs w:val="22"/>
        </w:rPr>
      </w:pPr>
    </w:p>
    <w:p w:rsidR="00AA1327" w:rsidRPr="00B65CF2" w:rsidRDefault="00AA1327" w:rsidP="008405FD">
      <w:pPr>
        <w:spacing w:before="100" w:beforeAutospacing="1" w:after="100" w:afterAutospacing="1" w:line="360" w:lineRule="auto"/>
        <w:rPr>
          <w:rFonts w:ascii="Calibri" w:hAnsi="Calibri" w:cs="Calibri"/>
          <w:sz w:val="22"/>
          <w:szCs w:val="22"/>
        </w:rPr>
      </w:pPr>
    </w:p>
    <w:p w:rsidR="008B2B1C" w:rsidRPr="00B65CF2" w:rsidRDefault="008405FD" w:rsidP="008405FD">
      <w:pPr>
        <w:pStyle w:val="Nagwek1"/>
        <w:spacing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br w:type="column"/>
      </w:r>
      <w:r w:rsidR="008B2B1C" w:rsidRPr="00B65CF2">
        <w:rPr>
          <w:rFonts w:ascii="Calibri" w:hAnsi="Calibri" w:cs="Calibri"/>
          <w:sz w:val="22"/>
          <w:szCs w:val="22"/>
        </w:rPr>
        <w:lastRenderedPageBreak/>
        <w:t>13</w:t>
      </w:r>
      <w:r w:rsidR="006F1544" w:rsidRPr="00B65CF2">
        <w:rPr>
          <w:rFonts w:ascii="Calibri" w:hAnsi="Calibri" w:cs="Calibri"/>
          <w:sz w:val="22"/>
          <w:szCs w:val="22"/>
        </w:rPr>
        <w:t xml:space="preserve"> .</w:t>
      </w:r>
      <w:r w:rsidR="008B2B1C" w:rsidRPr="00B65CF2">
        <w:rPr>
          <w:rFonts w:ascii="Calibri" w:hAnsi="Calibri" w:cs="Calibri"/>
          <w:sz w:val="22"/>
          <w:szCs w:val="22"/>
        </w:rPr>
        <w:t xml:space="preserve"> </w:t>
      </w:r>
      <w:r w:rsidR="006F1544" w:rsidRPr="00B65CF2">
        <w:rPr>
          <w:rFonts w:ascii="Calibri" w:hAnsi="Calibri" w:cs="Calibri"/>
          <w:sz w:val="22"/>
          <w:szCs w:val="22"/>
        </w:rPr>
        <w:t>W przypadku</w:t>
      </w:r>
      <w:r w:rsidR="008B2B1C" w:rsidRPr="00B65CF2">
        <w:rPr>
          <w:rFonts w:ascii="Calibri" w:hAnsi="Calibri" w:cs="Calibri"/>
          <w:sz w:val="22"/>
          <w:szCs w:val="22"/>
        </w:rPr>
        <w:t xml:space="preserve"> </w:t>
      </w:r>
      <w:r w:rsidR="006F1544" w:rsidRPr="00B65CF2">
        <w:rPr>
          <w:rFonts w:ascii="Calibri" w:hAnsi="Calibri" w:cs="Calibri"/>
          <w:sz w:val="22"/>
          <w:szCs w:val="22"/>
        </w:rPr>
        <w:t>samowolnego opuszczania szkoły</w:t>
      </w:r>
      <w:r w:rsidR="009F279B" w:rsidRPr="00B65CF2">
        <w:rPr>
          <w:rFonts w:ascii="Calibri" w:hAnsi="Calibri" w:cs="Calibri"/>
          <w:sz w:val="22"/>
          <w:szCs w:val="22"/>
        </w:rPr>
        <w:t xml:space="preserve"> przez ucznia</w:t>
      </w:r>
      <w:r w:rsidR="006F1544" w:rsidRPr="00B65CF2">
        <w:rPr>
          <w:rFonts w:ascii="Calibri" w:hAnsi="Calibri" w:cs="Calibri"/>
          <w:sz w:val="22"/>
          <w:szCs w:val="22"/>
        </w:rPr>
        <w:t xml:space="preserve"> w czasie zajęć lekcyjnych</w:t>
      </w:r>
      <w:r w:rsidR="00F63B61" w:rsidRPr="00B65CF2">
        <w:rPr>
          <w:rFonts w:ascii="Calibri" w:hAnsi="Calibri" w:cs="Calibri"/>
          <w:sz w:val="22"/>
          <w:szCs w:val="22"/>
        </w:rPr>
        <w:t>:</w:t>
      </w:r>
    </w:p>
    <w:p w:rsidR="00C3260D" w:rsidRPr="00B65CF2" w:rsidRDefault="00C3260D" w:rsidP="008405FD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1.</w:t>
      </w:r>
      <w:r w:rsidR="006F1544" w:rsidRPr="00B65CF2">
        <w:rPr>
          <w:rFonts w:ascii="Calibri" w:hAnsi="Calibri" w:cs="Calibri"/>
          <w:sz w:val="22"/>
          <w:szCs w:val="22"/>
        </w:rPr>
        <w:t xml:space="preserve"> Pracownik szkoły, który stwierdził, że uczeń samowolnie opuścił teren szkoły</w:t>
      </w:r>
      <w:r w:rsidR="00F63B61" w:rsidRPr="00B65CF2">
        <w:rPr>
          <w:rFonts w:ascii="Calibri" w:hAnsi="Calibri" w:cs="Calibri"/>
          <w:sz w:val="22"/>
          <w:szCs w:val="22"/>
        </w:rPr>
        <w:t>,</w:t>
      </w:r>
      <w:r w:rsidR="006F1544" w:rsidRPr="00B65CF2">
        <w:rPr>
          <w:rFonts w:ascii="Calibri" w:hAnsi="Calibri" w:cs="Calibri"/>
          <w:sz w:val="22"/>
          <w:szCs w:val="22"/>
        </w:rPr>
        <w:t xml:space="preserve"> zgłasza ten fakt wychowawcy klasy, a jeżeli ten jest nieobecny</w:t>
      </w:r>
      <w:r w:rsidR="008B2B1C" w:rsidRPr="00B65CF2">
        <w:rPr>
          <w:rFonts w:ascii="Calibri" w:hAnsi="Calibri" w:cs="Calibri"/>
          <w:sz w:val="22"/>
          <w:szCs w:val="22"/>
        </w:rPr>
        <w:t>,</w:t>
      </w:r>
      <w:r w:rsidR="006F1544" w:rsidRPr="00B65CF2">
        <w:rPr>
          <w:rFonts w:ascii="Calibri" w:hAnsi="Calibri" w:cs="Calibri"/>
          <w:sz w:val="22"/>
          <w:szCs w:val="22"/>
        </w:rPr>
        <w:t xml:space="preserve"> pedagogowi</w:t>
      </w:r>
      <w:r w:rsidR="008B2B1C" w:rsidRPr="00B65CF2">
        <w:rPr>
          <w:rFonts w:ascii="Calibri" w:hAnsi="Calibri" w:cs="Calibri"/>
          <w:sz w:val="22"/>
          <w:szCs w:val="22"/>
        </w:rPr>
        <w:t>/psychologowi</w:t>
      </w:r>
      <w:r w:rsidR="006F1544" w:rsidRPr="00B65CF2">
        <w:rPr>
          <w:rFonts w:ascii="Calibri" w:hAnsi="Calibri" w:cs="Calibri"/>
          <w:sz w:val="22"/>
          <w:szCs w:val="22"/>
        </w:rPr>
        <w:t xml:space="preserve"> szkolnemu.</w:t>
      </w:r>
    </w:p>
    <w:p w:rsidR="00C3260D" w:rsidRPr="00B65CF2" w:rsidRDefault="00C3260D" w:rsidP="008405FD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2.</w:t>
      </w:r>
      <w:r w:rsidR="008B2B1C" w:rsidRPr="00B65CF2">
        <w:rPr>
          <w:rFonts w:ascii="Calibri" w:hAnsi="Calibri" w:cs="Calibri"/>
          <w:sz w:val="22"/>
          <w:szCs w:val="22"/>
        </w:rPr>
        <w:t xml:space="preserve"> </w:t>
      </w:r>
      <w:r w:rsidR="008B2B1C" w:rsidRPr="00B65CF2">
        <w:rPr>
          <w:rFonts w:ascii="Calibri" w:hAnsi="Calibri" w:cs="Calibri"/>
          <w:bCs/>
          <w:sz w:val="22"/>
          <w:szCs w:val="22"/>
        </w:rPr>
        <w:t>Wyżej wymienione o</w:t>
      </w:r>
      <w:r w:rsidR="006F1544" w:rsidRPr="00B65CF2">
        <w:rPr>
          <w:rFonts w:ascii="Calibri" w:hAnsi="Calibri" w:cs="Calibri"/>
          <w:bCs/>
          <w:sz w:val="22"/>
          <w:szCs w:val="22"/>
        </w:rPr>
        <w:t>soby niezwłocznie zawiadamiają ro</w:t>
      </w:r>
      <w:r w:rsidR="00F63B61" w:rsidRPr="00B65CF2">
        <w:rPr>
          <w:rFonts w:ascii="Calibri" w:hAnsi="Calibri" w:cs="Calibri"/>
          <w:bCs/>
          <w:sz w:val="22"/>
          <w:szCs w:val="22"/>
        </w:rPr>
        <w:t>dziców/</w:t>
      </w:r>
      <w:r w:rsidR="008B2B1C" w:rsidRPr="00B65CF2">
        <w:rPr>
          <w:rFonts w:ascii="Calibri" w:hAnsi="Calibri" w:cs="Calibri"/>
          <w:bCs/>
          <w:sz w:val="22"/>
          <w:szCs w:val="22"/>
        </w:rPr>
        <w:t>opiekunów</w:t>
      </w:r>
      <w:r w:rsidR="00F63B61" w:rsidRPr="00B65CF2">
        <w:rPr>
          <w:rFonts w:ascii="Calibri" w:hAnsi="Calibri" w:cs="Calibri"/>
          <w:bCs/>
          <w:sz w:val="22"/>
          <w:szCs w:val="22"/>
        </w:rPr>
        <w:t xml:space="preserve"> prawnych</w:t>
      </w:r>
      <w:r w:rsidR="008B2B1C" w:rsidRPr="00B65CF2">
        <w:rPr>
          <w:rFonts w:ascii="Calibri" w:hAnsi="Calibri" w:cs="Calibri"/>
          <w:bCs/>
          <w:sz w:val="22"/>
          <w:szCs w:val="22"/>
        </w:rPr>
        <w:t xml:space="preserve"> ucznia.</w:t>
      </w:r>
    </w:p>
    <w:p w:rsidR="00C3260D" w:rsidRPr="00B65CF2" w:rsidRDefault="00C3260D" w:rsidP="008405FD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3.</w:t>
      </w:r>
      <w:r w:rsidR="008B2B1C" w:rsidRPr="00B65CF2">
        <w:rPr>
          <w:rFonts w:ascii="Calibri" w:hAnsi="Calibri" w:cs="Calibri"/>
          <w:bCs/>
          <w:sz w:val="22"/>
          <w:szCs w:val="22"/>
        </w:rPr>
        <w:t xml:space="preserve"> </w:t>
      </w:r>
      <w:r w:rsidR="006F1544" w:rsidRPr="00B65CF2">
        <w:rPr>
          <w:rFonts w:ascii="Calibri" w:hAnsi="Calibri" w:cs="Calibri"/>
          <w:bCs/>
          <w:sz w:val="22"/>
          <w:szCs w:val="22"/>
        </w:rPr>
        <w:t xml:space="preserve"> </w:t>
      </w:r>
      <w:r w:rsidR="008B2B1C" w:rsidRPr="00B65CF2">
        <w:rPr>
          <w:rFonts w:ascii="Calibri" w:hAnsi="Calibri" w:cs="Calibri"/>
          <w:bCs/>
          <w:sz w:val="22"/>
          <w:szCs w:val="22"/>
        </w:rPr>
        <w:t xml:space="preserve">Gdy tylko jest to możliwe, z </w:t>
      </w:r>
      <w:r w:rsidR="006F1544" w:rsidRPr="00B65CF2">
        <w:rPr>
          <w:rFonts w:ascii="Calibri" w:hAnsi="Calibri" w:cs="Calibri"/>
          <w:bCs/>
          <w:sz w:val="22"/>
          <w:szCs w:val="22"/>
        </w:rPr>
        <w:t>uczniem przeprow</w:t>
      </w:r>
      <w:r w:rsidR="008B2B1C" w:rsidRPr="00B65CF2">
        <w:rPr>
          <w:rFonts w:ascii="Calibri" w:hAnsi="Calibri" w:cs="Calibri"/>
          <w:bCs/>
          <w:sz w:val="22"/>
          <w:szCs w:val="22"/>
        </w:rPr>
        <w:t>adzana jest rozmowa wychowawcza.</w:t>
      </w:r>
    </w:p>
    <w:p w:rsidR="00C3260D" w:rsidRPr="00B65CF2" w:rsidRDefault="00C3260D" w:rsidP="008405FD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4.</w:t>
      </w:r>
      <w:r w:rsidR="006F1544" w:rsidRPr="00B65CF2">
        <w:rPr>
          <w:rFonts w:ascii="Calibri" w:hAnsi="Calibri" w:cs="Calibri"/>
          <w:sz w:val="22"/>
          <w:szCs w:val="22"/>
        </w:rPr>
        <w:t xml:space="preserve"> Uczeń otrzymuje uwagę w dzienniku szkolnym.</w:t>
      </w:r>
    </w:p>
    <w:p w:rsidR="00C3260D" w:rsidRPr="00B65CF2" w:rsidRDefault="00C3260D" w:rsidP="008405FD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5.</w:t>
      </w:r>
      <w:r w:rsidR="006F1544" w:rsidRPr="00B65CF2">
        <w:rPr>
          <w:rFonts w:ascii="Calibri" w:hAnsi="Calibri" w:cs="Calibri"/>
          <w:sz w:val="22"/>
          <w:szCs w:val="22"/>
        </w:rPr>
        <w:t xml:space="preserve"> Wychowawca nie usprawiedliwia nieobecności (nawet w sytuacji usprawiedliwienia od rodziców). </w:t>
      </w:r>
    </w:p>
    <w:p w:rsidR="006F1544" w:rsidRPr="00B65CF2" w:rsidRDefault="00C3260D" w:rsidP="008405FD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6.</w:t>
      </w:r>
      <w:r w:rsidR="006F1544" w:rsidRPr="00B65CF2">
        <w:rPr>
          <w:rFonts w:ascii="Calibri" w:hAnsi="Calibri" w:cs="Calibri"/>
          <w:sz w:val="22"/>
          <w:szCs w:val="22"/>
        </w:rPr>
        <w:t xml:space="preserve"> Jeżeli podobna sytuacja powtórzy się</w:t>
      </w:r>
      <w:r w:rsidR="008B2B1C" w:rsidRPr="00B65CF2">
        <w:rPr>
          <w:rFonts w:ascii="Calibri" w:hAnsi="Calibri" w:cs="Calibri"/>
          <w:sz w:val="22"/>
          <w:szCs w:val="22"/>
        </w:rPr>
        <w:t>,</w:t>
      </w:r>
      <w:r w:rsidR="006F1544" w:rsidRPr="00B65CF2">
        <w:rPr>
          <w:rFonts w:ascii="Calibri" w:hAnsi="Calibri" w:cs="Calibri"/>
          <w:sz w:val="22"/>
          <w:szCs w:val="22"/>
        </w:rPr>
        <w:t xml:space="preserve"> uczeń otrzymuje </w:t>
      </w:r>
      <w:r w:rsidR="008B2B1C" w:rsidRPr="00B65CF2">
        <w:rPr>
          <w:rFonts w:ascii="Calibri" w:hAnsi="Calibri" w:cs="Calibri"/>
          <w:sz w:val="22"/>
          <w:szCs w:val="22"/>
        </w:rPr>
        <w:t>upomnienie, a następnie naganę.</w:t>
      </w:r>
    </w:p>
    <w:p w:rsidR="00AA1327" w:rsidRPr="00B65CF2" w:rsidRDefault="00AA1327" w:rsidP="008405FD">
      <w:pPr>
        <w:spacing w:before="100" w:beforeAutospacing="1" w:after="100" w:afterAutospacing="1" w:line="360" w:lineRule="auto"/>
        <w:rPr>
          <w:rFonts w:ascii="Calibri" w:hAnsi="Calibri" w:cs="Calibri"/>
          <w:sz w:val="22"/>
          <w:szCs w:val="22"/>
        </w:rPr>
      </w:pPr>
    </w:p>
    <w:p w:rsidR="00AA1327" w:rsidRPr="00B65CF2" w:rsidRDefault="00AA1327" w:rsidP="008405FD">
      <w:pPr>
        <w:spacing w:before="100" w:beforeAutospacing="1" w:after="100" w:afterAutospacing="1" w:line="360" w:lineRule="auto"/>
        <w:rPr>
          <w:rFonts w:ascii="Calibri" w:hAnsi="Calibri" w:cs="Calibri"/>
          <w:sz w:val="22"/>
          <w:szCs w:val="22"/>
        </w:rPr>
      </w:pPr>
    </w:p>
    <w:p w:rsidR="00761EF6" w:rsidRPr="00B65CF2" w:rsidRDefault="00761EF6" w:rsidP="008405FD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761EF6" w:rsidRPr="00B65CF2" w:rsidRDefault="00761EF6" w:rsidP="008405FD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761EF6" w:rsidRPr="00B65CF2" w:rsidRDefault="00761EF6" w:rsidP="008405FD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761EF6" w:rsidRPr="00B65CF2" w:rsidRDefault="00761EF6" w:rsidP="008405FD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761EF6" w:rsidRPr="00B65CF2" w:rsidRDefault="00761EF6" w:rsidP="008405FD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761EF6" w:rsidRPr="00B65CF2" w:rsidRDefault="00761EF6" w:rsidP="008405FD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761EF6" w:rsidRPr="00B65CF2" w:rsidRDefault="00761EF6" w:rsidP="008405FD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761EF6" w:rsidRPr="00B65CF2" w:rsidRDefault="00761EF6" w:rsidP="008405FD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761EF6" w:rsidRPr="00B65CF2" w:rsidRDefault="00761EF6" w:rsidP="008405FD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761EF6" w:rsidRPr="00B65CF2" w:rsidRDefault="00761EF6" w:rsidP="008405FD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761EF6" w:rsidRPr="00B65CF2" w:rsidRDefault="00761EF6" w:rsidP="008405FD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761EF6" w:rsidRPr="00B65CF2" w:rsidRDefault="00761EF6" w:rsidP="008405FD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6F1544" w:rsidRPr="00B65CF2" w:rsidRDefault="008405FD" w:rsidP="008405FD">
      <w:pPr>
        <w:spacing w:before="100" w:beforeAutospacing="1" w:after="100" w:afterAutospacing="1"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br w:type="column"/>
      </w:r>
      <w:r w:rsidR="00F63B61" w:rsidRPr="00B65CF2">
        <w:rPr>
          <w:rFonts w:ascii="Calibri" w:hAnsi="Calibri" w:cs="Calibri"/>
          <w:b/>
          <w:sz w:val="22"/>
          <w:szCs w:val="22"/>
        </w:rPr>
        <w:lastRenderedPageBreak/>
        <w:t>14</w:t>
      </w:r>
      <w:r w:rsidR="006F1544" w:rsidRPr="00B65CF2">
        <w:rPr>
          <w:rFonts w:ascii="Calibri" w:hAnsi="Calibri" w:cs="Calibri"/>
          <w:sz w:val="22"/>
          <w:szCs w:val="22"/>
        </w:rPr>
        <w:t xml:space="preserve">. </w:t>
      </w:r>
      <w:r w:rsidR="00F63B61" w:rsidRPr="00B65CF2">
        <w:rPr>
          <w:rFonts w:ascii="Calibri" w:hAnsi="Calibri" w:cs="Calibri"/>
          <w:b/>
          <w:bCs/>
          <w:sz w:val="22"/>
          <w:szCs w:val="22"/>
        </w:rPr>
        <w:t>Postępowanie wobec ucznia uchylającego się od realizowania obowiązku szkolnego.</w:t>
      </w:r>
    </w:p>
    <w:p w:rsidR="00C3260D" w:rsidRPr="00B65CF2" w:rsidRDefault="006F1544" w:rsidP="008405FD">
      <w:pPr>
        <w:spacing w:before="100" w:beforeAutospacing="1" w:after="100" w:afterAutospacing="1"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 xml:space="preserve">W sytuacji, gdy wychowawca podejrzewa, że uczeń jest nieobecny w szkole z powodu wagarów: </w:t>
      </w:r>
    </w:p>
    <w:p w:rsidR="00C3260D" w:rsidRPr="00B65CF2" w:rsidRDefault="006F1544" w:rsidP="008405FD">
      <w:pPr>
        <w:spacing w:before="100" w:beforeAutospacing="1" w:after="100" w:afterAutospacing="1"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1. K</w:t>
      </w:r>
      <w:r w:rsidR="00F63B61" w:rsidRPr="00B65CF2">
        <w:rPr>
          <w:rFonts w:ascii="Calibri" w:hAnsi="Calibri" w:cs="Calibri"/>
          <w:sz w:val="22"/>
          <w:szCs w:val="22"/>
        </w:rPr>
        <w:t>ontaktuje się z rodzicem.</w:t>
      </w:r>
    </w:p>
    <w:p w:rsidR="00C3260D" w:rsidRPr="00B65CF2" w:rsidRDefault="00C3260D" w:rsidP="008405FD">
      <w:pPr>
        <w:spacing w:before="100" w:beforeAutospacing="1" w:after="100" w:afterAutospacing="1"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2.</w:t>
      </w:r>
      <w:r w:rsidR="007E6B79" w:rsidRPr="00B65CF2">
        <w:rPr>
          <w:rFonts w:ascii="Calibri" w:hAnsi="Calibri" w:cs="Calibri"/>
          <w:sz w:val="22"/>
          <w:szCs w:val="22"/>
        </w:rPr>
        <w:t xml:space="preserve"> </w:t>
      </w:r>
      <w:r w:rsidR="006F1544" w:rsidRPr="00B65CF2">
        <w:rPr>
          <w:rFonts w:ascii="Calibri" w:hAnsi="Calibri" w:cs="Calibri"/>
          <w:sz w:val="22"/>
          <w:szCs w:val="22"/>
        </w:rPr>
        <w:t>Jeż</w:t>
      </w:r>
      <w:r w:rsidR="007E6B79" w:rsidRPr="00B65CF2">
        <w:rPr>
          <w:rFonts w:ascii="Calibri" w:hAnsi="Calibri" w:cs="Calibri"/>
          <w:sz w:val="22"/>
          <w:szCs w:val="22"/>
        </w:rPr>
        <w:t xml:space="preserve">eli podejrzenia się potwierdzają, </w:t>
      </w:r>
      <w:r w:rsidR="006F1544" w:rsidRPr="00B65CF2">
        <w:rPr>
          <w:rFonts w:ascii="Calibri" w:hAnsi="Calibri" w:cs="Calibri"/>
          <w:sz w:val="22"/>
          <w:szCs w:val="22"/>
        </w:rPr>
        <w:t>po przyjściu ucznia do szkoły</w:t>
      </w:r>
      <w:r w:rsidR="007E6B79" w:rsidRPr="00B65CF2">
        <w:rPr>
          <w:rFonts w:ascii="Calibri" w:hAnsi="Calibri" w:cs="Calibri"/>
          <w:sz w:val="22"/>
          <w:szCs w:val="22"/>
        </w:rPr>
        <w:t xml:space="preserve"> wychowawca</w:t>
      </w:r>
      <w:r w:rsidR="006F1544" w:rsidRPr="00B65CF2">
        <w:rPr>
          <w:rFonts w:ascii="Calibri" w:hAnsi="Calibri" w:cs="Calibri"/>
          <w:sz w:val="22"/>
          <w:szCs w:val="22"/>
        </w:rPr>
        <w:t xml:space="preserve"> przeprowadza z nim rozmowę wychowawczą. </w:t>
      </w:r>
      <w:r w:rsidR="007E6B79" w:rsidRPr="00B65CF2">
        <w:rPr>
          <w:rFonts w:ascii="Calibri" w:hAnsi="Calibri" w:cs="Calibri"/>
          <w:sz w:val="22"/>
          <w:szCs w:val="22"/>
        </w:rPr>
        <w:t>Jednocześnie prosi o rozmowę wychowawczą rodziców z dzieckiem.</w:t>
      </w:r>
    </w:p>
    <w:p w:rsidR="007E6B79" w:rsidRPr="00B65CF2" w:rsidRDefault="007E6B79" w:rsidP="008405FD">
      <w:pPr>
        <w:spacing w:before="100" w:beforeAutospacing="1" w:after="100" w:afterAutospacing="1"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 xml:space="preserve">3. Wychowawca nie usprawiedliwia nieobecności (nawet w sytuacji usprawiedliwienia od rodziców). </w:t>
      </w:r>
    </w:p>
    <w:p w:rsidR="00F63B61" w:rsidRPr="00B65CF2" w:rsidRDefault="007E6B79" w:rsidP="008405FD">
      <w:pPr>
        <w:spacing w:before="100" w:beforeAutospacing="1" w:after="100" w:afterAutospacing="1"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 xml:space="preserve">4. </w:t>
      </w:r>
      <w:r w:rsidR="00F63B61" w:rsidRPr="00B65CF2">
        <w:rPr>
          <w:rFonts w:ascii="Calibri" w:hAnsi="Calibri" w:cs="Calibri"/>
          <w:sz w:val="22"/>
          <w:szCs w:val="22"/>
        </w:rPr>
        <w:t>W przypadku braku współpracy rodziców z wychowawcą</w:t>
      </w:r>
      <w:r w:rsidRPr="00B65CF2">
        <w:rPr>
          <w:rFonts w:ascii="Calibri" w:hAnsi="Calibri" w:cs="Calibri"/>
          <w:sz w:val="22"/>
          <w:szCs w:val="22"/>
        </w:rPr>
        <w:t xml:space="preserve"> oraz w przypadku dalszego uchylania się ucznia od obowiązku szkolnego, wychowawca zgłasza ten fakt pedagogowi/psychologowi szkolnemu.</w:t>
      </w:r>
    </w:p>
    <w:p w:rsidR="007E6B79" w:rsidRPr="00B65CF2" w:rsidRDefault="007E6B79" w:rsidP="008405FD">
      <w:pPr>
        <w:spacing w:before="100" w:beforeAutospacing="1" w:after="100" w:afterAutospacing="1"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5. Pedagog/psycholog szkolny sprawdza przyczyny nieobecności ucz</w:t>
      </w:r>
      <w:r w:rsidR="00DD0A6C" w:rsidRPr="00B65CF2">
        <w:rPr>
          <w:rFonts w:ascii="Calibri" w:hAnsi="Calibri" w:cs="Calibri"/>
          <w:sz w:val="22"/>
          <w:szCs w:val="22"/>
        </w:rPr>
        <w:t>nia poprzez rozmowę z rodzicami/opiekunami prawnymi.</w:t>
      </w:r>
    </w:p>
    <w:p w:rsidR="007E6B79" w:rsidRPr="00B65CF2" w:rsidRDefault="007E6B79" w:rsidP="008405FD">
      <w:pPr>
        <w:spacing w:before="100" w:beforeAutospacing="1" w:after="100" w:afterAutospacing="1"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6. Wychowawca, pedagog/psycholog szkolny oraz rodzice/opiekunowie ucznia podejmują wspólne działania zaradcze w celu regularnego realizowania obowiązku szkolnego przez danego ucznia.</w:t>
      </w:r>
    </w:p>
    <w:p w:rsidR="00C3260D" w:rsidRPr="00B65CF2" w:rsidRDefault="007E6B79" w:rsidP="008405FD">
      <w:pPr>
        <w:spacing w:before="100" w:beforeAutospacing="1" w:after="100" w:afterAutospacing="1"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7. W sytuacji, gdy uczeń w dalszym ciągu nie realizuje obowiązku szkolnego, dyrektor szkoły kieruje wniosek o wszczęcie egzekucji do organu egzekucyjnego.</w:t>
      </w:r>
    </w:p>
    <w:p w:rsidR="007E6B79" w:rsidRPr="00B65CF2" w:rsidRDefault="007E6B79" w:rsidP="008405FD">
      <w:pPr>
        <w:spacing w:before="100" w:beforeAutospacing="1" w:after="100" w:afterAutospacing="1"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8. Pedagog/psycholog szkolny pisemnie informuje Wydział Rodzinny</w:t>
      </w:r>
      <w:r w:rsidR="00E86E24">
        <w:rPr>
          <w:rFonts w:ascii="Calibri" w:hAnsi="Calibri" w:cs="Calibri"/>
          <w:sz w:val="22"/>
          <w:szCs w:val="22"/>
        </w:rPr>
        <w:t xml:space="preserve"> i Nieletnich Sądu Rejonowego o </w:t>
      </w:r>
      <w:r w:rsidRPr="00B65CF2">
        <w:rPr>
          <w:rFonts w:ascii="Calibri" w:hAnsi="Calibri" w:cs="Calibri"/>
          <w:sz w:val="22"/>
          <w:szCs w:val="22"/>
        </w:rPr>
        <w:t>uchylaniu się ucznia od realizowaniu obowiązku szkolnego.</w:t>
      </w:r>
    </w:p>
    <w:p w:rsidR="00761EF6" w:rsidRPr="00B65CF2" w:rsidRDefault="00761EF6" w:rsidP="008405FD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761EF6" w:rsidRPr="00B65CF2" w:rsidRDefault="00761EF6" w:rsidP="008405FD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761EF6" w:rsidRPr="00B65CF2" w:rsidRDefault="00761EF6" w:rsidP="008405FD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761EF6" w:rsidRPr="00B65CF2" w:rsidRDefault="00761EF6" w:rsidP="008405FD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C3260D" w:rsidRPr="00B65CF2" w:rsidRDefault="008405FD" w:rsidP="008405FD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B65CF2">
        <w:rPr>
          <w:rFonts w:ascii="Calibri" w:hAnsi="Calibri" w:cs="Calibri"/>
          <w:b/>
          <w:sz w:val="22"/>
          <w:szCs w:val="22"/>
        </w:rPr>
        <w:br w:type="column"/>
      </w:r>
      <w:r w:rsidR="00846D1A" w:rsidRPr="00B65CF2">
        <w:rPr>
          <w:rFonts w:ascii="Calibri" w:hAnsi="Calibri" w:cs="Calibri"/>
          <w:b/>
          <w:sz w:val="22"/>
          <w:szCs w:val="22"/>
        </w:rPr>
        <w:lastRenderedPageBreak/>
        <w:t>15. Postępowanie wobec ucznia używającego wulgaryzmów.</w:t>
      </w:r>
    </w:p>
    <w:p w:rsidR="00846D1A" w:rsidRPr="00B65CF2" w:rsidRDefault="00846D1A" w:rsidP="008405FD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315BC6" w:rsidRPr="00B65CF2" w:rsidRDefault="00761EF6" w:rsidP="008405FD">
      <w:pPr>
        <w:spacing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Gdy nauczyciel jest świadkiem używania przez ucznia wulgarnego słownictwa ma bezwz</w:t>
      </w:r>
      <w:r w:rsidR="00846D1A" w:rsidRPr="00B65CF2">
        <w:rPr>
          <w:rFonts w:ascii="Calibri" w:hAnsi="Calibri" w:cs="Calibri"/>
          <w:sz w:val="22"/>
          <w:szCs w:val="22"/>
        </w:rPr>
        <w:t>ględny obowiązek zareagowania.</w:t>
      </w:r>
    </w:p>
    <w:p w:rsidR="003576C8" w:rsidRPr="00B65CF2" w:rsidRDefault="003576C8" w:rsidP="008405FD">
      <w:pPr>
        <w:spacing w:before="100" w:beforeAutospacing="1" w:after="100" w:afterAutospacing="1"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1. Rozmowa dyscyplinująca nauczyciela z uczniem prowadzona, bezpośrednio po zaistniałym zdarzeniu.</w:t>
      </w:r>
    </w:p>
    <w:p w:rsidR="003576C8" w:rsidRPr="00B65CF2" w:rsidRDefault="003576C8" w:rsidP="008405FD">
      <w:pPr>
        <w:spacing w:before="100" w:beforeAutospacing="1" w:after="100" w:afterAutospacing="1"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2. Poinformowanie wychowawcy.</w:t>
      </w:r>
    </w:p>
    <w:p w:rsidR="003576C8" w:rsidRPr="00B65CF2" w:rsidRDefault="003576C8" w:rsidP="008405FD">
      <w:pPr>
        <w:spacing w:before="100" w:beforeAutospacing="1" w:after="100" w:afterAutospacing="1"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3. W przypadku powtarzających się sytuacji - powiadomienie rodziców i pedagoga lub psychologa szkolnego.</w:t>
      </w:r>
    </w:p>
    <w:p w:rsidR="00315BC6" w:rsidRPr="00B65CF2" w:rsidRDefault="003576C8" w:rsidP="008405FD">
      <w:pPr>
        <w:spacing w:before="100" w:beforeAutospacing="1" w:after="100" w:afterAutospacing="1"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4. Wychowawca wraz z pedagogiem/psychologiem szkolnym opracowują plan pracy z uczniem – kontrakt.</w:t>
      </w:r>
    </w:p>
    <w:p w:rsidR="00315BC6" w:rsidRPr="00B65CF2" w:rsidRDefault="00315BC6" w:rsidP="008405FD">
      <w:pPr>
        <w:spacing w:before="100" w:beforeAutospacing="1" w:after="100" w:afterAutospacing="1" w:line="360" w:lineRule="auto"/>
        <w:rPr>
          <w:rFonts w:ascii="Calibri" w:hAnsi="Calibri" w:cs="Calibri"/>
          <w:sz w:val="22"/>
          <w:szCs w:val="22"/>
        </w:rPr>
      </w:pPr>
    </w:p>
    <w:p w:rsidR="00315BC6" w:rsidRPr="00B65CF2" w:rsidRDefault="00315BC6" w:rsidP="008405FD">
      <w:pPr>
        <w:spacing w:before="100" w:beforeAutospacing="1" w:after="100" w:afterAutospacing="1" w:line="360" w:lineRule="auto"/>
        <w:rPr>
          <w:rFonts w:ascii="Calibri" w:hAnsi="Calibri" w:cs="Calibri"/>
          <w:sz w:val="22"/>
          <w:szCs w:val="22"/>
        </w:rPr>
      </w:pPr>
    </w:p>
    <w:p w:rsidR="00315BC6" w:rsidRPr="00B65CF2" w:rsidRDefault="00315BC6" w:rsidP="008405FD">
      <w:pPr>
        <w:spacing w:before="100" w:beforeAutospacing="1" w:after="100" w:afterAutospacing="1" w:line="360" w:lineRule="auto"/>
        <w:rPr>
          <w:rFonts w:ascii="Calibri" w:hAnsi="Calibri" w:cs="Calibri"/>
          <w:sz w:val="22"/>
          <w:szCs w:val="22"/>
        </w:rPr>
      </w:pPr>
    </w:p>
    <w:p w:rsidR="00315BC6" w:rsidRPr="00B65CF2" w:rsidRDefault="00315BC6" w:rsidP="008405FD">
      <w:pPr>
        <w:spacing w:before="100" w:beforeAutospacing="1" w:after="100" w:afterAutospacing="1" w:line="360" w:lineRule="auto"/>
        <w:rPr>
          <w:rFonts w:ascii="Calibri" w:hAnsi="Calibri" w:cs="Calibri"/>
          <w:sz w:val="22"/>
          <w:szCs w:val="22"/>
        </w:rPr>
      </w:pPr>
    </w:p>
    <w:p w:rsidR="00315BC6" w:rsidRPr="00B65CF2" w:rsidRDefault="00315BC6" w:rsidP="008405FD">
      <w:pPr>
        <w:spacing w:before="100" w:beforeAutospacing="1" w:after="100" w:afterAutospacing="1" w:line="360" w:lineRule="auto"/>
        <w:rPr>
          <w:rFonts w:ascii="Calibri" w:hAnsi="Calibri" w:cs="Calibri"/>
          <w:sz w:val="22"/>
          <w:szCs w:val="22"/>
        </w:rPr>
      </w:pPr>
    </w:p>
    <w:p w:rsidR="00315BC6" w:rsidRPr="00B65CF2" w:rsidRDefault="00315BC6" w:rsidP="008405FD">
      <w:pPr>
        <w:spacing w:before="100" w:beforeAutospacing="1" w:after="100" w:afterAutospacing="1" w:line="360" w:lineRule="auto"/>
        <w:rPr>
          <w:rFonts w:ascii="Calibri" w:hAnsi="Calibri" w:cs="Calibri"/>
          <w:sz w:val="22"/>
          <w:szCs w:val="22"/>
        </w:rPr>
      </w:pPr>
    </w:p>
    <w:p w:rsidR="00C01D87" w:rsidRPr="00B65CF2" w:rsidRDefault="00C01D87" w:rsidP="008405FD">
      <w:pPr>
        <w:spacing w:before="100" w:beforeAutospacing="1" w:after="100" w:afterAutospacing="1" w:line="360" w:lineRule="auto"/>
        <w:rPr>
          <w:rFonts w:ascii="Calibri" w:hAnsi="Calibri" w:cs="Calibri"/>
          <w:sz w:val="22"/>
          <w:szCs w:val="22"/>
        </w:rPr>
      </w:pPr>
    </w:p>
    <w:p w:rsidR="00C01D87" w:rsidRPr="00B65CF2" w:rsidRDefault="00C01D87" w:rsidP="008405FD">
      <w:pPr>
        <w:spacing w:before="100" w:beforeAutospacing="1" w:after="100" w:afterAutospacing="1" w:line="360" w:lineRule="auto"/>
        <w:rPr>
          <w:rFonts w:ascii="Calibri" w:hAnsi="Calibri" w:cs="Calibri"/>
          <w:sz w:val="22"/>
          <w:szCs w:val="22"/>
        </w:rPr>
      </w:pPr>
    </w:p>
    <w:p w:rsidR="00714CC5" w:rsidRPr="00B65CF2" w:rsidRDefault="00714CC5" w:rsidP="008405FD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C3260D" w:rsidRPr="00B65CF2" w:rsidRDefault="00C3260D" w:rsidP="008405FD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C3260D" w:rsidRPr="00B65CF2" w:rsidRDefault="00C3260D" w:rsidP="008405FD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C3260D" w:rsidRPr="00B65CF2" w:rsidRDefault="008405FD" w:rsidP="008405FD">
      <w:pPr>
        <w:spacing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b/>
          <w:sz w:val="22"/>
          <w:szCs w:val="22"/>
        </w:rPr>
        <w:br w:type="column"/>
      </w:r>
      <w:r w:rsidR="00B51FDE" w:rsidRPr="00B65CF2">
        <w:rPr>
          <w:rFonts w:ascii="Calibri" w:hAnsi="Calibri" w:cs="Calibri"/>
          <w:b/>
          <w:sz w:val="22"/>
          <w:szCs w:val="22"/>
        </w:rPr>
        <w:lastRenderedPageBreak/>
        <w:t>16</w:t>
      </w:r>
      <w:r w:rsidR="006F1544" w:rsidRPr="00B65CF2">
        <w:rPr>
          <w:rFonts w:ascii="Calibri" w:hAnsi="Calibri" w:cs="Calibri"/>
          <w:b/>
          <w:sz w:val="22"/>
          <w:szCs w:val="22"/>
        </w:rPr>
        <w:t>.</w:t>
      </w:r>
      <w:r w:rsidR="00B51FDE" w:rsidRPr="00B65CF2">
        <w:rPr>
          <w:rFonts w:ascii="Calibri" w:hAnsi="Calibri" w:cs="Calibri"/>
          <w:b/>
          <w:sz w:val="22"/>
          <w:szCs w:val="22"/>
        </w:rPr>
        <w:t xml:space="preserve"> </w:t>
      </w:r>
      <w:r w:rsidR="006F1544" w:rsidRPr="00B65CF2">
        <w:rPr>
          <w:rStyle w:val="Pogrubienie"/>
          <w:rFonts w:ascii="Calibri" w:hAnsi="Calibri" w:cs="Calibri"/>
          <w:sz w:val="22"/>
          <w:szCs w:val="22"/>
        </w:rPr>
        <w:t>Procedura postępowania w razie wypadku w szkole</w:t>
      </w:r>
      <w:r w:rsidR="00A369E0" w:rsidRPr="00B65CF2">
        <w:rPr>
          <w:rFonts w:ascii="Calibri" w:hAnsi="Calibri" w:cs="Calibri"/>
          <w:sz w:val="22"/>
          <w:szCs w:val="22"/>
        </w:rPr>
        <w:t>.</w:t>
      </w:r>
      <w:r w:rsidR="00C3260D" w:rsidRPr="00B65CF2">
        <w:rPr>
          <w:rFonts w:ascii="Calibri" w:hAnsi="Calibri" w:cs="Calibri"/>
          <w:sz w:val="22"/>
          <w:szCs w:val="22"/>
        </w:rPr>
        <w:br/>
      </w:r>
    </w:p>
    <w:p w:rsidR="00C3260D" w:rsidRPr="00B65CF2" w:rsidRDefault="00C01D87" w:rsidP="008405FD">
      <w:pPr>
        <w:spacing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1. Zapewnienie</w:t>
      </w:r>
      <w:r w:rsidR="006F1544" w:rsidRPr="00B65CF2">
        <w:rPr>
          <w:rFonts w:ascii="Calibri" w:hAnsi="Calibri" w:cs="Calibri"/>
          <w:sz w:val="22"/>
          <w:szCs w:val="22"/>
        </w:rPr>
        <w:t xml:space="preserve"> poszkodowanemu </w:t>
      </w:r>
      <w:r w:rsidRPr="00B65CF2">
        <w:rPr>
          <w:rFonts w:ascii="Calibri" w:hAnsi="Calibri" w:cs="Calibri"/>
          <w:sz w:val="22"/>
          <w:szCs w:val="22"/>
        </w:rPr>
        <w:t xml:space="preserve">pierwszej pomocy </w:t>
      </w:r>
      <w:proofErr w:type="spellStart"/>
      <w:r w:rsidRPr="00B65CF2">
        <w:rPr>
          <w:rFonts w:ascii="Calibri" w:hAnsi="Calibri" w:cs="Calibri"/>
          <w:sz w:val="22"/>
          <w:szCs w:val="22"/>
        </w:rPr>
        <w:t>przedmedycznej</w:t>
      </w:r>
      <w:proofErr w:type="spellEnd"/>
      <w:r w:rsidRPr="00B65CF2">
        <w:rPr>
          <w:rFonts w:ascii="Calibri" w:hAnsi="Calibri" w:cs="Calibri"/>
          <w:sz w:val="22"/>
          <w:szCs w:val="22"/>
        </w:rPr>
        <w:t>, w razie potrzeby wezwanie pogotowia.</w:t>
      </w:r>
    </w:p>
    <w:p w:rsidR="00C3260D" w:rsidRPr="00B65CF2" w:rsidRDefault="00C01D87" w:rsidP="008405FD">
      <w:pPr>
        <w:spacing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2. W razie potrzeby przerwanie</w:t>
      </w:r>
      <w:r w:rsidR="006F1544" w:rsidRPr="00B65CF2">
        <w:rPr>
          <w:rFonts w:ascii="Calibri" w:hAnsi="Calibri" w:cs="Calibri"/>
          <w:sz w:val="22"/>
          <w:szCs w:val="22"/>
        </w:rPr>
        <w:t xml:space="preserve"> zajęć</w:t>
      </w:r>
      <w:r w:rsidRPr="00B65CF2">
        <w:rPr>
          <w:rFonts w:ascii="Calibri" w:hAnsi="Calibri" w:cs="Calibri"/>
          <w:sz w:val="22"/>
          <w:szCs w:val="22"/>
        </w:rPr>
        <w:t xml:space="preserve"> lekcyjnych, wyprowadzenie</w:t>
      </w:r>
      <w:r w:rsidR="006F1544" w:rsidRPr="00B65CF2">
        <w:rPr>
          <w:rFonts w:ascii="Calibri" w:hAnsi="Calibri" w:cs="Calibri"/>
          <w:sz w:val="22"/>
          <w:szCs w:val="22"/>
        </w:rPr>
        <w:t xml:space="preserve"> uczniów z miejsca zagrożenia</w:t>
      </w:r>
      <w:r w:rsidRPr="00B65CF2">
        <w:rPr>
          <w:rFonts w:ascii="Calibri" w:hAnsi="Calibri" w:cs="Calibri"/>
          <w:sz w:val="22"/>
          <w:szCs w:val="22"/>
        </w:rPr>
        <w:t>.</w:t>
      </w:r>
      <w:r w:rsidR="00C3260D" w:rsidRPr="00B65CF2">
        <w:rPr>
          <w:rFonts w:ascii="Calibri" w:hAnsi="Calibri" w:cs="Calibri"/>
          <w:sz w:val="22"/>
          <w:szCs w:val="22"/>
        </w:rPr>
        <w:t xml:space="preserve"> </w:t>
      </w:r>
    </w:p>
    <w:p w:rsidR="00C3260D" w:rsidRPr="00B65CF2" w:rsidRDefault="00714CC5" w:rsidP="008405FD">
      <w:pPr>
        <w:spacing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3.</w:t>
      </w:r>
      <w:r w:rsidR="00C01D87" w:rsidRPr="00B65CF2">
        <w:rPr>
          <w:rFonts w:ascii="Calibri" w:hAnsi="Calibri" w:cs="Calibri"/>
          <w:sz w:val="22"/>
          <w:szCs w:val="22"/>
        </w:rPr>
        <w:t xml:space="preserve"> </w:t>
      </w:r>
      <w:r w:rsidRPr="00B65CF2">
        <w:rPr>
          <w:rFonts w:ascii="Calibri" w:hAnsi="Calibri" w:cs="Calibri"/>
          <w:sz w:val="22"/>
          <w:szCs w:val="22"/>
        </w:rPr>
        <w:t>P</w:t>
      </w:r>
      <w:r w:rsidR="00C01D87" w:rsidRPr="00B65CF2">
        <w:rPr>
          <w:rFonts w:ascii="Calibri" w:hAnsi="Calibri" w:cs="Calibri"/>
          <w:sz w:val="22"/>
          <w:szCs w:val="22"/>
        </w:rPr>
        <w:t>owiadomienie</w:t>
      </w:r>
      <w:r w:rsidR="006F1544" w:rsidRPr="00B65CF2">
        <w:rPr>
          <w:rFonts w:ascii="Calibri" w:hAnsi="Calibri" w:cs="Calibri"/>
          <w:sz w:val="22"/>
          <w:szCs w:val="22"/>
        </w:rPr>
        <w:t xml:space="preserve"> dyrektora</w:t>
      </w:r>
      <w:r w:rsidR="00C01D87" w:rsidRPr="00B65CF2">
        <w:rPr>
          <w:rFonts w:ascii="Calibri" w:hAnsi="Calibri" w:cs="Calibri"/>
          <w:sz w:val="22"/>
          <w:szCs w:val="22"/>
        </w:rPr>
        <w:t>/wicedyrektora</w:t>
      </w:r>
      <w:r w:rsidR="006F1544" w:rsidRPr="00B65CF2">
        <w:rPr>
          <w:rFonts w:ascii="Calibri" w:hAnsi="Calibri" w:cs="Calibri"/>
          <w:sz w:val="22"/>
          <w:szCs w:val="22"/>
        </w:rPr>
        <w:t xml:space="preserve"> szkoły. </w:t>
      </w:r>
    </w:p>
    <w:p w:rsidR="00C3260D" w:rsidRPr="00B65CF2" w:rsidRDefault="00C01D87" w:rsidP="008405FD">
      <w:pPr>
        <w:spacing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4</w:t>
      </w:r>
      <w:r w:rsidR="003A297C" w:rsidRPr="00B65CF2">
        <w:rPr>
          <w:rFonts w:ascii="Calibri" w:hAnsi="Calibri" w:cs="Calibri"/>
          <w:sz w:val="22"/>
          <w:szCs w:val="22"/>
        </w:rPr>
        <w:t>.</w:t>
      </w:r>
      <w:r w:rsidRPr="00B65CF2">
        <w:rPr>
          <w:rFonts w:ascii="Calibri" w:hAnsi="Calibri" w:cs="Calibri"/>
          <w:sz w:val="22"/>
          <w:szCs w:val="22"/>
        </w:rPr>
        <w:t xml:space="preserve"> Powiadomienie rodziców poszkodowanego ucznia i ustalenie dalszego postępowania.</w:t>
      </w:r>
    </w:p>
    <w:p w:rsidR="00100591" w:rsidRPr="00B65CF2" w:rsidRDefault="00100591" w:rsidP="008405FD">
      <w:pPr>
        <w:spacing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 xml:space="preserve">5. Sporządzenie protokołu powypadkowego. </w:t>
      </w:r>
    </w:p>
    <w:p w:rsidR="00C3260D" w:rsidRPr="00B65CF2" w:rsidRDefault="00FE3248" w:rsidP="008405FD">
      <w:pPr>
        <w:spacing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6</w:t>
      </w:r>
      <w:r w:rsidR="00C01D87" w:rsidRPr="00B65CF2">
        <w:rPr>
          <w:rFonts w:ascii="Calibri" w:hAnsi="Calibri" w:cs="Calibri"/>
          <w:sz w:val="22"/>
          <w:szCs w:val="22"/>
        </w:rPr>
        <w:t xml:space="preserve">. </w:t>
      </w:r>
      <w:r w:rsidR="006F1544" w:rsidRPr="00B65CF2">
        <w:rPr>
          <w:rFonts w:ascii="Calibri" w:hAnsi="Calibri" w:cs="Calibri"/>
          <w:sz w:val="22"/>
          <w:szCs w:val="22"/>
        </w:rPr>
        <w:t>O każdym wypadku dyrekto</w:t>
      </w:r>
      <w:r w:rsidR="00100591" w:rsidRPr="00B65CF2">
        <w:rPr>
          <w:rFonts w:ascii="Calibri" w:hAnsi="Calibri" w:cs="Calibri"/>
          <w:sz w:val="22"/>
          <w:szCs w:val="22"/>
        </w:rPr>
        <w:t>r szkoły zawiadamia</w:t>
      </w:r>
      <w:r w:rsidR="006F1544" w:rsidRPr="00B65CF2">
        <w:rPr>
          <w:rFonts w:ascii="Calibri" w:hAnsi="Calibri" w:cs="Calibri"/>
          <w:sz w:val="22"/>
          <w:szCs w:val="22"/>
        </w:rPr>
        <w:t xml:space="preserve"> organ prowadzący i współpracującego z</w:t>
      </w:r>
      <w:r w:rsidR="00100591" w:rsidRPr="00B65CF2">
        <w:rPr>
          <w:rFonts w:ascii="Calibri" w:hAnsi="Calibri" w:cs="Calibri"/>
          <w:sz w:val="22"/>
          <w:szCs w:val="22"/>
        </w:rPr>
        <w:t xml:space="preserve">e szkołą pracownika służby </w:t>
      </w:r>
      <w:proofErr w:type="spellStart"/>
      <w:r w:rsidR="00100591" w:rsidRPr="00B65CF2">
        <w:rPr>
          <w:rFonts w:ascii="Calibri" w:hAnsi="Calibri" w:cs="Calibri"/>
          <w:sz w:val="22"/>
          <w:szCs w:val="22"/>
        </w:rPr>
        <w:t>bhp</w:t>
      </w:r>
      <w:proofErr w:type="spellEnd"/>
      <w:r w:rsidR="00100591" w:rsidRPr="00B65CF2">
        <w:rPr>
          <w:rFonts w:ascii="Calibri" w:hAnsi="Calibri" w:cs="Calibri"/>
          <w:sz w:val="22"/>
          <w:szCs w:val="22"/>
        </w:rPr>
        <w:t>.</w:t>
      </w:r>
    </w:p>
    <w:p w:rsidR="00C3260D" w:rsidRPr="00B65CF2" w:rsidRDefault="00FE3248" w:rsidP="008405FD">
      <w:pPr>
        <w:spacing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7</w:t>
      </w:r>
      <w:r w:rsidR="00100591" w:rsidRPr="00B65CF2">
        <w:rPr>
          <w:rFonts w:ascii="Calibri" w:hAnsi="Calibri" w:cs="Calibri"/>
          <w:sz w:val="22"/>
          <w:szCs w:val="22"/>
        </w:rPr>
        <w:t xml:space="preserve">. </w:t>
      </w:r>
      <w:r w:rsidR="006F1544" w:rsidRPr="00B65CF2">
        <w:rPr>
          <w:rFonts w:ascii="Calibri" w:hAnsi="Calibri" w:cs="Calibri"/>
          <w:sz w:val="22"/>
          <w:szCs w:val="22"/>
        </w:rPr>
        <w:t xml:space="preserve">O wypadku śmiertelnym, ciężkim i zbiorowym dyrektor szkoły zawiadamia niezwłocznie </w:t>
      </w:r>
      <w:r w:rsidR="00100591" w:rsidRPr="00B65CF2">
        <w:rPr>
          <w:rFonts w:ascii="Calibri" w:hAnsi="Calibri" w:cs="Calibri"/>
          <w:sz w:val="22"/>
          <w:szCs w:val="22"/>
        </w:rPr>
        <w:t>prokuratora i kuratora oświaty.</w:t>
      </w:r>
    </w:p>
    <w:p w:rsidR="00F22E73" w:rsidRPr="00B65CF2" w:rsidRDefault="00FE3248" w:rsidP="008405FD">
      <w:pPr>
        <w:spacing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8</w:t>
      </w:r>
      <w:r w:rsidR="00100591" w:rsidRPr="00B65CF2">
        <w:rPr>
          <w:rFonts w:ascii="Calibri" w:hAnsi="Calibri" w:cs="Calibri"/>
          <w:sz w:val="22"/>
          <w:szCs w:val="22"/>
        </w:rPr>
        <w:t xml:space="preserve">. </w:t>
      </w:r>
      <w:r w:rsidR="006F1544" w:rsidRPr="00B65CF2">
        <w:rPr>
          <w:rFonts w:ascii="Calibri" w:hAnsi="Calibri" w:cs="Calibri"/>
          <w:sz w:val="22"/>
          <w:szCs w:val="22"/>
        </w:rPr>
        <w:t>O wypadku, do którego doszło w wyniku zatrucia, dyrektor szkoły zawiadamia niezwłocznie państw</w:t>
      </w:r>
      <w:r w:rsidR="00100591" w:rsidRPr="00B65CF2">
        <w:rPr>
          <w:rFonts w:ascii="Calibri" w:hAnsi="Calibri" w:cs="Calibri"/>
          <w:sz w:val="22"/>
          <w:szCs w:val="22"/>
        </w:rPr>
        <w:t>owego inspektora sanitarnego.</w:t>
      </w:r>
      <w:r w:rsidR="00C3260D" w:rsidRPr="00B65CF2">
        <w:rPr>
          <w:rFonts w:ascii="Calibri" w:hAnsi="Calibri" w:cs="Calibri"/>
          <w:sz w:val="22"/>
          <w:szCs w:val="22"/>
        </w:rPr>
        <w:br/>
      </w:r>
      <w:r w:rsidRPr="00B65CF2">
        <w:rPr>
          <w:rFonts w:ascii="Calibri" w:hAnsi="Calibri" w:cs="Calibri"/>
          <w:sz w:val="22"/>
          <w:szCs w:val="22"/>
        </w:rPr>
        <w:t>9</w:t>
      </w:r>
      <w:r w:rsidR="00100591" w:rsidRPr="00B65CF2">
        <w:rPr>
          <w:rFonts w:ascii="Calibri" w:hAnsi="Calibri" w:cs="Calibri"/>
          <w:sz w:val="22"/>
          <w:szCs w:val="22"/>
        </w:rPr>
        <w:t xml:space="preserve">. </w:t>
      </w:r>
      <w:r w:rsidR="006F1544" w:rsidRPr="00B65CF2">
        <w:rPr>
          <w:rFonts w:ascii="Calibri" w:hAnsi="Calibri" w:cs="Calibri"/>
          <w:sz w:val="22"/>
          <w:szCs w:val="22"/>
        </w:rPr>
        <w:t>Jeżeli wypadek został spowodowany niesprawnością techniczną pomieszczenia lub urządzeń, miejsce wypadku pozostawia się nienaruszone. Dyrektor zabezpiecza je do czasu dokonania oględzin lub wykonania szk</w:t>
      </w:r>
      <w:r w:rsidR="00F22E73" w:rsidRPr="00B65CF2">
        <w:rPr>
          <w:rFonts w:ascii="Calibri" w:hAnsi="Calibri" w:cs="Calibri"/>
          <w:sz w:val="22"/>
          <w:szCs w:val="22"/>
        </w:rPr>
        <w:t>icu przez zespół powypadkowy.</w:t>
      </w:r>
    </w:p>
    <w:p w:rsidR="00F22E73" w:rsidRPr="00B65CF2" w:rsidRDefault="00F22E73" w:rsidP="008405FD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100591" w:rsidRPr="00B65CF2" w:rsidRDefault="00100591" w:rsidP="008405FD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F22E73" w:rsidRPr="00B65CF2" w:rsidRDefault="008405FD" w:rsidP="008405FD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B65CF2">
        <w:rPr>
          <w:rFonts w:ascii="Calibri" w:hAnsi="Calibri" w:cs="Calibri"/>
          <w:b/>
          <w:sz w:val="22"/>
          <w:szCs w:val="22"/>
        </w:rPr>
        <w:br w:type="column"/>
      </w:r>
      <w:r w:rsidR="008B2B1C" w:rsidRPr="00B65CF2">
        <w:rPr>
          <w:rFonts w:ascii="Calibri" w:hAnsi="Calibri" w:cs="Calibri"/>
          <w:b/>
          <w:sz w:val="22"/>
          <w:szCs w:val="22"/>
        </w:rPr>
        <w:lastRenderedPageBreak/>
        <w:t>17</w:t>
      </w:r>
      <w:r w:rsidR="00F22E73" w:rsidRPr="00B65CF2">
        <w:rPr>
          <w:rFonts w:ascii="Calibri" w:hAnsi="Calibri" w:cs="Calibri"/>
          <w:b/>
          <w:sz w:val="22"/>
          <w:szCs w:val="22"/>
        </w:rPr>
        <w:t>. Procedura postępowania nauczycieli w sytuacjach prób samobójczych,</w:t>
      </w:r>
      <w:r w:rsidR="008B2B1C" w:rsidRPr="00B65CF2">
        <w:rPr>
          <w:rFonts w:ascii="Calibri" w:hAnsi="Calibri" w:cs="Calibri"/>
          <w:b/>
          <w:sz w:val="22"/>
          <w:szCs w:val="22"/>
        </w:rPr>
        <w:t xml:space="preserve"> </w:t>
      </w:r>
      <w:r w:rsidR="00F22E73" w:rsidRPr="00B65CF2">
        <w:rPr>
          <w:rFonts w:ascii="Calibri" w:hAnsi="Calibri" w:cs="Calibri"/>
          <w:b/>
          <w:sz w:val="22"/>
          <w:szCs w:val="22"/>
        </w:rPr>
        <w:t>samookaleczeniach lub innych</w:t>
      </w:r>
      <w:r w:rsidR="008B2B1C" w:rsidRPr="00B65CF2">
        <w:rPr>
          <w:rFonts w:ascii="Calibri" w:hAnsi="Calibri" w:cs="Calibri"/>
          <w:b/>
          <w:sz w:val="22"/>
          <w:szCs w:val="22"/>
        </w:rPr>
        <w:t>,</w:t>
      </w:r>
      <w:r w:rsidR="00F22E73" w:rsidRPr="00B65CF2">
        <w:rPr>
          <w:rFonts w:ascii="Calibri" w:hAnsi="Calibri" w:cs="Calibri"/>
          <w:b/>
          <w:sz w:val="22"/>
          <w:szCs w:val="22"/>
        </w:rPr>
        <w:t xml:space="preserve"> związanych z narażeniem życia:</w:t>
      </w:r>
    </w:p>
    <w:p w:rsidR="00F22E73" w:rsidRPr="00B65CF2" w:rsidRDefault="00F22E73" w:rsidP="008405FD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F22E73" w:rsidRPr="00B65CF2" w:rsidRDefault="00F22E73" w:rsidP="008405FD">
      <w:pPr>
        <w:spacing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W przypadku uzyskania informacji bądź stwierdzenia, że uczeń próbował dokonać aktu samobójczego, samookaleczenia bądź narażał własne życie lub zdrowie nauczyciel powinien podjąć następujące kroki:</w:t>
      </w:r>
    </w:p>
    <w:p w:rsidR="005F3093" w:rsidRPr="00B65CF2" w:rsidRDefault="00F22E73" w:rsidP="008405FD">
      <w:pPr>
        <w:spacing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1.</w:t>
      </w:r>
      <w:r w:rsidR="008B2B1C" w:rsidRPr="00B65CF2">
        <w:rPr>
          <w:rFonts w:ascii="Calibri" w:hAnsi="Calibri" w:cs="Calibri"/>
          <w:sz w:val="22"/>
          <w:szCs w:val="22"/>
        </w:rPr>
        <w:t xml:space="preserve"> </w:t>
      </w:r>
      <w:r w:rsidR="005F3093" w:rsidRPr="00B65CF2">
        <w:rPr>
          <w:rFonts w:ascii="Calibri" w:hAnsi="Calibri" w:cs="Calibri"/>
          <w:sz w:val="22"/>
          <w:szCs w:val="22"/>
        </w:rPr>
        <w:t>Jeżeli zdarzenie miało charakter targnięcia się na własne życie szkoła wzywa pogotowie.</w:t>
      </w:r>
    </w:p>
    <w:p w:rsidR="009420DD" w:rsidRPr="00B65CF2" w:rsidRDefault="005F3093" w:rsidP="008405FD">
      <w:pPr>
        <w:spacing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 xml:space="preserve">2. </w:t>
      </w:r>
      <w:r w:rsidR="009420DD" w:rsidRPr="00B65CF2">
        <w:rPr>
          <w:rFonts w:ascii="Calibri" w:hAnsi="Calibri" w:cs="Calibri"/>
          <w:sz w:val="22"/>
          <w:szCs w:val="22"/>
        </w:rPr>
        <w:t>Przekazanie informacji pedagogowi/psychologowi szkolne</w:t>
      </w:r>
      <w:r w:rsidRPr="00B65CF2">
        <w:rPr>
          <w:rFonts w:ascii="Calibri" w:hAnsi="Calibri" w:cs="Calibri"/>
          <w:sz w:val="22"/>
          <w:szCs w:val="22"/>
        </w:rPr>
        <w:t>mu.</w:t>
      </w:r>
    </w:p>
    <w:p w:rsidR="009420DD" w:rsidRPr="00B65CF2" w:rsidRDefault="005F3093" w:rsidP="008405FD">
      <w:pPr>
        <w:spacing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 xml:space="preserve">3. </w:t>
      </w:r>
      <w:r w:rsidR="009420DD" w:rsidRPr="00B65CF2">
        <w:rPr>
          <w:rFonts w:ascii="Calibri" w:hAnsi="Calibri" w:cs="Calibri"/>
          <w:sz w:val="22"/>
          <w:szCs w:val="22"/>
        </w:rPr>
        <w:t>Rozmowa pedagoga/psychologa szkolnego z uczniem oraz zapewnienie mu wsparcia</w:t>
      </w:r>
      <w:r w:rsidRPr="00B65CF2">
        <w:rPr>
          <w:rFonts w:ascii="Calibri" w:hAnsi="Calibri" w:cs="Calibri"/>
          <w:sz w:val="22"/>
          <w:szCs w:val="22"/>
        </w:rPr>
        <w:t xml:space="preserve"> i </w:t>
      </w:r>
      <w:r w:rsidR="009420DD" w:rsidRPr="00B65CF2">
        <w:rPr>
          <w:rFonts w:ascii="Calibri" w:hAnsi="Calibri" w:cs="Calibri"/>
          <w:sz w:val="22"/>
          <w:szCs w:val="22"/>
        </w:rPr>
        <w:t>pomocy psychologiczno-pedagogicznej.</w:t>
      </w:r>
    </w:p>
    <w:p w:rsidR="009420DD" w:rsidRPr="00B65CF2" w:rsidRDefault="005F3093" w:rsidP="008405FD">
      <w:pPr>
        <w:spacing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4</w:t>
      </w:r>
      <w:r w:rsidR="009420DD" w:rsidRPr="00B65CF2">
        <w:rPr>
          <w:rFonts w:ascii="Calibri" w:hAnsi="Calibri" w:cs="Calibri"/>
          <w:sz w:val="22"/>
          <w:szCs w:val="22"/>
        </w:rPr>
        <w:t>. Powiadomienie rodziców/opiekunów prawnych</w:t>
      </w:r>
      <w:r w:rsidRPr="00B65CF2">
        <w:rPr>
          <w:rFonts w:ascii="Calibri" w:hAnsi="Calibri" w:cs="Calibri"/>
          <w:sz w:val="22"/>
          <w:szCs w:val="22"/>
        </w:rPr>
        <w:t xml:space="preserve"> ucznia oraz skierowanie</w:t>
      </w:r>
      <w:r w:rsidR="009420DD" w:rsidRPr="00B65CF2">
        <w:rPr>
          <w:rFonts w:ascii="Calibri" w:hAnsi="Calibri" w:cs="Calibri"/>
          <w:sz w:val="22"/>
          <w:szCs w:val="22"/>
        </w:rPr>
        <w:t xml:space="preserve"> ic</w:t>
      </w:r>
      <w:r w:rsidRPr="00B65CF2">
        <w:rPr>
          <w:rFonts w:ascii="Calibri" w:hAnsi="Calibri" w:cs="Calibri"/>
          <w:sz w:val="22"/>
          <w:szCs w:val="22"/>
        </w:rPr>
        <w:t>h do specjalistycznych placówek i zobowiązanie do konsultacji.</w:t>
      </w:r>
    </w:p>
    <w:p w:rsidR="00F22E73" w:rsidRPr="00B65CF2" w:rsidRDefault="005F3093" w:rsidP="008405FD">
      <w:pPr>
        <w:spacing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5</w:t>
      </w:r>
      <w:r w:rsidR="009420DD" w:rsidRPr="00B65CF2">
        <w:rPr>
          <w:rFonts w:ascii="Calibri" w:hAnsi="Calibri" w:cs="Calibri"/>
          <w:sz w:val="22"/>
          <w:szCs w:val="22"/>
        </w:rPr>
        <w:t>. Powiadomienie</w:t>
      </w:r>
      <w:r w:rsidR="00F22E73" w:rsidRPr="00B65CF2">
        <w:rPr>
          <w:rFonts w:ascii="Calibri" w:hAnsi="Calibri" w:cs="Calibri"/>
          <w:sz w:val="22"/>
          <w:szCs w:val="22"/>
        </w:rPr>
        <w:t xml:space="preserve"> </w:t>
      </w:r>
      <w:r w:rsidR="00B51FDE" w:rsidRPr="00B65CF2">
        <w:rPr>
          <w:rFonts w:ascii="Calibri" w:hAnsi="Calibri" w:cs="Calibri"/>
          <w:sz w:val="22"/>
          <w:szCs w:val="22"/>
        </w:rPr>
        <w:t xml:space="preserve">dyrektora/wicedyrektora </w:t>
      </w:r>
      <w:r w:rsidRPr="00B65CF2">
        <w:rPr>
          <w:rFonts w:ascii="Calibri" w:hAnsi="Calibri" w:cs="Calibri"/>
          <w:sz w:val="22"/>
          <w:szCs w:val="22"/>
        </w:rPr>
        <w:t>szkoły.</w:t>
      </w:r>
    </w:p>
    <w:p w:rsidR="00F22E73" w:rsidRPr="00B65CF2" w:rsidRDefault="005F3093" w:rsidP="008405FD">
      <w:pPr>
        <w:spacing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6</w:t>
      </w:r>
      <w:r w:rsidR="00F22E73" w:rsidRPr="00B65CF2">
        <w:rPr>
          <w:rFonts w:ascii="Calibri" w:hAnsi="Calibri" w:cs="Calibri"/>
          <w:sz w:val="22"/>
          <w:szCs w:val="22"/>
        </w:rPr>
        <w:t>.</w:t>
      </w:r>
      <w:r w:rsidR="00B51FDE" w:rsidRPr="00B65CF2">
        <w:rPr>
          <w:rFonts w:ascii="Calibri" w:hAnsi="Calibri" w:cs="Calibri"/>
          <w:sz w:val="22"/>
          <w:szCs w:val="22"/>
        </w:rPr>
        <w:t xml:space="preserve"> </w:t>
      </w:r>
      <w:r w:rsidRPr="00B65CF2">
        <w:rPr>
          <w:rFonts w:ascii="Calibri" w:hAnsi="Calibri" w:cs="Calibri"/>
          <w:sz w:val="22"/>
          <w:szCs w:val="22"/>
        </w:rPr>
        <w:t>Sporządzenie notatki służbowej</w:t>
      </w:r>
      <w:r w:rsidR="00F22E73" w:rsidRPr="00B65CF2">
        <w:rPr>
          <w:rFonts w:ascii="Calibri" w:hAnsi="Calibri" w:cs="Calibri"/>
          <w:sz w:val="22"/>
          <w:szCs w:val="22"/>
        </w:rPr>
        <w:t>.</w:t>
      </w:r>
    </w:p>
    <w:p w:rsidR="005F3093" w:rsidRPr="00B65CF2" w:rsidRDefault="005F3093" w:rsidP="008405FD">
      <w:pPr>
        <w:spacing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7. Monitorowanie sytuacji ucznia oraz stała współpraca z rodzicami.</w:t>
      </w:r>
    </w:p>
    <w:p w:rsidR="00F22E73" w:rsidRPr="00B65CF2" w:rsidRDefault="005F3093" w:rsidP="008405FD">
      <w:pPr>
        <w:spacing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8</w:t>
      </w:r>
      <w:r w:rsidR="00B51FDE" w:rsidRPr="00B65CF2">
        <w:rPr>
          <w:rFonts w:ascii="Calibri" w:hAnsi="Calibri" w:cs="Calibri"/>
          <w:sz w:val="22"/>
          <w:szCs w:val="22"/>
        </w:rPr>
        <w:t>. Nauczyciel powinien pamiętać, aby</w:t>
      </w:r>
      <w:r w:rsidR="00F22E73" w:rsidRPr="00B65CF2">
        <w:rPr>
          <w:rFonts w:ascii="Calibri" w:hAnsi="Calibri" w:cs="Calibri"/>
          <w:sz w:val="22"/>
          <w:szCs w:val="22"/>
        </w:rPr>
        <w:t>:</w:t>
      </w:r>
    </w:p>
    <w:p w:rsidR="00F22E73" w:rsidRPr="00B65CF2" w:rsidRDefault="00F22E73" w:rsidP="008405FD">
      <w:pPr>
        <w:spacing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-</w:t>
      </w:r>
      <w:r w:rsidR="00B51FDE" w:rsidRPr="00B65CF2">
        <w:rPr>
          <w:rFonts w:ascii="Calibri" w:hAnsi="Calibri" w:cs="Calibri"/>
          <w:sz w:val="22"/>
          <w:szCs w:val="22"/>
        </w:rPr>
        <w:t xml:space="preserve"> </w:t>
      </w:r>
      <w:r w:rsidRPr="00B65CF2">
        <w:rPr>
          <w:rFonts w:ascii="Calibri" w:hAnsi="Calibri" w:cs="Calibri"/>
          <w:sz w:val="22"/>
          <w:szCs w:val="22"/>
        </w:rPr>
        <w:t>ustalić i potwierdzić zaistniałe zdarzenie,</w:t>
      </w:r>
    </w:p>
    <w:p w:rsidR="00F22E73" w:rsidRPr="00B65CF2" w:rsidRDefault="00F22E73" w:rsidP="008405FD">
      <w:pPr>
        <w:spacing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-</w:t>
      </w:r>
      <w:r w:rsidR="00B51FDE" w:rsidRPr="00B65CF2">
        <w:rPr>
          <w:rFonts w:ascii="Calibri" w:hAnsi="Calibri" w:cs="Calibri"/>
          <w:sz w:val="22"/>
          <w:szCs w:val="22"/>
        </w:rPr>
        <w:t xml:space="preserve"> </w:t>
      </w:r>
      <w:r w:rsidRPr="00B65CF2">
        <w:rPr>
          <w:rFonts w:ascii="Calibri" w:hAnsi="Calibri" w:cs="Calibri"/>
          <w:sz w:val="22"/>
          <w:szCs w:val="22"/>
        </w:rPr>
        <w:t>pod żadnym pozorem nie pozostawiać ucznia samego,</w:t>
      </w:r>
    </w:p>
    <w:p w:rsidR="00F22E73" w:rsidRPr="00B65CF2" w:rsidRDefault="00F22E73" w:rsidP="008405FD">
      <w:pPr>
        <w:spacing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-</w:t>
      </w:r>
      <w:r w:rsidR="00B51FDE" w:rsidRPr="00B65CF2">
        <w:rPr>
          <w:rFonts w:ascii="Calibri" w:hAnsi="Calibri" w:cs="Calibri"/>
          <w:sz w:val="22"/>
          <w:szCs w:val="22"/>
        </w:rPr>
        <w:t xml:space="preserve"> </w:t>
      </w:r>
      <w:r w:rsidRPr="00B65CF2">
        <w:rPr>
          <w:rFonts w:ascii="Calibri" w:hAnsi="Calibri" w:cs="Calibri"/>
          <w:sz w:val="22"/>
          <w:szCs w:val="22"/>
        </w:rPr>
        <w:t>przeprowadzić ucznia w bezpieczne miejsce,</w:t>
      </w:r>
    </w:p>
    <w:p w:rsidR="00F22E73" w:rsidRPr="00B65CF2" w:rsidRDefault="00F22E73" w:rsidP="008405FD">
      <w:pPr>
        <w:spacing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-</w:t>
      </w:r>
      <w:r w:rsidR="00B51FDE" w:rsidRPr="00B65CF2">
        <w:rPr>
          <w:rFonts w:ascii="Calibri" w:hAnsi="Calibri" w:cs="Calibri"/>
          <w:sz w:val="22"/>
          <w:szCs w:val="22"/>
        </w:rPr>
        <w:t xml:space="preserve"> </w:t>
      </w:r>
      <w:r w:rsidRPr="00B65CF2">
        <w:rPr>
          <w:rFonts w:ascii="Calibri" w:hAnsi="Calibri" w:cs="Calibri"/>
          <w:sz w:val="22"/>
          <w:szCs w:val="22"/>
        </w:rPr>
        <w:t>zebrać informacje o zdarzeniu</w:t>
      </w:r>
      <w:r w:rsidR="00B51FDE" w:rsidRPr="00B65CF2">
        <w:rPr>
          <w:rFonts w:ascii="Calibri" w:hAnsi="Calibri" w:cs="Calibri"/>
          <w:sz w:val="22"/>
          <w:szCs w:val="22"/>
        </w:rPr>
        <w:t xml:space="preserve"> </w:t>
      </w:r>
      <w:r w:rsidRPr="00B65CF2">
        <w:rPr>
          <w:rFonts w:ascii="Calibri" w:hAnsi="Calibri" w:cs="Calibri"/>
          <w:sz w:val="22"/>
          <w:szCs w:val="22"/>
        </w:rPr>
        <w:t>(jeżeli są świadkowie).</w:t>
      </w:r>
    </w:p>
    <w:p w:rsidR="006F1544" w:rsidRPr="00B65CF2" w:rsidRDefault="00C3260D" w:rsidP="008405FD">
      <w:pPr>
        <w:spacing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br/>
      </w:r>
    </w:p>
    <w:p w:rsidR="00F22E73" w:rsidRPr="00B65CF2" w:rsidRDefault="00F22E73" w:rsidP="008405FD">
      <w:pPr>
        <w:pStyle w:val="NormalnyWeb"/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F22E73" w:rsidRPr="00B65CF2" w:rsidRDefault="00F22E73" w:rsidP="008405FD">
      <w:pPr>
        <w:pStyle w:val="NormalnyWeb"/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F22E73" w:rsidRPr="00B65CF2" w:rsidRDefault="00F22E73" w:rsidP="008405FD">
      <w:pPr>
        <w:pStyle w:val="NormalnyWeb"/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3576C8" w:rsidRPr="00B65CF2" w:rsidRDefault="003576C8" w:rsidP="008405FD">
      <w:pPr>
        <w:pStyle w:val="NormalnyWeb"/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743880" w:rsidRPr="00B65CF2" w:rsidRDefault="008405FD" w:rsidP="008405FD">
      <w:pPr>
        <w:pStyle w:val="NormalnyWeb"/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B65CF2">
        <w:rPr>
          <w:rFonts w:ascii="Calibri" w:hAnsi="Calibri" w:cs="Calibri"/>
          <w:b/>
          <w:sz w:val="22"/>
          <w:szCs w:val="22"/>
        </w:rPr>
        <w:br w:type="column"/>
      </w:r>
      <w:r w:rsidR="000E5143" w:rsidRPr="00B65CF2">
        <w:rPr>
          <w:rFonts w:ascii="Calibri" w:hAnsi="Calibri" w:cs="Calibri"/>
          <w:b/>
          <w:sz w:val="22"/>
          <w:szCs w:val="22"/>
        </w:rPr>
        <w:lastRenderedPageBreak/>
        <w:t>18. Procedury postępowania na wypadek podejrzenia zaistnienia przemocy w rodzinie</w:t>
      </w:r>
      <w:r w:rsidR="00743880" w:rsidRPr="00B65CF2">
        <w:rPr>
          <w:rFonts w:ascii="Calibri" w:hAnsi="Calibri" w:cs="Calibri"/>
          <w:b/>
          <w:sz w:val="22"/>
          <w:szCs w:val="22"/>
        </w:rPr>
        <w:t>.</w:t>
      </w:r>
    </w:p>
    <w:p w:rsidR="00743880" w:rsidRPr="00B65CF2" w:rsidRDefault="00743880" w:rsidP="008405FD">
      <w:pPr>
        <w:spacing w:line="36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743880" w:rsidRPr="00B65CF2" w:rsidRDefault="00743880" w:rsidP="008405FD">
      <w:pPr>
        <w:spacing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1. Ujawnienie p</w:t>
      </w:r>
      <w:r w:rsidR="00300E7A" w:rsidRPr="00B65CF2">
        <w:rPr>
          <w:rFonts w:ascii="Calibri" w:hAnsi="Calibri" w:cs="Calibri"/>
          <w:sz w:val="22"/>
          <w:szCs w:val="22"/>
        </w:rPr>
        <w:t>rzypadku przemocy w rodzinie ucznia.</w:t>
      </w:r>
    </w:p>
    <w:p w:rsidR="00743880" w:rsidRPr="00B65CF2" w:rsidRDefault="00743880" w:rsidP="008405F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2. Powiadomienie dyrektora/wicedyrektora i pedagoga/psychologa szkolnego.</w:t>
      </w:r>
    </w:p>
    <w:p w:rsidR="00743880" w:rsidRPr="00B65CF2" w:rsidRDefault="00743880" w:rsidP="008405FD">
      <w:pPr>
        <w:spacing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3. Rozmowa pedagoga/psychologa szkolnego z dzieckiem na temat doznawanej przemocy.</w:t>
      </w:r>
    </w:p>
    <w:p w:rsidR="00743880" w:rsidRPr="00B65CF2" w:rsidRDefault="00743880" w:rsidP="008405FD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 xml:space="preserve">4. Powiadomienie rodzica lub opiekuna prawnego, który nie jest sprawcą przemocy w celu:  </w:t>
      </w:r>
    </w:p>
    <w:p w:rsidR="00743880" w:rsidRPr="00B65CF2" w:rsidRDefault="00743880" w:rsidP="008405FD">
      <w:pPr>
        <w:spacing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 xml:space="preserve">     a) rozpoznania poziomu bezpieczeństwa w rodzinie</w:t>
      </w:r>
      <w:r w:rsidR="004B7603" w:rsidRPr="00B65CF2">
        <w:rPr>
          <w:rFonts w:ascii="Calibri" w:hAnsi="Calibri" w:cs="Calibri"/>
          <w:sz w:val="22"/>
          <w:szCs w:val="22"/>
        </w:rPr>
        <w:t>,</w:t>
      </w:r>
    </w:p>
    <w:p w:rsidR="00743880" w:rsidRPr="00B65CF2" w:rsidRDefault="00743880" w:rsidP="008405FD">
      <w:pPr>
        <w:spacing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 xml:space="preserve">     b) przekazanie informacji o placówkach pomocowych i zobowiązanie  do wizyty u psychologa czy specjalisty ds. przeciwdziałania przemocy w  rodzinie</w:t>
      </w:r>
      <w:r w:rsidR="004B7603" w:rsidRPr="00B65CF2">
        <w:rPr>
          <w:rFonts w:ascii="Calibri" w:hAnsi="Calibri" w:cs="Calibri"/>
          <w:sz w:val="22"/>
          <w:szCs w:val="22"/>
        </w:rPr>
        <w:t>,</w:t>
      </w:r>
    </w:p>
    <w:p w:rsidR="00300E7A" w:rsidRPr="00B65CF2" w:rsidRDefault="00743880" w:rsidP="008405FD">
      <w:pPr>
        <w:spacing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 xml:space="preserve">     c) jeżeli rodzice odmawiają współpracy i podjęcia działań zmierzających do zaprzestania przemocy </w:t>
      </w:r>
      <w:r w:rsidR="004B7603" w:rsidRPr="00B65CF2">
        <w:rPr>
          <w:rFonts w:ascii="Calibri" w:hAnsi="Calibri" w:cs="Calibri"/>
          <w:sz w:val="22"/>
          <w:szCs w:val="22"/>
        </w:rPr>
        <w:t xml:space="preserve">oraz poprawy sytuacji </w:t>
      </w:r>
      <w:r w:rsidRPr="00B65CF2">
        <w:rPr>
          <w:rFonts w:ascii="Calibri" w:hAnsi="Calibri" w:cs="Calibri"/>
          <w:sz w:val="22"/>
          <w:szCs w:val="22"/>
        </w:rPr>
        <w:t>w rodzinie</w:t>
      </w:r>
      <w:r w:rsidR="004B7603" w:rsidRPr="00B65CF2">
        <w:rPr>
          <w:rFonts w:ascii="Calibri" w:hAnsi="Calibri" w:cs="Calibri"/>
          <w:sz w:val="22"/>
          <w:szCs w:val="22"/>
        </w:rPr>
        <w:t xml:space="preserve"> </w:t>
      </w:r>
      <w:r w:rsidRPr="00B65CF2">
        <w:rPr>
          <w:rFonts w:ascii="Calibri" w:hAnsi="Calibri" w:cs="Calibri"/>
          <w:sz w:val="22"/>
          <w:szCs w:val="22"/>
        </w:rPr>
        <w:t>- uruchomienie procedury Niebieskiej Karty</w:t>
      </w:r>
      <w:r w:rsidR="00D459BB" w:rsidRPr="00B65CF2">
        <w:rPr>
          <w:rFonts w:ascii="Calibri" w:hAnsi="Calibri" w:cs="Calibri"/>
          <w:sz w:val="22"/>
          <w:szCs w:val="22"/>
        </w:rPr>
        <w:t xml:space="preserve"> i/lub zgłoszenie sprawy do sądu r</w:t>
      </w:r>
      <w:r w:rsidR="004B7603" w:rsidRPr="00B65CF2">
        <w:rPr>
          <w:rFonts w:ascii="Calibri" w:hAnsi="Calibri" w:cs="Calibri"/>
          <w:sz w:val="22"/>
          <w:szCs w:val="22"/>
        </w:rPr>
        <w:t>odzinnego</w:t>
      </w:r>
      <w:r w:rsidRPr="00B65CF2">
        <w:rPr>
          <w:rFonts w:ascii="Calibri" w:hAnsi="Calibri" w:cs="Calibri"/>
          <w:sz w:val="22"/>
          <w:szCs w:val="22"/>
        </w:rPr>
        <w:t xml:space="preserve">. </w:t>
      </w:r>
    </w:p>
    <w:p w:rsidR="00743880" w:rsidRPr="00B65CF2" w:rsidRDefault="00300E7A" w:rsidP="008405FD">
      <w:pPr>
        <w:spacing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5. Sporządzenie notatki służbowej.</w:t>
      </w:r>
    </w:p>
    <w:p w:rsidR="00743880" w:rsidRPr="00B65CF2" w:rsidRDefault="00300E7A" w:rsidP="008405FD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6</w:t>
      </w:r>
      <w:r w:rsidR="00743880" w:rsidRPr="00B65CF2">
        <w:rPr>
          <w:rFonts w:ascii="Calibri" w:hAnsi="Calibri" w:cs="Calibri"/>
          <w:sz w:val="22"/>
          <w:szCs w:val="22"/>
        </w:rPr>
        <w:t xml:space="preserve">. </w:t>
      </w:r>
      <w:r w:rsidRPr="00B65CF2">
        <w:rPr>
          <w:rFonts w:ascii="Calibri" w:hAnsi="Calibri" w:cs="Calibri"/>
          <w:sz w:val="22"/>
          <w:szCs w:val="22"/>
        </w:rPr>
        <w:t>W szczególnych przypadkach p</w:t>
      </w:r>
      <w:r w:rsidR="00743880" w:rsidRPr="00B65CF2">
        <w:rPr>
          <w:rFonts w:ascii="Calibri" w:hAnsi="Calibri" w:cs="Calibri"/>
          <w:sz w:val="22"/>
          <w:szCs w:val="22"/>
        </w:rPr>
        <w:t>owiadomienie rodzica lub opiek</w:t>
      </w:r>
      <w:r w:rsidRPr="00B65CF2">
        <w:rPr>
          <w:rFonts w:ascii="Calibri" w:hAnsi="Calibri" w:cs="Calibri"/>
          <w:sz w:val="22"/>
          <w:szCs w:val="22"/>
        </w:rPr>
        <w:t>una prawnego, który jest podejrzewany</w:t>
      </w:r>
      <w:r w:rsidR="00743880" w:rsidRPr="00B65CF2">
        <w:rPr>
          <w:rFonts w:ascii="Calibri" w:hAnsi="Calibri" w:cs="Calibri"/>
          <w:sz w:val="22"/>
          <w:szCs w:val="22"/>
        </w:rPr>
        <w:t xml:space="preserve"> </w:t>
      </w:r>
      <w:r w:rsidRPr="00B65CF2">
        <w:rPr>
          <w:rFonts w:ascii="Calibri" w:hAnsi="Calibri" w:cs="Calibri"/>
          <w:sz w:val="22"/>
          <w:szCs w:val="22"/>
        </w:rPr>
        <w:t xml:space="preserve">o stosowanie </w:t>
      </w:r>
      <w:r w:rsidR="00743880" w:rsidRPr="00B65CF2">
        <w:rPr>
          <w:rFonts w:ascii="Calibri" w:hAnsi="Calibri" w:cs="Calibri"/>
          <w:sz w:val="22"/>
          <w:szCs w:val="22"/>
        </w:rPr>
        <w:t>przemocy</w:t>
      </w:r>
      <w:r w:rsidRPr="00B65CF2">
        <w:rPr>
          <w:rFonts w:ascii="Calibri" w:hAnsi="Calibri" w:cs="Calibri"/>
          <w:sz w:val="22"/>
          <w:szCs w:val="22"/>
        </w:rPr>
        <w:t xml:space="preserve"> w rodzinie</w:t>
      </w:r>
      <w:r w:rsidR="00D07E90" w:rsidRPr="00B65CF2">
        <w:rPr>
          <w:rFonts w:ascii="Calibri" w:hAnsi="Calibri" w:cs="Calibri"/>
          <w:sz w:val="22"/>
          <w:szCs w:val="22"/>
        </w:rPr>
        <w:t xml:space="preserve"> w celu: </w:t>
      </w:r>
    </w:p>
    <w:p w:rsidR="00743880" w:rsidRPr="00B65CF2" w:rsidRDefault="00743880" w:rsidP="008405FD">
      <w:pPr>
        <w:spacing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 xml:space="preserve">     a) przekazania wiedzy  na temat sytuacji szkolnej i rodzinnej ucznia</w:t>
      </w:r>
    </w:p>
    <w:p w:rsidR="00743880" w:rsidRPr="00B65CF2" w:rsidRDefault="004B7603" w:rsidP="008405FD">
      <w:pPr>
        <w:spacing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 xml:space="preserve">     b)</w:t>
      </w:r>
      <w:r w:rsidR="00743880" w:rsidRPr="00B65CF2">
        <w:rPr>
          <w:rFonts w:ascii="Calibri" w:hAnsi="Calibri" w:cs="Calibri"/>
          <w:sz w:val="22"/>
          <w:szCs w:val="22"/>
        </w:rPr>
        <w:t xml:space="preserve"> przekazanie informacji o konsekwencjach prawnych przemocy wobec dziecka i</w:t>
      </w:r>
      <w:r w:rsidR="00D07E90" w:rsidRPr="00B65CF2">
        <w:rPr>
          <w:rFonts w:ascii="Calibri" w:hAnsi="Calibri" w:cs="Calibri"/>
          <w:sz w:val="22"/>
          <w:szCs w:val="22"/>
        </w:rPr>
        <w:t> </w:t>
      </w:r>
      <w:r w:rsidR="00743880" w:rsidRPr="00B65CF2">
        <w:rPr>
          <w:rFonts w:ascii="Calibri" w:hAnsi="Calibri" w:cs="Calibri"/>
          <w:sz w:val="22"/>
          <w:szCs w:val="22"/>
        </w:rPr>
        <w:t xml:space="preserve">obowiązkach szkoły zgłaszania </w:t>
      </w:r>
      <w:r w:rsidR="00300E7A" w:rsidRPr="00B65CF2">
        <w:rPr>
          <w:rFonts w:ascii="Calibri" w:hAnsi="Calibri" w:cs="Calibri"/>
          <w:sz w:val="22"/>
          <w:szCs w:val="22"/>
        </w:rPr>
        <w:t>podejrzenia przemocy w rodzinie.</w:t>
      </w:r>
    </w:p>
    <w:p w:rsidR="00743880" w:rsidRPr="00B65CF2" w:rsidRDefault="00743880" w:rsidP="008405FD">
      <w:pPr>
        <w:spacing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 xml:space="preserve"> </w:t>
      </w:r>
      <w:r w:rsidR="004B7603" w:rsidRPr="00B65CF2">
        <w:rPr>
          <w:rFonts w:ascii="Calibri" w:hAnsi="Calibri" w:cs="Calibri"/>
          <w:sz w:val="22"/>
          <w:szCs w:val="22"/>
        </w:rPr>
        <w:t xml:space="preserve">   c) </w:t>
      </w:r>
      <w:r w:rsidRPr="00B65CF2">
        <w:rPr>
          <w:rFonts w:ascii="Calibri" w:hAnsi="Calibri" w:cs="Calibri"/>
          <w:sz w:val="22"/>
          <w:szCs w:val="22"/>
        </w:rPr>
        <w:t>zobowiązanie do wizyty  z psychologiem czy specjalistą ds.</w:t>
      </w:r>
      <w:r w:rsidR="00D07E90" w:rsidRPr="00B65CF2">
        <w:rPr>
          <w:rFonts w:ascii="Calibri" w:hAnsi="Calibri" w:cs="Calibri"/>
          <w:sz w:val="22"/>
          <w:szCs w:val="22"/>
        </w:rPr>
        <w:t xml:space="preserve"> </w:t>
      </w:r>
      <w:r w:rsidRPr="00B65CF2">
        <w:rPr>
          <w:rFonts w:ascii="Calibri" w:hAnsi="Calibri" w:cs="Calibri"/>
          <w:sz w:val="22"/>
          <w:szCs w:val="22"/>
        </w:rPr>
        <w:t xml:space="preserve">przeciwdziałania przemocy </w:t>
      </w:r>
    </w:p>
    <w:p w:rsidR="00743880" w:rsidRPr="00B65CF2" w:rsidRDefault="004B7603" w:rsidP="008405FD">
      <w:pPr>
        <w:spacing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 xml:space="preserve">    </w:t>
      </w:r>
      <w:r w:rsidR="00743880" w:rsidRPr="00B65CF2">
        <w:rPr>
          <w:rFonts w:ascii="Calibri" w:hAnsi="Calibri" w:cs="Calibri"/>
          <w:sz w:val="22"/>
          <w:szCs w:val="22"/>
        </w:rPr>
        <w:t>d) jeżeli rodzic odmawia współpracy i podjęcia działań zmierzających do zap</w:t>
      </w:r>
      <w:r w:rsidRPr="00B65CF2">
        <w:rPr>
          <w:rFonts w:ascii="Calibri" w:hAnsi="Calibri" w:cs="Calibri"/>
          <w:sz w:val="22"/>
          <w:szCs w:val="22"/>
        </w:rPr>
        <w:t xml:space="preserve">rzestania przemocy oraz poprawy sytuacji w rodzinie - </w:t>
      </w:r>
      <w:r w:rsidR="00743880" w:rsidRPr="00B65CF2">
        <w:rPr>
          <w:rFonts w:ascii="Calibri" w:hAnsi="Calibri" w:cs="Calibri"/>
          <w:sz w:val="22"/>
          <w:szCs w:val="22"/>
        </w:rPr>
        <w:t>uruchomienie procedury Niebieskiej Karty</w:t>
      </w:r>
      <w:r w:rsidR="00D459BB" w:rsidRPr="00B65CF2">
        <w:rPr>
          <w:rFonts w:ascii="Calibri" w:hAnsi="Calibri" w:cs="Calibri"/>
          <w:sz w:val="22"/>
          <w:szCs w:val="22"/>
        </w:rPr>
        <w:t xml:space="preserve"> i/lub zgłoszenie sprawy do sądu r</w:t>
      </w:r>
      <w:r w:rsidRPr="00B65CF2">
        <w:rPr>
          <w:rFonts w:ascii="Calibri" w:hAnsi="Calibri" w:cs="Calibri"/>
          <w:sz w:val="22"/>
          <w:szCs w:val="22"/>
        </w:rPr>
        <w:t>odzinnego.</w:t>
      </w:r>
    </w:p>
    <w:p w:rsidR="000E5143" w:rsidRPr="00B65CF2" w:rsidRDefault="000E5143" w:rsidP="008405FD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</w:p>
    <w:p w:rsidR="000E5143" w:rsidRPr="00B65CF2" w:rsidRDefault="008405FD" w:rsidP="008405FD">
      <w:pPr>
        <w:pStyle w:val="NormalnyWeb"/>
        <w:spacing w:line="360" w:lineRule="auto"/>
        <w:rPr>
          <w:rFonts w:ascii="Calibri" w:hAnsi="Calibri" w:cs="Calibri"/>
          <w:b/>
          <w:sz w:val="22"/>
          <w:szCs w:val="22"/>
        </w:rPr>
      </w:pPr>
      <w:r w:rsidRPr="00B65CF2">
        <w:rPr>
          <w:rFonts w:ascii="Calibri" w:hAnsi="Calibri" w:cs="Calibri"/>
          <w:b/>
          <w:sz w:val="22"/>
          <w:szCs w:val="22"/>
        </w:rPr>
        <w:br w:type="column"/>
      </w:r>
      <w:r w:rsidR="000E5143" w:rsidRPr="00B65CF2">
        <w:rPr>
          <w:rFonts w:ascii="Calibri" w:hAnsi="Calibri" w:cs="Calibri"/>
          <w:b/>
          <w:sz w:val="22"/>
          <w:szCs w:val="22"/>
        </w:rPr>
        <w:lastRenderedPageBreak/>
        <w:t>19. Postępowanie wobec nietrzeźwych rodziców lub opiekunów zgłaszających się po odbiór dzieci.</w:t>
      </w:r>
    </w:p>
    <w:p w:rsidR="000E5143" w:rsidRPr="00B65CF2" w:rsidRDefault="000E5143" w:rsidP="008405FD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1.</w:t>
      </w:r>
      <w:r w:rsidRPr="00B65CF2">
        <w:rPr>
          <w:rFonts w:ascii="Calibri" w:hAnsi="Calibri" w:cs="Calibri"/>
          <w:b/>
          <w:sz w:val="22"/>
          <w:szCs w:val="22"/>
        </w:rPr>
        <w:t xml:space="preserve"> </w:t>
      </w:r>
      <w:r w:rsidRPr="00B65CF2">
        <w:rPr>
          <w:rFonts w:ascii="Calibri" w:hAnsi="Calibri" w:cs="Calibri"/>
          <w:sz w:val="22"/>
          <w:szCs w:val="22"/>
        </w:rPr>
        <w:t>Pracownik szkoły, który stwierdza, że opiekun dziecka jest w stanie nietrzeźwym nakazuje osobie nietrzeźwej opuszczenie terenu szkoły i wzywa innego opiekuna dziecka lub inną osobę do tego upoważnioną.</w:t>
      </w:r>
    </w:p>
    <w:p w:rsidR="000E5143" w:rsidRPr="00B65CF2" w:rsidRDefault="000E5143" w:rsidP="008405FD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 xml:space="preserve">2. Jeżeli osoba nietrzeźwa odmawia opuszczenia szkoły pracownik wzywa </w:t>
      </w:r>
      <w:r w:rsidR="00D459BB" w:rsidRPr="00B65CF2">
        <w:rPr>
          <w:rFonts w:ascii="Calibri" w:hAnsi="Calibri" w:cs="Calibri"/>
          <w:sz w:val="22"/>
          <w:szCs w:val="22"/>
        </w:rPr>
        <w:t>policj</w:t>
      </w:r>
      <w:r w:rsidRPr="00B65CF2">
        <w:rPr>
          <w:rFonts w:ascii="Calibri" w:hAnsi="Calibri" w:cs="Calibri"/>
          <w:sz w:val="22"/>
          <w:szCs w:val="22"/>
        </w:rPr>
        <w:t>ę.</w:t>
      </w:r>
    </w:p>
    <w:p w:rsidR="000E5143" w:rsidRPr="00B65CF2" w:rsidRDefault="000E5143" w:rsidP="008405FD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3. O fakcie, zgłoszenia się rodzica lub opiekuna w stanie nietrzeźwym po odbiór dziecka należy bezzwłocznie powiadomić wychowawcę klasy, pedagoga/psychologa szkolnego i dyrekcję.</w:t>
      </w:r>
    </w:p>
    <w:p w:rsidR="000E5143" w:rsidRPr="00B65CF2" w:rsidRDefault="000E5143" w:rsidP="008405FD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 xml:space="preserve">4. W sytuacji, gdy w wyznaczonym czasie nie pojawi się po odbiór dziecka trzeźwy rodzic/opiekun, pracownik pedagogiczny lub dyrektor szkoły wzywa </w:t>
      </w:r>
      <w:r w:rsidR="00D459BB" w:rsidRPr="00B65CF2">
        <w:rPr>
          <w:rFonts w:ascii="Calibri" w:hAnsi="Calibri" w:cs="Calibri"/>
          <w:sz w:val="22"/>
          <w:szCs w:val="22"/>
        </w:rPr>
        <w:t>policj</w:t>
      </w:r>
      <w:r w:rsidRPr="00B65CF2">
        <w:rPr>
          <w:rFonts w:ascii="Calibri" w:hAnsi="Calibri" w:cs="Calibri"/>
          <w:sz w:val="22"/>
          <w:szCs w:val="22"/>
        </w:rPr>
        <w:t>ę.</w:t>
      </w:r>
    </w:p>
    <w:p w:rsidR="000E5143" w:rsidRPr="00B65CF2" w:rsidRDefault="000E5143" w:rsidP="008405FD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5. Z każdego zdarzenia pracownik pedagogiczny sporządza notatkę.</w:t>
      </w:r>
    </w:p>
    <w:p w:rsidR="00F22E73" w:rsidRPr="00B65CF2" w:rsidRDefault="000E5143" w:rsidP="008405FD">
      <w:pPr>
        <w:pStyle w:val="NormalnyWeb"/>
        <w:spacing w:line="360" w:lineRule="auto"/>
        <w:rPr>
          <w:rFonts w:ascii="Calibri" w:hAnsi="Calibri" w:cs="Calibri"/>
          <w:b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6. W przypadku powtarzających się incydentów odbioru dziecka przez rodzica w stanie nietrzeźwym, pedagog/psycholog sz</w:t>
      </w:r>
      <w:r w:rsidR="00D459BB" w:rsidRPr="00B65CF2">
        <w:rPr>
          <w:rFonts w:ascii="Calibri" w:hAnsi="Calibri" w:cs="Calibri"/>
          <w:sz w:val="22"/>
          <w:szCs w:val="22"/>
        </w:rPr>
        <w:t>kolny kieruje sprawę do sądu r</w:t>
      </w:r>
      <w:r w:rsidRPr="00B65CF2">
        <w:rPr>
          <w:rFonts w:ascii="Calibri" w:hAnsi="Calibri" w:cs="Calibri"/>
          <w:sz w:val="22"/>
          <w:szCs w:val="22"/>
        </w:rPr>
        <w:t>odzinnego z prośbą o wgląd w sytuację rodziny.</w:t>
      </w:r>
    </w:p>
    <w:p w:rsidR="00F22E73" w:rsidRPr="00B65CF2" w:rsidRDefault="00F22E73" w:rsidP="008405FD">
      <w:pPr>
        <w:pStyle w:val="NormalnyWeb"/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F22E73" w:rsidRPr="00B65CF2" w:rsidRDefault="00F22E73" w:rsidP="008405FD">
      <w:pPr>
        <w:pStyle w:val="NormalnyWeb"/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743880" w:rsidRPr="00B65CF2" w:rsidRDefault="008405FD" w:rsidP="008405FD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B65CF2">
        <w:rPr>
          <w:rFonts w:ascii="Calibri" w:hAnsi="Calibri" w:cs="Calibri"/>
          <w:b/>
          <w:bCs/>
          <w:sz w:val="22"/>
          <w:szCs w:val="22"/>
        </w:rPr>
        <w:br w:type="column"/>
      </w:r>
      <w:r w:rsidR="00DD0A6C" w:rsidRPr="00B65CF2">
        <w:rPr>
          <w:rFonts w:ascii="Calibri" w:hAnsi="Calibri" w:cs="Calibri"/>
          <w:b/>
          <w:bCs/>
          <w:sz w:val="22"/>
          <w:szCs w:val="22"/>
        </w:rPr>
        <w:lastRenderedPageBreak/>
        <w:t>20</w:t>
      </w:r>
      <w:r w:rsidR="00714CC5" w:rsidRPr="00B65CF2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D07E90" w:rsidRPr="00B65CF2">
        <w:rPr>
          <w:rFonts w:ascii="Calibri" w:hAnsi="Calibri" w:cs="Calibri"/>
          <w:b/>
          <w:bCs/>
          <w:sz w:val="22"/>
          <w:szCs w:val="22"/>
        </w:rPr>
        <w:t>Procedury</w:t>
      </w:r>
      <w:r w:rsidR="00743880" w:rsidRPr="00B65CF2">
        <w:rPr>
          <w:rFonts w:ascii="Calibri" w:hAnsi="Calibri" w:cs="Calibri"/>
          <w:b/>
          <w:bCs/>
          <w:sz w:val="22"/>
          <w:szCs w:val="22"/>
        </w:rPr>
        <w:t xml:space="preserve"> postępowania w sytuacji zagrożenia bezpieczeństwa cyfrowego</w:t>
      </w:r>
      <w:r w:rsidR="00D07E90" w:rsidRPr="00B65CF2">
        <w:rPr>
          <w:rFonts w:ascii="Calibri" w:hAnsi="Calibri" w:cs="Calibri"/>
          <w:b/>
          <w:bCs/>
          <w:sz w:val="22"/>
          <w:szCs w:val="22"/>
        </w:rPr>
        <w:t>.</w:t>
      </w:r>
      <w:r w:rsidR="00743880" w:rsidRPr="00B65CF2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743880" w:rsidRPr="00B65CF2" w:rsidRDefault="00743880" w:rsidP="008405FD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743880" w:rsidRPr="00B65CF2" w:rsidRDefault="00D07E90" w:rsidP="008405FD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B65CF2">
        <w:rPr>
          <w:rFonts w:ascii="Calibri" w:hAnsi="Calibri" w:cs="Calibri"/>
          <w:b/>
          <w:bCs/>
          <w:sz w:val="22"/>
          <w:szCs w:val="22"/>
        </w:rPr>
        <w:t>a</w:t>
      </w:r>
      <w:r w:rsidR="00DD0A6C" w:rsidRPr="00B65CF2">
        <w:rPr>
          <w:rFonts w:ascii="Calibri" w:hAnsi="Calibri" w:cs="Calibri"/>
          <w:b/>
          <w:bCs/>
          <w:sz w:val="22"/>
          <w:szCs w:val="22"/>
        </w:rPr>
        <w:t>)</w:t>
      </w:r>
      <w:r w:rsidR="00743880" w:rsidRPr="00B65CF2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743880" w:rsidRPr="00B65CF2">
        <w:rPr>
          <w:rFonts w:ascii="Calibri" w:hAnsi="Calibri" w:cs="Calibri"/>
          <w:b/>
          <w:sz w:val="22"/>
          <w:szCs w:val="22"/>
        </w:rPr>
        <w:t xml:space="preserve">Procedura postępowania wobec </w:t>
      </w:r>
      <w:proofErr w:type="spellStart"/>
      <w:r w:rsidR="00743880" w:rsidRPr="00B65CF2">
        <w:rPr>
          <w:rFonts w:ascii="Calibri" w:hAnsi="Calibri" w:cs="Calibri"/>
          <w:b/>
          <w:sz w:val="22"/>
          <w:szCs w:val="22"/>
        </w:rPr>
        <w:t>cyberprzemocy</w:t>
      </w:r>
      <w:proofErr w:type="spellEnd"/>
      <w:r w:rsidRPr="00B65CF2">
        <w:rPr>
          <w:rFonts w:ascii="Calibri" w:hAnsi="Calibri" w:cs="Calibri"/>
          <w:b/>
          <w:sz w:val="22"/>
          <w:szCs w:val="22"/>
        </w:rPr>
        <w:t>.</w:t>
      </w:r>
    </w:p>
    <w:p w:rsidR="00743880" w:rsidRPr="00B65CF2" w:rsidRDefault="00743880" w:rsidP="008405FD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743880" w:rsidRPr="00B65CF2" w:rsidRDefault="00743880" w:rsidP="008405FD">
      <w:pPr>
        <w:pStyle w:val="Akapitzlist"/>
        <w:numPr>
          <w:ilvl w:val="0"/>
          <w:numId w:val="27"/>
        </w:numPr>
        <w:spacing w:line="360" w:lineRule="auto"/>
        <w:contextualSpacing w:val="0"/>
        <w:jc w:val="both"/>
        <w:rPr>
          <w:rFonts w:ascii="Calibri" w:hAnsi="Calibri" w:cs="Calibri"/>
        </w:rPr>
      </w:pPr>
      <w:r w:rsidRPr="00B65CF2">
        <w:rPr>
          <w:rFonts w:ascii="Calibri" w:hAnsi="Calibri" w:cs="Calibri"/>
        </w:rPr>
        <w:t xml:space="preserve">Ujawnienie przypadku </w:t>
      </w:r>
      <w:proofErr w:type="spellStart"/>
      <w:r w:rsidRPr="00B65CF2">
        <w:rPr>
          <w:rFonts w:ascii="Calibri" w:hAnsi="Calibri" w:cs="Calibri"/>
        </w:rPr>
        <w:t>cyberprzemocy</w:t>
      </w:r>
      <w:proofErr w:type="spellEnd"/>
      <w:r w:rsidRPr="00B65CF2">
        <w:rPr>
          <w:rFonts w:ascii="Calibri" w:hAnsi="Calibri" w:cs="Calibri"/>
        </w:rPr>
        <w:t>.</w:t>
      </w:r>
    </w:p>
    <w:p w:rsidR="00743880" w:rsidRPr="00B65CF2" w:rsidRDefault="00743880" w:rsidP="008405FD">
      <w:pPr>
        <w:pStyle w:val="Akapitzlist"/>
        <w:numPr>
          <w:ilvl w:val="0"/>
          <w:numId w:val="27"/>
        </w:numPr>
        <w:spacing w:line="360" w:lineRule="auto"/>
        <w:contextualSpacing w:val="0"/>
        <w:jc w:val="both"/>
        <w:rPr>
          <w:rFonts w:ascii="Calibri" w:hAnsi="Calibri" w:cs="Calibri"/>
        </w:rPr>
      </w:pPr>
      <w:r w:rsidRPr="00B65CF2">
        <w:rPr>
          <w:rFonts w:ascii="Calibri" w:hAnsi="Calibri" w:cs="Calibri"/>
        </w:rPr>
        <w:t>Ustalenie okoliczności zdarzenia (rodzaj materiału, sposób rozpo</w:t>
      </w:r>
      <w:r w:rsidR="004B7603" w:rsidRPr="00B65CF2">
        <w:rPr>
          <w:rFonts w:ascii="Calibri" w:hAnsi="Calibri" w:cs="Calibri"/>
        </w:rPr>
        <w:t xml:space="preserve">wszechniania, ustalenie sprawcy oraz ewentualnych </w:t>
      </w:r>
      <w:r w:rsidRPr="00B65CF2">
        <w:rPr>
          <w:rFonts w:ascii="Calibri" w:hAnsi="Calibri" w:cs="Calibri"/>
        </w:rPr>
        <w:t>świadków zdarzenia).</w:t>
      </w:r>
    </w:p>
    <w:p w:rsidR="00743880" w:rsidRPr="00B65CF2" w:rsidRDefault="00743880" w:rsidP="008405FD">
      <w:pPr>
        <w:pStyle w:val="Akapitzlist"/>
        <w:numPr>
          <w:ilvl w:val="0"/>
          <w:numId w:val="27"/>
        </w:numPr>
        <w:spacing w:line="360" w:lineRule="auto"/>
        <w:contextualSpacing w:val="0"/>
        <w:jc w:val="both"/>
        <w:rPr>
          <w:rFonts w:ascii="Calibri" w:hAnsi="Calibri" w:cs="Calibri"/>
        </w:rPr>
      </w:pPr>
      <w:r w:rsidRPr="00B65CF2">
        <w:rPr>
          <w:rFonts w:ascii="Calibri" w:hAnsi="Calibri" w:cs="Calibri"/>
        </w:rPr>
        <w:t>Zabezpieczenie dowodów.</w:t>
      </w:r>
    </w:p>
    <w:p w:rsidR="00743880" w:rsidRPr="00B65CF2" w:rsidRDefault="00743880" w:rsidP="008405FD">
      <w:pPr>
        <w:pStyle w:val="Akapitzlist"/>
        <w:numPr>
          <w:ilvl w:val="0"/>
          <w:numId w:val="27"/>
        </w:numPr>
        <w:spacing w:line="360" w:lineRule="auto"/>
        <w:contextualSpacing w:val="0"/>
        <w:jc w:val="both"/>
        <w:rPr>
          <w:rFonts w:ascii="Calibri" w:hAnsi="Calibri" w:cs="Calibri"/>
        </w:rPr>
      </w:pPr>
      <w:r w:rsidRPr="00B65CF2">
        <w:rPr>
          <w:rFonts w:ascii="Calibri" w:hAnsi="Calibri" w:cs="Calibri"/>
        </w:rPr>
        <w:t>Powiadomienie dyrektora</w:t>
      </w:r>
      <w:r w:rsidR="004B7603" w:rsidRPr="00B65CF2">
        <w:rPr>
          <w:rFonts w:ascii="Calibri" w:hAnsi="Calibri" w:cs="Calibri"/>
        </w:rPr>
        <w:t>/wicedyrektora szkoły oraz</w:t>
      </w:r>
      <w:r w:rsidRPr="00B65CF2">
        <w:rPr>
          <w:rFonts w:ascii="Calibri" w:hAnsi="Calibri" w:cs="Calibri"/>
        </w:rPr>
        <w:t xml:space="preserve"> pedagoga/psychologa szkolnego</w:t>
      </w:r>
      <w:r w:rsidR="004B7603" w:rsidRPr="00B65CF2">
        <w:rPr>
          <w:rFonts w:ascii="Calibri" w:hAnsi="Calibri" w:cs="Calibri"/>
        </w:rPr>
        <w:t>.</w:t>
      </w:r>
    </w:p>
    <w:p w:rsidR="00743880" w:rsidRPr="00B65CF2" w:rsidRDefault="00743880" w:rsidP="008405FD">
      <w:pPr>
        <w:pStyle w:val="Akapitzlist"/>
        <w:numPr>
          <w:ilvl w:val="0"/>
          <w:numId w:val="27"/>
        </w:numPr>
        <w:spacing w:line="360" w:lineRule="auto"/>
        <w:contextualSpacing w:val="0"/>
        <w:jc w:val="both"/>
        <w:rPr>
          <w:rFonts w:ascii="Calibri" w:hAnsi="Calibri" w:cs="Calibri"/>
        </w:rPr>
      </w:pPr>
      <w:r w:rsidRPr="00B65CF2">
        <w:rPr>
          <w:rFonts w:ascii="Calibri" w:hAnsi="Calibri" w:cs="Calibri"/>
        </w:rPr>
        <w:t>Analiza zdarzenia przy współudziale wychowawcy, pedagoga</w:t>
      </w:r>
      <w:r w:rsidR="004B7603" w:rsidRPr="00B65CF2">
        <w:rPr>
          <w:rFonts w:ascii="Calibri" w:hAnsi="Calibri" w:cs="Calibri"/>
        </w:rPr>
        <w:t>/psychologa szkolnego i </w:t>
      </w:r>
      <w:r w:rsidRPr="00B65CF2">
        <w:rPr>
          <w:rFonts w:ascii="Calibri" w:hAnsi="Calibri" w:cs="Calibri"/>
        </w:rPr>
        <w:t>dyrektora</w:t>
      </w:r>
      <w:r w:rsidR="004B7603" w:rsidRPr="00B65CF2">
        <w:rPr>
          <w:rFonts w:ascii="Calibri" w:hAnsi="Calibri" w:cs="Calibri"/>
        </w:rPr>
        <w:t>/wicedyrektora szkoły</w:t>
      </w:r>
      <w:r w:rsidRPr="00B65CF2">
        <w:rPr>
          <w:rFonts w:ascii="Calibri" w:hAnsi="Calibri" w:cs="Calibri"/>
        </w:rPr>
        <w:t>.</w:t>
      </w:r>
    </w:p>
    <w:p w:rsidR="00743880" w:rsidRPr="00B65CF2" w:rsidRDefault="00743880" w:rsidP="008405FD">
      <w:pPr>
        <w:pStyle w:val="Akapitzlist"/>
        <w:numPr>
          <w:ilvl w:val="0"/>
          <w:numId w:val="27"/>
        </w:numPr>
        <w:spacing w:line="360" w:lineRule="auto"/>
        <w:contextualSpacing w:val="0"/>
        <w:jc w:val="both"/>
        <w:rPr>
          <w:rFonts w:ascii="Calibri" w:hAnsi="Calibri" w:cs="Calibri"/>
        </w:rPr>
      </w:pPr>
      <w:r w:rsidRPr="00B65CF2">
        <w:rPr>
          <w:rFonts w:ascii="Calibri" w:hAnsi="Calibri" w:cs="Calibri"/>
        </w:rPr>
        <w:t>Gdy sprawca jest nieznany:</w:t>
      </w:r>
    </w:p>
    <w:p w:rsidR="00743880" w:rsidRPr="00B65CF2" w:rsidRDefault="00743880" w:rsidP="008405FD">
      <w:pPr>
        <w:pStyle w:val="Akapitzlist"/>
        <w:numPr>
          <w:ilvl w:val="0"/>
          <w:numId w:val="28"/>
        </w:numPr>
        <w:spacing w:line="360" w:lineRule="auto"/>
        <w:contextualSpacing w:val="0"/>
        <w:jc w:val="both"/>
        <w:rPr>
          <w:rFonts w:ascii="Calibri" w:hAnsi="Calibri" w:cs="Calibri"/>
        </w:rPr>
      </w:pPr>
      <w:r w:rsidRPr="00B65CF2">
        <w:rPr>
          <w:rFonts w:ascii="Calibri" w:hAnsi="Calibri" w:cs="Calibri"/>
        </w:rPr>
        <w:t xml:space="preserve">Przerwanie aktu </w:t>
      </w:r>
      <w:proofErr w:type="spellStart"/>
      <w:r w:rsidRPr="00B65CF2">
        <w:rPr>
          <w:rFonts w:ascii="Calibri" w:hAnsi="Calibri" w:cs="Calibri"/>
        </w:rPr>
        <w:t>cyberprzemocy</w:t>
      </w:r>
      <w:proofErr w:type="spellEnd"/>
      <w:r w:rsidRPr="00B65CF2">
        <w:rPr>
          <w:rFonts w:ascii="Calibri" w:hAnsi="Calibri" w:cs="Calibri"/>
        </w:rPr>
        <w:t xml:space="preserve"> (zawiadomienie administratora serwisu w celu usunięcia materiału).</w:t>
      </w:r>
    </w:p>
    <w:p w:rsidR="00743880" w:rsidRPr="00B65CF2" w:rsidRDefault="004B7603" w:rsidP="008405FD">
      <w:pPr>
        <w:pStyle w:val="Akapitzlist"/>
        <w:numPr>
          <w:ilvl w:val="0"/>
          <w:numId w:val="28"/>
        </w:numPr>
        <w:spacing w:line="360" w:lineRule="auto"/>
        <w:contextualSpacing w:val="0"/>
        <w:jc w:val="both"/>
        <w:rPr>
          <w:rFonts w:ascii="Calibri" w:hAnsi="Calibri" w:cs="Calibri"/>
        </w:rPr>
      </w:pPr>
      <w:r w:rsidRPr="00B65CF2">
        <w:rPr>
          <w:rFonts w:ascii="Calibri" w:hAnsi="Calibri" w:cs="Calibri"/>
        </w:rPr>
        <w:t xml:space="preserve">Powiadomienie </w:t>
      </w:r>
      <w:r w:rsidR="00D459BB" w:rsidRPr="00B65CF2">
        <w:rPr>
          <w:rFonts w:ascii="Calibri" w:hAnsi="Calibri" w:cs="Calibri"/>
        </w:rPr>
        <w:t>policj</w:t>
      </w:r>
      <w:r w:rsidR="00743880" w:rsidRPr="00B65CF2">
        <w:rPr>
          <w:rFonts w:ascii="Calibri" w:hAnsi="Calibri" w:cs="Calibri"/>
        </w:rPr>
        <w:t>i.</w:t>
      </w:r>
    </w:p>
    <w:p w:rsidR="00743880" w:rsidRPr="00B65CF2" w:rsidRDefault="004B7603" w:rsidP="008405FD">
      <w:pPr>
        <w:pStyle w:val="Akapitzlist"/>
        <w:numPr>
          <w:ilvl w:val="0"/>
          <w:numId w:val="27"/>
        </w:numPr>
        <w:spacing w:line="360" w:lineRule="auto"/>
        <w:contextualSpacing w:val="0"/>
        <w:jc w:val="both"/>
        <w:rPr>
          <w:rFonts w:ascii="Calibri" w:hAnsi="Calibri" w:cs="Calibri"/>
        </w:rPr>
      </w:pPr>
      <w:r w:rsidRPr="00B65CF2">
        <w:rPr>
          <w:rFonts w:ascii="Calibri" w:hAnsi="Calibri" w:cs="Calibri"/>
        </w:rPr>
        <w:t>Powiadomienie rodziców/opiekunów prawnych</w:t>
      </w:r>
      <w:r w:rsidR="00743880" w:rsidRPr="00B65CF2">
        <w:rPr>
          <w:rFonts w:ascii="Calibri" w:hAnsi="Calibri" w:cs="Calibri"/>
        </w:rPr>
        <w:t xml:space="preserve"> pos</w:t>
      </w:r>
      <w:r w:rsidRPr="00B65CF2">
        <w:rPr>
          <w:rFonts w:ascii="Calibri" w:hAnsi="Calibri" w:cs="Calibri"/>
        </w:rPr>
        <w:t xml:space="preserve">zkodowanego ucznia o zdarzeniu oraz </w:t>
      </w:r>
      <w:r w:rsidR="00E86E24">
        <w:rPr>
          <w:rFonts w:ascii="Calibri" w:hAnsi="Calibri" w:cs="Calibri"/>
        </w:rPr>
        <w:t>o </w:t>
      </w:r>
      <w:r w:rsidR="00743880" w:rsidRPr="00B65CF2">
        <w:rPr>
          <w:rFonts w:ascii="Calibri" w:hAnsi="Calibri" w:cs="Calibri"/>
        </w:rPr>
        <w:t xml:space="preserve">działaniach </w:t>
      </w:r>
      <w:r w:rsidRPr="00B65CF2">
        <w:rPr>
          <w:rFonts w:ascii="Calibri" w:hAnsi="Calibri" w:cs="Calibri"/>
        </w:rPr>
        <w:t>podjętych przez szkołę</w:t>
      </w:r>
      <w:r w:rsidR="00743880" w:rsidRPr="00B65CF2">
        <w:rPr>
          <w:rFonts w:ascii="Calibri" w:hAnsi="Calibri" w:cs="Calibri"/>
        </w:rPr>
        <w:t>.</w:t>
      </w:r>
    </w:p>
    <w:p w:rsidR="00743880" w:rsidRPr="00B65CF2" w:rsidRDefault="00743880" w:rsidP="008405FD">
      <w:pPr>
        <w:pStyle w:val="Akapitzlist"/>
        <w:numPr>
          <w:ilvl w:val="0"/>
          <w:numId w:val="27"/>
        </w:numPr>
        <w:spacing w:line="360" w:lineRule="auto"/>
        <w:contextualSpacing w:val="0"/>
        <w:jc w:val="both"/>
        <w:rPr>
          <w:rFonts w:ascii="Calibri" w:hAnsi="Calibri" w:cs="Calibri"/>
        </w:rPr>
      </w:pPr>
      <w:r w:rsidRPr="00B65CF2">
        <w:rPr>
          <w:rFonts w:ascii="Calibri" w:hAnsi="Calibri" w:cs="Calibri"/>
        </w:rPr>
        <w:t>Zapewnienie poszkodowanemu uczniowi pomocy psychologiczno-pedagogicznej na terenie szkoły lub poza nią.</w:t>
      </w:r>
    </w:p>
    <w:p w:rsidR="00743880" w:rsidRPr="00B65CF2" w:rsidRDefault="004B7603" w:rsidP="008405FD">
      <w:pPr>
        <w:pStyle w:val="Akapitzlist"/>
        <w:numPr>
          <w:ilvl w:val="0"/>
          <w:numId w:val="27"/>
        </w:numPr>
        <w:spacing w:line="360" w:lineRule="auto"/>
        <w:contextualSpacing w:val="0"/>
        <w:jc w:val="both"/>
        <w:rPr>
          <w:rFonts w:ascii="Calibri" w:hAnsi="Calibri" w:cs="Calibri"/>
        </w:rPr>
      </w:pPr>
      <w:r w:rsidRPr="00B65CF2">
        <w:rPr>
          <w:rFonts w:ascii="Calibri" w:hAnsi="Calibri" w:cs="Calibri"/>
        </w:rPr>
        <w:t>Gdy sprawca</w:t>
      </w:r>
      <w:r w:rsidR="00743880" w:rsidRPr="00B65CF2">
        <w:rPr>
          <w:rFonts w:ascii="Calibri" w:hAnsi="Calibri" w:cs="Calibri"/>
        </w:rPr>
        <w:t xml:space="preserve"> jest</w:t>
      </w:r>
      <w:r w:rsidRPr="00B65CF2">
        <w:rPr>
          <w:rFonts w:ascii="Calibri" w:hAnsi="Calibri" w:cs="Calibri"/>
        </w:rPr>
        <w:t xml:space="preserve"> znany i jest uczniem</w:t>
      </w:r>
      <w:r w:rsidR="00743880" w:rsidRPr="00B65CF2">
        <w:rPr>
          <w:rFonts w:ascii="Calibri" w:hAnsi="Calibri" w:cs="Calibri"/>
        </w:rPr>
        <w:t xml:space="preserve"> szkoły:</w:t>
      </w:r>
    </w:p>
    <w:p w:rsidR="00743880" w:rsidRDefault="00743880" w:rsidP="008405FD">
      <w:pPr>
        <w:pStyle w:val="Akapitzlist"/>
        <w:numPr>
          <w:ilvl w:val="0"/>
          <w:numId w:val="29"/>
        </w:numPr>
        <w:spacing w:line="360" w:lineRule="auto"/>
        <w:contextualSpacing w:val="0"/>
        <w:jc w:val="both"/>
        <w:rPr>
          <w:rFonts w:ascii="Calibri" w:hAnsi="Calibri" w:cs="Calibri"/>
        </w:rPr>
      </w:pPr>
      <w:r w:rsidRPr="00B65CF2">
        <w:rPr>
          <w:rFonts w:ascii="Calibri" w:hAnsi="Calibri" w:cs="Calibri"/>
        </w:rPr>
        <w:t>Zobowiązanie ucznia do zaprzestania takiego postęp</w:t>
      </w:r>
      <w:r w:rsidR="00E86E24">
        <w:rPr>
          <w:rFonts w:ascii="Calibri" w:hAnsi="Calibri" w:cs="Calibri"/>
        </w:rPr>
        <w:t>owania i usunięcia materiałów z </w:t>
      </w:r>
      <w:r w:rsidRPr="00B65CF2">
        <w:rPr>
          <w:rFonts w:ascii="Calibri" w:hAnsi="Calibri" w:cs="Calibri"/>
        </w:rPr>
        <w:t xml:space="preserve">sieci (zawarcie kontraktu) oraz </w:t>
      </w:r>
      <w:r w:rsidR="004B7603" w:rsidRPr="00B65CF2">
        <w:rPr>
          <w:rFonts w:ascii="Calibri" w:hAnsi="Calibri" w:cs="Calibri"/>
        </w:rPr>
        <w:t xml:space="preserve">do </w:t>
      </w:r>
      <w:r w:rsidRPr="00B65CF2">
        <w:rPr>
          <w:rFonts w:ascii="Calibri" w:hAnsi="Calibri" w:cs="Calibri"/>
        </w:rPr>
        <w:t>zadośćuczynienia sprawcy.</w:t>
      </w:r>
    </w:p>
    <w:p w:rsidR="00700214" w:rsidRPr="00B65CF2" w:rsidRDefault="00700214" w:rsidP="008405FD">
      <w:pPr>
        <w:pStyle w:val="Akapitzlist"/>
        <w:numPr>
          <w:ilvl w:val="0"/>
          <w:numId w:val="29"/>
        </w:numPr>
        <w:spacing w:line="360" w:lineRule="auto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Wpisanie nagany wychowawcy do dziennika szkolnego.</w:t>
      </w:r>
    </w:p>
    <w:p w:rsidR="00743880" w:rsidRPr="00B65CF2" w:rsidRDefault="008E078C" w:rsidP="008405FD">
      <w:pPr>
        <w:pStyle w:val="Akapitzlist"/>
        <w:numPr>
          <w:ilvl w:val="0"/>
          <w:numId w:val="29"/>
        </w:numPr>
        <w:spacing w:line="360" w:lineRule="auto"/>
        <w:contextualSpacing w:val="0"/>
        <w:jc w:val="both"/>
        <w:rPr>
          <w:rFonts w:ascii="Calibri" w:hAnsi="Calibri" w:cs="Calibri"/>
        </w:rPr>
      </w:pPr>
      <w:r w:rsidRPr="00B65CF2">
        <w:rPr>
          <w:rFonts w:ascii="Calibri" w:hAnsi="Calibri" w:cs="Calibri"/>
        </w:rPr>
        <w:t>Powiadomienie rodziców/</w:t>
      </w:r>
      <w:r w:rsidR="00743880" w:rsidRPr="00B65CF2">
        <w:rPr>
          <w:rFonts w:ascii="Calibri" w:hAnsi="Calibri" w:cs="Calibri"/>
        </w:rPr>
        <w:t xml:space="preserve">opiekunów prawnych sprawcy o fakcie </w:t>
      </w:r>
      <w:proofErr w:type="spellStart"/>
      <w:r w:rsidR="00743880" w:rsidRPr="00B65CF2">
        <w:rPr>
          <w:rFonts w:ascii="Calibri" w:hAnsi="Calibri" w:cs="Calibri"/>
        </w:rPr>
        <w:t>cyberprzemocy</w:t>
      </w:r>
      <w:proofErr w:type="spellEnd"/>
      <w:r w:rsidR="00743880" w:rsidRPr="00B65CF2">
        <w:rPr>
          <w:rFonts w:ascii="Calibri" w:hAnsi="Calibri" w:cs="Calibri"/>
        </w:rPr>
        <w:t xml:space="preserve"> oraz o dalszym postępowaniu i konsekwencjach wobec sprawcy.</w:t>
      </w:r>
    </w:p>
    <w:p w:rsidR="00743880" w:rsidRPr="00B65CF2" w:rsidRDefault="00743880" w:rsidP="008405FD">
      <w:pPr>
        <w:pStyle w:val="Akapitzlist"/>
        <w:numPr>
          <w:ilvl w:val="0"/>
          <w:numId w:val="29"/>
        </w:numPr>
        <w:spacing w:line="360" w:lineRule="auto"/>
        <w:contextualSpacing w:val="0"/>
        <w:rPr>
          <w:rFonts w:ascii="Calibri" w:hAnsi="Calibri" w:cs="Calibri"/>
        </w:rPr>
      </w:pPr>
      <w:r w:rsidRPr="00B65CF2">
        <w:rPr>
          <w:rFonts w:ascii="Calibri" w:hAnsi="Calibri" w:cs="Calibri"/>
        </w:rPr>
        <w:t>Jeżeli rodzice odmawiają współpracy lub nie stawiają się w szkole - p</w:t>
      </w:r>
      <w:r w:rsidR="008E078C" w:rsidRPr="00B65CF2">
        <w:rPr>
          <w:rFonts w:ascii="Calibri" w:hAnsi="Calibri" w:cs="Calibri"/>
        </w:rPr>
        <w:t xml:space="preserve">owiadomienie </w:t>
      </w:r>
      <w:r w:rsidR="00D459BB" w:rsidRPr="00B65CF2">
        <w:rPr>
          <w:rFonts w:ascii="Calibri" w:hAnsi="Calibri" w:cs="Calibri"/>
        </w:rPr>
        <w:t>policj</w:t>
      </w:r>
      <w:r w:rsidR="008E078C" w:rsidRPr="00B65CF2">
        <w:rPr>
          <w:rFonts w:ascii="Calibri" w:hAnsi="Calibri" w:cs="Calibri"/>
        </w:rPr>
        <w:t>i i/lub sądu r</w:t>
      </w:r>
      <w:r w:rsidRPr="00B65CF2">
        <w:rPr>
          <w:rFonts w:ascii="Calibri" w:hAnsi="Calibri" w:cs="Calibri"/>
        </w:rPr>
        <w:t>odzinnego.</w:t>
      </w:r>
    </w:p>
    <w:p w:rsidR="00743880" w:rsidRPr="00B65CF2" w:rsidRDefault="00743880" w:rsidP="008405FD">
      <w:pPr>
        <w:pStyle w:val="Akapitzlist"/>
        <w:numPr>
          <w:ilvl w:val="0"/>
          <w:numId w:val="29"/>
        </w:numPr>
        <w:spacing w:line="360" w:lineRule="auto"/>
        <w:contextualSpacing w:val="0"/>
        <w:jc w:val="both"/>
        <w:rPr>
          <w:rFonts w:ascii="Calibri" w:hAnsi="Calibri" w:cs="Calibri"/>
        </w:rPr>
      </w:pPr>
      <w:r w:rsidRPr="00B65CF2">
        <w:rPr>
          <w:rFonts w:ascii="Calibri" w:hAnsi="Calibri" w:cs="Calibri"/>
        </w:rPr>
        <w:lastRenderedPageBreak/>
        <w:t>Zapewnienie uczniowi-sprawcy pomocy psychologiczno-pedagogicznej na terenie szkoły lub poza nią.</w:t>
      </w:r>
    </w:p>
    <w:p w:rsidR="004B7603" w:rsidRPr="00B65CF2" w:rsidRDefault="004B7603" w:rsidP="008405FD">
      <w:pPr>
        <w:pStyle w:val="Akapitzlist"/>
        <w:numPr>
          <w:ilvl w:val="0"/>
          <w:numId w:val="27"/>
        </w:numPr>
        <w:spacing w:line="360" w:lineRule="auto"/>
        <w:contextualSpacing w:val="0"/>
        <w:jc w:val="both"/>
        <w:rPr>
          <w:rFonts w:ascii="Calibri" w:hAnsi="Calibri" w:cs="Calibri"/>
        </w:rPr>
      </w:pPr>
      <w:r w:rsidRPr="00B65CF2">
        <w:rPr>
          <w:rFonts w:ascii="Calibri" w:hAnsi="Calibri" w:cs="Calibri"/>
        </w:rPr>
        <w:t>Gdy sprawca jest znany i nie jest uczniem szkoły:</w:t>
      </w:r>
    </w:p>
    <w:p w:rsidR="008E078C" w:rsidRPr="00B65CF2" w:rsidRDefault="008E078C" w:rsidP="008405FD">
      <w:pPr>
        <w:pStyle w:val="Akapitzlist"/>
        <w:numPr>
          <w:ilvl w:val="0"/>
          <w:numId w:val="34"/>
        </w:numPr>
        <w:spacing w:line="360" w:lineRule="auto"/>
        <w:contextualSpacing w:val="0"/>
        <w:jc w:val="both"/>
        <w:rPr>
          <w:rFonts w:ascii="Calibri" w:hAnsi="Calibri" w:cs="Calibri"/>
        </w:rPr>
      </w:pPr>
      <w:r w:rsidRPr="00B65CF2">
        <w:rPr>
          <w:rFonts w:ascii="Calibri" w:hAnsi="Calibri" w:cs="Calibri"/>
        </w:rPr>
        <w:t xml:space="preserve">Powiadomienie szkoły macierzystej sprawcy, lub w przypadku braku możliwości ustalenia placówki, powiadomienie </w:t>
      </w:r>
      <w:r w:rsidR="00D459BB" w:rsidRPr="00B65CF2">
        <w:rPr>
          <w:rFonts w:ascii="Calibri" w:hAnsi="Calibri" w:cs="Calibri"/>
        </w:rPr>
        <w:t>policj</w:t>
      </w:r>
      <w:r w:rsidRPr="00B65CF2">
        <w:rPr>
          <w:rFonts w:ascii="Calibri" w:hAnsi="Calibri" w:cs="Calibri"/>
        </w:rPr>
        <w:t>i.</w:t>
      </w:r>
    </w:p>
    <w:p w:rsidR="00743880" w:rsidRPr="00B65CF2" w:rsidRDefault="00743880" w:rsidP="008405FD">
      <w:pPr>
        <w:pStyle w:val="Akapitzlist"/>
        <w:numPr>
          <w:ilvl w:val="0"/>
          <w:numId w:val="27"/>
        </w:numPr>
        <w:spacing w:line="360" w:lineRule="auto"/>
        <w:contextualSpacing w:val="0"/>
        <w:jc w:val="both"/>
        <w:rPr>
          <w:rFonts w:ascii="Calibri" w:hAnsi="Calibri" w:cs="Calibri"/>
        </w:rPr>
      </w:pPr>
      <w:r w:rsidRPr="00B65CF2">
        <w:rPr>
          <w:rFonts w:ascii="Calibri" w:hAnsi="Calibri" w:cs="Calibri"/>
        </w:rPr>
        <w:t>Sporządzenie notatki służbowej.</w:t>
      </w:r>
    </w:p>
    <w:p w:rsidR="00743880" w:rsidRPr="00B65CF2" w:rsidRDefault="007C7A53" w:rsidP="008405FD">
      <w:pPr>
        <w:pStyle w:val="Akapitzlist"/>
        <w:numPr>
          <w:ilvl w:val="0"/>
          <w:numId w:val="27"/>
        </w:numPr>
        <w:spacing w:line="360" w:lineRule="auto"/>
        <w:contextualSpacing w:val="0"/>
        <w:jc w:val="both"/>
        <w:rPr>
          <w:rFonts w:ascii="Calibri" w:hAnsi="Calibri" w:cs="Calibri"/>
        </w:rPr>
      </w:pPr>
      <w:r w:rsidRPr="00B65CF2">
        <w:rPr>
          <w:rFonts w:ascii="Calibri" w:hAnsi="Calibri" w:cs="Calibri"/>
        </w:rPr>
        <w:t>Monitorowanie sytuacji ucznia/uczniów.</w:t>
      </w:r>
    </w:p>
    <w:p w:rsidR="00743880" w:rsidRPr="00B65CF2" w:rsidRDefault="00743880" w:rsidP="008405FD">
      <w:pPr>
        <w:pStyle w:val="Akapitzlist"/>
        <w:numPr>
          <w:ilvl w:val="0"/>
          <w:numId w:val="27"/>
        </w:numPr>
        <w:spacing w:line="360" w:lineRule="auto"/>
        <w:contextualSpacing w:val="0"/>
        <w:jc w:val="both"/>
        <w:rPr>
          <w:rStyle w:val="Pogrubienie"/>
          <w:rFonts w:ascii="Calibri" w:hAnsi="Calibri" w:cs="Calibri"/>
          <w:b w:val="0"/>
          <w:bCs w:val="0"/>
        </w:rPr>
      </w:pPr>
      <w:r w:rsidRPr="00B65CF2">
        <w:rPr>
          <w:rFonts w:ascii="Calibri" w:hAnsi="Calibri" w:cs="Calibri"/>
        </w:rPr>
        <w:t xml:space="preserve">Przeprowadzenie działań profilaktycznych wśród uczniów w celu wskazania zagrożeń, jakie niesie za sobą </w:t>
      </w:r>
      <w:proofErr w:type="spellStart"/>
      <w:r w:rsidRPr="00B65CF2">
        <w:rPr>
          <w:rFonts w:ascii="Calibri" w:hAnsi="Calibri" w:cs="Calibri"/>
        </w:rPr>
        <w:t>cyberprzemoc</w:t>
      </w:r>
      <w:proofErr w:type="spellEnd"/>
      <w:r w:rsidRPr="00B65CF2">
        <w:rPr>
          <w:rFonts w:ascii="Calibri" w:hAnsi="Calibri" w:cs="Calibri"/>
        </w:rPr>
        <w:t xml:space="preserve"> oraz wskazania możliwych konsekwencji tego typu działań</w:t>
      </w:r>
      <w:r w:rsidR="007C7A53" w:rsidRPr="00B65CF2">
        <w:rPr>
          <w:rFonts w:ascii="Calibri" w:hAnsi="Calibri" w:cs="Calibri"/>
        </w:rPr>
        <w:t xml:space="preserve"> (wychowawca, pedagog/psycholog szkolny, instytucje zewnętrzne).</w:t>
      </w:r>
    </w:p>
    <w:p w:rsidR="00743880" w:rsidRPr="00B65CF2" w:rsidRDefault="00743880" w:rsidP="008405FD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8405FD" w:rsidRPr="00B65CF2" w:rsidRDefault="008405FD" w:rsidP="008405FD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743880" w:rsidRPr="00B65CF2" w:rsidRDefault="00D07E90" w:rsidP="008405FD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B65CF2">
        <w:rPr>
          <w:rFonts w:ascii="Calibri" w:hAnsi="Calibri" w:cs="Calibri"/>
          <w:b/>
          <w:sz w:val="22"/>
          <w:szCs w:val="22"/>
        </w:rPr>
        <w:t>b</w:t>
      </w:r>
      <w:r w:rsidR="00DD0A6C" w:rsidRPr="00B65CF2">
        <w:rPr>
          <w:rFonts w:ascii="Calibri" w:hAnsi="Calibri" w:cs="Calibri"/>
          <w:b/>
          <w:sz w:val="22"/>
          <w:szCs w:val="22"/>
        </w:rPr>
        <w:t>)</w:t>
      </w:r>
      <w:r w:rsidR="00743880" w:rsidRPr="00B65CF2">
        <w:rPr>
          <w:rFonts w:ascii="Calibri" w:hAnsi="Calibri" w:cs="Calibri"/>
          <w:b/>
          <w:sz w:val="22"/>
          <w:szCs w:val="22"/>
        </w:rPr>
        <w:t xml:space="preserve">  Procedura postępowania wobec naruszenia </w:t>
      </w:r>
      <w:r w:rsidR="007C7A53" w:rsidRPr="00B65CF2">
        <w:rPr>
          <w:rFonts w:ascii="Calibri" w:hAnsi="Calibri" w:cs="Calibri"/>
          <w:b/>
          <w:sz w:val="22"/>
          <w:szCs w:val="22"/>
        </w:rPr>
        <w:t>prywatności, dotycząca</w:t>
      </w:r>
      <w:r w:rsidR="00743880" w:rsidRPr="00B65CF2">
        <w:rPr>
          <w:rFonts w:ascii="Calibri" w:hAnsi="Calibri" w:cs="Calibri"/>
          <w:b/>
          <w:sz w:val="22"/>
          <w:szCs w:val="22"/>
        </w:rPr>
        <w:t xml:space="preserve"> nieodpowiedniego lub niezgodnego z prawem wykorzystania danych osobowych lub wizerunku dziecka czy pracownika szkoły.</w:t>
      </w:r>
    </w:p>
    <w:p w:rsidR="00743880" w:rsidRPr="00B65CF2" w:rsidRDefault="00743880" w:rsidP="008405FD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743880" w:rsidRPr="00B65CF2" w:rsidRDefault="00743880" w:rsidP="008405FD">
      <w:pPr>
        <w:pStyle w:val="Akapitzlist"/>
        <w:numPr>
          <w:ilvl w:val="0"/>
          <w:numId w:val="31"/>
        </w:numPr>
        <w:spacing w:line="360" w:lineRule="auto"/>
        <w:contextualSpacing w:val="0"/>
        <w:jc w:val="both"/>
        <w:rPr>
          <w:rFonts w:ascii="Calibri" w:hAnsi="Calibri" w:cs="Calibri"/>
        </w:rPr>
      </w:pPr>
      <w:r w:rsidRPr="00B65CF2">
        <w:rPr>
          <w:rFonts w:ascii="Calibri" w:hAnsi="Calibri" w:cs="Calibri"/>
        </w:rPr>
        <w:t>Ujawnienie naruszenia prywatności</w:t>
      </w:r>
      <w:r w:rsidR="007C7A53" w:rsidRPr="00B65CF2">
        <w:rPr>
          <w:rFonts w:ascii="Calibri" w:hAnsi="Calibri" w:cs="Calibri"/>
        </w:rPr>
        <w:t>.</w:t>
      </w:r>
    </w:p>
    <w:p w:rsidR="00743880" w:rsidRPr="00B65CF2" w:rsidRDefault="00743880" w:rsidP="008405FD">
      <w:pPr>
        <w:pStyle w:val="Akapitzlist"/>
        <w:numPr>
          <w:ilvl w:val="0"/>
          <w:numId w:val="31"/>
        </w:numPr>
        <w:spacing w:line="360" w:lineRule="auto"/>
        <w:contextualSpacing w:val="0"/>
        <w:jc w:val="both"/>
        <w:rPr>
          <w:rFonts w:ascii="Calibri" w:hAnsi="Calibri" w:cs="Calibri"/>
        </w:rPr>
      </w:pPr>
      <w:r w:rsidRPr="00B65CF2">
        <w:rPr>
          <w:rFonts w:ascii="Calibri" w:hAnsi="Calibri" w:cs="Calibri"/>
        </w:rPr>
        <w:t>Ujawnienie okoliczności zdarzenia (rodzaj materiału, sposób rozpo</w:t>
      </w:r>
      <w:r w:rsidR="007C7A53" w:rsidRPr="00B65CF2">
        <w:rPr>
          <w:rFonts w:ascii="Calibri" w:hAnsi="Calibri" w:cs="Calibri"/>
        </w:rPr>
        <w:t xml:space="preserve">wszechniania, ustalenie sprawcy oraz ewentualnych </w:t>
      </w:r>
      <w:r w:rsidRPr="00B65CF2">
        <w:rPr>
          <w:rFonts w:ascii="Calibri" w:hAnsi="Calibri" w:cs="Calibri"/>
        </w:rPr>
        <w:t xml:space="preserve">świadków zdarzenia). </w:t>
      </w:r>
    </w:p>
    <w:p w:rsidR="00743880" w:rsidRPr="00B65CF2" w:rsidRDefault="00743880" w:rsidP="008405FD">
      <w:pPr>
        <w:pStyle w:val="Akapitzlist"/>
        <w:numPr>
          <w:ilvl w:val="0"/>
          <w:numId w:val="31"/>
        </w:numPr>
        <w:spacing w:line="360" w:lineRule="auto"/>
        <w:contextualSpacing w:val="0"/>
        <w:jc w:val="both"/>
        <w:rPr>
          <w:rFonts w:ascii="Calibri" w:hAnsi="Calibri" w:cs="Calibri"/>
        </w:rPr>
      </w:pPr>
      <w:r w:rsidRPr="00B65CF2">
        <w:rPr>
          <w:rFonts w:ascii="Calibri" w:hAnsi="Calibri" w:cs="Calibri"/>
        </w:rPr>
        <w:t>Zabezpieczenie dowodów</w:t>
      </w:r>
      <w:r w:rsidR="007C7A53" w:rsidRPr="00B65CF2">
        <w:rPr>
          <w:rFonts w:ascii="Calibri" w:hAnsi="Calibri" w:cs="Calibri"/>
        </w:rPr>
        <w:t>.</w:t>
      </w:r>
    </w:p>
    <w:p w:rsidR="00743880" w:rsidRPr="00B65CF2" w:rsidRDefault="00743880" w:rsidP="008405FD">
      <w:pPr>
        <w:pStyle w:val="Akapitzlist"/>
        <w:numPr>
          <w:ilvl w:val="0"/>
          <w:numId w:val="31"/>
        </w:numPr>
        <w:spacing w:line="360" w:lineRule="auto"/>
        <w:contextualSpacing w:val="0"/>
        <w:jc w:val="both"/>
        <w:rPr>
          <w:rFonts w:ascii="Calibri" w:hAnsi="Calibri" w:cs="Calibri"/>
        </w:rPr>
      </w:pPr>
      <w:r w:rsidRPr="00B65CF2">
        <w:rPr>
          <w:rFonts w:ascii="Calibri" w:hAnsi="Calibri" w:cs="Calibri"/>
        </w:rPr>
        <w:t>Powiadomienie dyrektora</w:t>
      </w:r>
      <w:r w:rsidR="007C7A53" w:rsidRPr="00B65CF2">
        <w:rPr>
          <w:rFonts w:ascii="Calibri" w:hAnsi="Calibri" w:cs="Calibri"/>
        </w:rPr>
        <w:t>/wicedyrektora szkoły oraz</w:t>
      </w:r>
      <w:r w:rsidRPr="00B65CF2">
        <w:rPr>
          <w:rFonts w:ascii="Calibri" w:hAnsi="Calibri" w:cs="Calibri"/>
        </w:rPr>
        <w:t xml:space="preserve"> pedagoga/psychologa szkolnego</w:t>
      </w:r>
      <w:r w:rsidR="007C7A53" w:rsidRPr="00B65CF2">
        <w:rPr>
          <w:rFonts w:ascii="Calibri" w:hAnsi="Calibri" w:cs="Calibri"/>
        </w:rPr>
        <w:t>.</w:t>
      </w:r>
    </w:p>
    <w:p w:rsidR="007C7A53" w:rsidRPr="00B65CF2" w:rsidRDefault="007C7A53" w:rsidP="008405FD">
      <w:pPr>
        <w:pStyle w:val="Akapitzlist"/>
        <w:numPr>
          <w:ilvl w:val="0"/>
          <w:numId w:val="31"/>
        </w:numPr>
        <w:spacing w:line="360" w:lineRule="auto"/>
        <w:contextualSpacing w:val="0"/>
        <w:jc w:val="both"/>
        <w:rPr>
          <w:rFonts w:ascii="Calibri" w:hAnsi="Calibri" w:cs="Calibri"/>
        </w:rPr>
      </w:pPr>
      <w:r w:rsidRPr="00B65CF2">
        <w:rPr>
          <w:rFonts w:ascii="Calibri" w:hAnsi="Calibri" w:cs="Calibri"/>
        </w:rPr>
        <w:t>Zapewnienie poszkodowanemu uczniowi pomocy psychologiczno-pedagogicznej na terenie szkoły lub poza nią.</w:t>
      </w:r>
    </w:p>
    <w:p w:rsidR="00743880" w:rsidRPr="00B65CF2" w:rsidRDefault="00743880" w:rsidP="008405FD">
      <w:pPr>
        <w:pStyle w:val="Akapitzlist"/>
        <w:numPr>
          <w:ilvl w:val="0"/>
          <w:numId w:val="31"/>
        </w:numPr>
        <w:spacing w:line="360" w:lineRule="auto"/>
        <w:contextualSpacing w:val="0"/>
        <w:jc w:val="both"/>
        <w:rPr>
          <w:rFonts w:ascii="Calibri" w:hAnsi="Calibri" w:cs="Calibri"/>
        </w:rPr>
      </w:pPr>
      <w:r w:rsidRPr="00B65CF2">
        <w:rPr>
          <w:rFonts w:ascii="Calibri" w:hAnsi="Calibri" w:cs="Calibri"/>
        </w:rPr>
        <w:t>Powiadomienie rodziców lub opiekunów prawnych ofiary o naruszeniu prywatności                                  w Internecie</w:t>
      </w:r>
      <w:r w:rsidR="00700214">
        <w:rPr>
          <w:rFonts w:ascii="Calibri" w:hAnsi="Calibri" w:cs="Calibri"/>
        </w:rPr>
        <w:t>.</w:t>
      </w:r>
    </w:p>
    <w:p w:rsidR="00743880" w:rsidRPr="00B65CF2" w:rsidRDefault="00743880" w:rsidP="008405FD">
      <w:pPr>
        <w:pStyle w:val="Akapitzlist"/>
        <w:numPr>
          <w:ilvl w:val="0"/>
          <w:numId w:val="31"/>
        </w:numPr>
        <w:spacing w:line="360" w:lineRule="auto"/>
        <w:contextualSpacing w:val="0"/>
        <w:jc w:val="both"/>
        <w:rPr>
          <w:rFonts w:ascii="Calibri" w:hAnsi="Calibri" w:cs="Calibri"/>
        </w:rPr>
      </w:pPr>
      <w:r w:rsidRPr="00B65CF2">
        <w:rPr>
          <w:rFonts w:ascii="Calibri" w:hAnsi="Calibri" w:cs="Calibri"/>
        </w:rPr>
        <w:t>Gdy sprawca jest nieznany:</w:t>
      </w:r>
    </w:p>
    <w:p w:rsidR="00743880" w:rsidRPr="00B65CF2" w:rsidRDefault="007C7A53" w:rsidP="008405FD">
      <w:pPr>
        <w:pStyle w:val="Akapitzlist"/>
        <w:numPr>
          <w:ilvl w:val="0"/>
          <w:numId w:val="33"/>
        </w:numPr>
        <w:spacing w:line="360" w:lineRule="auto"/>
        <w:contextualSpacing w:val="0"/>
        <w:jc w:val="both"/>
        <w:rPr>
          <w:rFonts w:ascii="Calibri" w:hAnsi="Calibri" w:cs="Calibri"/>
        </w:rPr>
      </w:pPr>
      <w:r w:rsidRPr="00B65CF2">
        <w:rPr>
          <w:rFonts w:ascii="Calibri" w:hAnsi="Calibri" w:cs="Calibri"/>
        </w:rPr>
        <w:t xml:space="preserve">Powiadomienie </w:t>
      </w:r>
      <w:r w:rsidR="00D459BB" w:rsidRPr="00B65CF2">
        <w:rPr>
          <w:rFonts w:ascii="Calibri" w:hAnsi="Calibri" w:cs="Calibri"/>
        </w:rPr>
        <w:t>policj</w:t>
      </w:r>
      <w:r w:rsidR="00743880" w:rsidRPr="00B65CF2">
        <w:rPr>
          <w:rFonts w:ascii="Calibri" w:hAnsi="Calibri" w:cs="Calibri"/>
        </w:rPr>
        <w:t>i</w:t>
      </w:r>
      <w:r w:rsidRPr="00B65CF2">
        <w:rPr>
          <w:rFonts w:ascii="Calibri" w:hAnsi="Calibri" w:cs="Calibri"/>
        </w:rPr>
        <w:t>.</w:t>
      </w:r>
    </w:p>
    <w:p w:rsidR="00743880" w:rsidRPr="00700214" w:rsidRDefault="00743880" w:rsidP="00700214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Calibri" w:hAnsi="Calibri" w:cs="Calibri"/>
        </w:rPr>
      </w:pPr>
      <w:r w:rsidRPr="00700214">
        <w:rPr>
          <w:rFonts w:ascii="Calibri" w:hAnsi="Calibri" w:cs="Calibri"/>
        </w:rPr>
        <w:t>Gdy sprawcą jest uczeń szkoły:</w:t>
      </w:r>
    </w:p>
    <w:p w:rsidR="00743880" w:rsidRDefault="00743880" w:rsidP="00700214">
      <w:pPr>
        <w:pStyle w:val="Akapitzlist"/>
        <w:numPr>
          <w:ilvl w:val="0"/>
          <w:numId w:val="46"/>
        </w:numPr>
        <w:spacing w:line="360" w:lineRule="auto"/>
        <w:contextualSpacing w:val="0"/>
        <w:jc w:val="both"/>
        <w:rPr>
          <w:rFonts w:ascii="Calibri" w:hAnsi="Calibri" w:cs="Calibri"/>
        </w:rPr>
      </w:pPr>
      <w:r w:rsidRPr="00B65CF2">
        <w:rPr>
          <w:rFonts w:ascii="Calibri" w:hAnsi="Calibri" w:cs="Calibri"/>
        </w:rPr>
        <w:lastRenderedPageBreak/>
        <w:t xml:space="preserve">Zobowiązanie ucznia do zaprzestania takiego postępowania i usunięcia materiałów z sieci (zawarcie </w:t>
      </w:r>
      <w:r w:rsidR="00700214">
        <w:rPr>
          <w:rFonts w:ascii="Calibri" w:hAnsi="Calibri" w:cs="Calibri"/>
        </w:rPr>
        <w:t>kontraktu) oraz zadośćuczynienie</w:t>
      </w:r>
      <w:r w:rsidRPr="00B65CF2">
        <w:rPr>
          <w:rFonts w:ascii="Calibri" w:hAnsi="Calibri" w:cs="Calibri"/>
        </w:rPr>
        <w:t xml:space="preserve"> sprawcy.</w:t>
      </w:r>
    </w:p>
    <w:p w:rsidR="00700214" w:rsidRPr="00B65CF2" w:rsidRDefault="00700214" w:rsidP="00700214">
      <w:pPr>
        <w:pStyle w:val="Akapitzlist"/>
        <w:numPr>
          <w:ilvl w:val="0"/>
          <w:numId w:val="46"/>
        </w:numPr>
        <w:spacing w:line="360" w:lineRule="auto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Wpisanie nagany wychowawcy do dziennika szkolnego.</w:t>
      </w:r>
    </w:p>
    <w:p w:rsidR="00743880" w:rsidRPr="00B65CF2" w:rsidRDefault="00743880" w:rsidP="00700214">
      <w:pPr>
        <w:pStyle w:val="Akapitzlist"/>
        <w:numPr>
          <w:ilvl w:val="0"/>
          <w:numId w:val="46"/>
        </w:numPr>
        <w:spacing w:line="360" w:lineRule="auto"/>
        <w:contextualSpacing w:val="0"/>
        <w:jc w:val="both"/>
        <w:rPr>
          <w:rFonts w:ascii="Calibri" w:hAnsi="Calibri" w:cs="Calibri"/>
        </w:rPr>
      </w:pPr>
      <w:r w:rsidRPr="00B65CF2">
        <w:rPr>
          <w:rFonts w:ascii="Calibri" w:hAnsi="Calibri" w:cs="Calibri"/>
        </w:rPr>
        <w:t>Powiadomienie rodziców lub opiekunów prawnych sprawcy  o naruszeniu czyjejś prywatności w Internecie oraz o dalszym postępowaniu i konsekwencjach wobec niego.</w:t>
      </w:r>
    </w:p>
    <w:p w:rsidR="00743880" w:rsidRPr="00B65CF2" w:rsidRDefault="00743880" w:rsidP="00700214">
      <w:pPr>
        <w:pStyle w:val="Akapitzlist"/>
        <w:numPr>
          <w:ilvl w:val="0"/>
          <w:numId w:val="46"/>
        </w:numPr>
        <w:spacing w:line="360" w:lineRule="auto"/>
        <w:contextualSpacing w:val="0"/>
        <w:jc w:val="both"/>
        <w:rPr>
          <w:rFonts w:ascii="Calibri" w:hAnsi="Calibri" w:cs="Calibri"/>
        </w:rPr>
      </w:pPr>
      <w:r w:rsidRPr="00B65CF2">
        <w:rPr>
          <w:rFonts w:ascii="Calibri" w:hAnsi="Calibri" w:cs="Calibri"/>
        </w:rPr>
        <w:t xml:space="preserve">Jeżeli rodzice odmawiają współpracy lub nie stawiają się w szkole - powiadomienie </w:t>
      </w:r>
      <w:r w:rsidR="00D459BB" w:rsidRPr="00B65CF2">
        <w:rPr>
          <w:rFonts w:ascii="Calibri" w:hAnsi="Calibri" w:cs="Calibri"/>
        </w:rPr>
        <w:t>Policj</w:t>
      </w:r>
      <w:r w:rsidRPr="00B65CF2">
        <w:rPr>
          <w:rFonts w:ascii="Calibri" w:hAnsi="Calibri" w:cs="Calibri"/>
        </w:rPr>
        <w:t>i i/lub sądu rodzinnego.</w:t>
      </w:r>
    </w:p>
    <w:p w:rsidR="00743880" w:rsidRPr="00B65CF2" w:rsidRDefault="00743880" w:rsidP="008405FD">
      <w:pPr>
        <w:pStyle w:val="Akapitzlist"/>
        <w:spacing w:line="360" w:lineRule="auto"/>
        <w:contextualSpacing w:val="0"/>
        <w:jc w:val="both"/>
        <w:rPr>
          <w:rFonts w:ascii="Calibri" w:hAnsi="Calibri" w:cs="Calibri"/>
        </w:rPr>
      </w:pPr>
    </w:p>
    <w:p w:rsidR="00D459BB" w:rsidRPr="00B65CF2" w:rsidRDefault="00D459BB" w:rsidP="008405FD">
      <w:pPr>
        <w:pStyle w:val="Akapitzlist"/>
        <w:spacing w:line="360" w:lineRule="auto"/>
        <w:contextualSpacing w:val="0"/>
        <w:jc w:val="both"/>
        <w:rPr>
          <w:rFonts w:ascii="Calibri" w:hAnsi="Calibri" w:cs="Calibri"/>
        </w:rPr>
      </w:pPr>
    </w:p>
    <w:p w:rsidR="00743880" w:rsidRPr="00B65CF2" w:rsidRDefault="00D07E90" w:rsidP="008405FD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B65CF2">
        <w:rPr>
          <w:rFonts w:ascii="Calibri" w:hAnsi="Calibri" w:cs="Calibri"/>
          <w:b/>
          <w:sz w:val="22"/>
          <w:szCs w:val="22"/>
        </w:rPr>
        <w:t>c</w:t>
      </w:r>
      <w:r w:rsidR="00DD0A6C" w:rsidRPr="00B65CF2">
        <w:rPr>
          <w:rFonts w:ascii="Calibri" w:hAnsi="Calibri" w:cs="Calibri"/>
          <w:b/>
          <w:sz w:val="22"/>
          <w:szCs w:val="22"/>
        </w:rPr>
        <w:t>)</w:t>
      </w:r>
      <w:r w:rsidR="00743880" w:rsidRPr="00B65CF2">
        <w:rPr>
          <w:rFonts w:ascii="Calibri" w:hAnsi="Calibri" w:cs="Calibri"/>
          <w:b/>
          <w:sz w:val="22"/>
          <w:szCs w:val="22"/>
        </w:rPr>
        <w:t xml:space="preserve"> Procedura postępowania wobec nawiązan</w:t>
      </w:r>
      <w:r w:rsidRPr="00B65CF2">
        <w:rPr>
          <w:rFonts w:ascii="Calibri" w:hAnsi="Calibri" w:cs="Calibri"/>
          <w:b/>
          <w:sz w:val="22"/>
          <w:szCs w:val="22"/>
        </w:rPr>
        <w:t>ia niebezpiecznych kontaktów w Internecie.</w:t>
      </w:r>
      <w:r w:rsidR="00743880" w:rsidRPr="00B65CF2">
        <w:rPr>
          <w:rFonts w:ascii="Calibri" w:hAnsi="Calibri" w:cs="Calibri"/>
          <w:b/>
          <w:sz w:val="22"/>
          <w:szCs w:val="22"/>
        </w:rPr>
        <w:t xml:space="preserve"> </w:t>
      </w:r>
    </w:p>
    <w:p w:rsidR="00743880" w:rsidRPr="00B65CF2" w:rsidRDefault="00743880" w:rsidP="008405FD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B65CF2">
        <w:rPr>
          <w:rFonts w:ascii="Calibri" w:hAnsi="Calibri" w:cs="Calibri"/>
          <w:b/>
          <w:sz w:val="22"/>
          <w:szCs w:val="22"/>
        </w:rPr>
        <w:t xml:space="preserve">     (m.in. niebezpieczne zachowania, uwodzenie, zagrożenie pedofilią)</w:t>
      </w:r>
      <w:r w:rsidR="005F3093" w:rsidRPr="00B65CF2">
        <w:rPr>
          <w:rFonts w:ascii="Calibri" w:hAnsi="Calibri" w:cs="Calibri"/>
          <w:b/>
          <w:sz w:val="22"/>
          <w:szCs w:val="22"/>
        </w:rPr>
        <w:t>.</w:t>
      </w:r>
    </w:p>
    <w:p w:rsidR="00743880" w:rsidRPr="00B65CF2" w:rsidRDefault="00743880" w:rsidP="008405FD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743880" w:rsidRPr="00B65CF2" w:rsidRDefault="00743880" w:rsidP="008405FD">
      <w:pPr>
        <w:pStyle w:val="Akapitzlist"/>
        <w:numPr>
          <w:ilvl w:val="0"/>
          <w:numId w:val="32"/>
        </w:numPr>
        <w:spacing w:line="360" w:lineRule="auto"/>
        <w:contextualSpacing w:val="0"/>
        <w:jc w:val="both"/>
        <w:rPr>
          <w:rFonts w:ascii="Calibri" w:hAnsi="Calibri" w:cs="Calibri"/>
        </w:rPr>
      </w:pPr>
      <w:r w:rsidRPr="00B65CF2">
        <w:rPr>
          <w:rFonts w:ascii="Calibri" w:hAnsi="Calibri" w:cs="Calibri"/>
        </w:rPr>
        <w:t>Ujawnienie nawiąza</w:t>
      </w:r>
      <w:r w:rsidR="004B2B8E" w:rsidRPr="00B65CF2">
        <w:rPr>
          <w:rFonts w:ascii="Calibri" w:hAnsi="Calibri" w:cs="Calibri"/>
        </w:rPr>
        <w:t xml:space="preserve">nia niebezpiecznego kontaktu w </w:t>
      </w:r>
      <w:proofErr w:type="spellStart"/>
      <w:r w:rsidR="004B2B8E" w:rsidRPr="00B65CF2">
        <w:rPr>
          <w:rFonts w:ascii="Calibri" w:hAnsi="Calibri" w:cs="Calibri"/>
        </w:rPr>
        <w:t>i</w:t>
      </w:r>
      <w:r w:rsidRPr="00B65CF2">
        <w:rPr>
          <w:rFonts w:ascii="Calibri" w:hAnsi="Calibri" w:cs="Calibri"/>
        </w:rPr>
        <w:t>nternecie</w:t>
      </w:r>
      <w:proofErr w:type="spellEnd"/>
      <w:r w:rsidR="00D07E90" w:rsidRPr="00B65CF2">
        <w:rPr>
          <w:rFonts w:ascii="Calibri" w:hAnsi="Calibri" w:cs="Calibri"/>
        </w:rPr>
        <w:t>.</w:t>
      </w:r>
    </w:p>
    <w:p w:rsidR="00743880" w:rsidRPr="00B65CF2" w:rsidRDefault="00743880" w:rsidP="008405FD">
      <w:pPr>
        <w:pStyle w:val="Akapitzlist"/>
        <w:numPr>
          <w:ilvl w:val="0"/>
          <w:numId w:val="32"/>
        </w:numPr>
        <w:spacing w:line="360" w:lineRule="auto"/>
        <w:contextualSpacing w:val="0"/>
        <w:jc w:val="both"/>
        <w:rPr>
          <w:rFonts w:ascii="Calibri" w:hAnsi="Calibri" w:cs="Calibri"/>
        </w:rPr>
      </w:pPr>
      <w:r w:rsidRPr="00B65CF2">
        <w:rPr>
          <w:rFonts w:ascii="Calibri" w:hAnsi="Calibri" w:cs="Calibri"/>
        </w:rPr>
        <w:t>Ujawnienie okoliczności zdarzenia</w:t>
      </w:r>
      <w:r w:rsidR="00D07E90" w:rsidRPr="00B65CF2">
        <w:rPr>
          <w:rFonts w:ascii="Calibri" w:hAnsi="Calibri" w:cs="Calibri"/>
        </w:rPr>
        <w:t>.</w:t>
      </w:r>
      <w:r w:rsidRPr="00B65CF2">
        <w:rPr>
          <w:rFonts w:ascii="Calibri" w:hAnsi="Calibri" w:cs="Calibri"/>
        </w:rPr>
        <w:t xml:space="preserve"> </w:t>
      </w:r>
    </w:p>
    <w:p w:rsidR="00743880" w:rsidRPr="00B65CF2" w:rsidRDefault="00743880" w:rsidP="008405FD">
      <w:pPr>
        <w:pStyle w:val="Akapitzlist"/>
        <w:numPr>
          <w:ilvl w:val="0"/>
          <w:numId w:val="32"/>
        </w:numPr>
        <w:spacing w:line="360" w:lineRule="auto"/>
        <w:contextualSpacing w:val="0"/>
        <w:jc w:val="both"/>
        <w:rPr>
          <w:rFonts w:ascii="Calibri" w:hAnsi="Calibri" w:cs="Calibri"/>
        </w:rPr>
      </w:pPr>
      <w:r w:rsidRPr="00B65CF2">
        <w:rPr>
          <w:rFonts w:ascii="Calibri" w:hAnsi="Calibri" w:cs="Calibri"/>
        </w:rPr>
        <w:t>Zabezpieczenie dowodów</w:t>
      </w:r>
      <w:r w:rsidR="00D07E90" w:rsidRPr="00B65CF2">
        <w:rPr>
          <w:rFonts w:ascii="Calibri" w:hAnsi="Calibri" w:cs="Calibri"/>
        </w:rPr>
        <w:t>.</w:t>
      </w:r>
    </w:p>
    <w:p w:rsidR="00743880" w:rsidRPr="00B65CF2" w:rsidRDefault="00743880" w:rsidP="008405FD">
      <w:pPr>
        <w:pStyle w:val="Akapitzlist"/>
        <w:numPr>
          <w:ilvl w:val="0"/>
          <w:numId w:val="32"/>
        </w:numPr>
        <w:spacing w:line="360" w:lineRule="auto"/>
        <w:contextualSpacing w:val="0"/>
        <w:jc w:val="both"/>
        <w:rPr>
          <w:rFonts w:ascii="Calibri" w:hAnsi="Calibri" w:cs="Calibri"/>
        </w:rPr>
      </w:pPr>
      <w:r w:rsidRPr="00B65CF2">
        <w:rPr>
          <w:rFonts w:ascii="Calibri" w:hAnsi="Calibri" w:cs="Calibri"/>
        </w:rPr>
        <w:t>Powiadomienie dyrektora</w:t>
      </w:r>
      <w:r w:rsidR="004B2B8E" w:rsidRPr="00B65CF2">
        <w:rPr>
          <w:rFonts w:ascii="Calibri" w:hAnsi="Calibri" w:cs="Calibri"/>
        </w:rPr>
        <w:t>/wicedyrektora szkoły oraz</w:t>
      </w:r>
      <w:r w:rsidRPr="00B65CF2">
        <w:rPr>
          <w:rFonts w:ascii="Calibri" w:hAnsi="Calibri" w:cs="Calibri"/>
        </w:rPr>
        <w:t xml:space="preserve"> pedagoga/psychologa szkolnego</w:t>
      </w:r>
      <w:r w:rsidR="00D07E90" w:rsidRPr="00B65CF2">
        <w:rPr>
          <w:rFonts w:ascii="Calibri" w:hAnsi="Calibri" w:cs="Calibri"/>
        </w:rPr>
        <w:t>.</w:t>
      </w:r>
    </w:p>
    <w:p w:rsidR="00743880" w:rsidRPr="00B65CF2" w:rsidRDefault="004B2B8E" w:rsidP="008405FD">
      <w:pPr>
        <w:pStyle w:val="Akapitzlist"/>
        <w:numPr>
          <w:ilvl w:val="0"/>
          <w:numId w:val="32"/>
        </w:numPr>
        <w:spacing w:line="360" w:lineRule="auto"/>
        <w:contextualSpacing w:val="0"/>
        <w:jc w:val="both"/>
        <w:rPr>
          <w:rFonts w:ascii="Calibri" w:hAnsi="Calibri" w:cs="Calibri"/>
        </w:rPr>
      </w:pPr>
      <w:r w:rsidRPr="00B65CF2">
        <w:rPr>
          <w:rFonts w:ascii="Calibri" w:hAnsi="Calibri" w:cs="Calibri"/>
        </w:rPr>
        <w:t xml:space="preserve">Powiadomienie </w:t>
      </w:r>
      <w:r w:rsidR="00D459BB" w:rsidRPr="00B65CF2">
        <w:rPr>
          <w:rFonts w:ascii="Calibri" w:hAnsi="Calibri" w:cs="Calibri"/>
        </w:rPr>
        <w:t>policj</w:t>
      </w:r>
      <w:r w:rsidR="00743880" w:rsidRPr="00B65CF2">
        <w:rPr>
          <w:rFonts w:ascii="Calibri" w:hAnsi="Calibri" w:cs="Calibri"/>
        </w:rPr>
        <w:t>i  o wystąpieniu zdarzenia</w:t>
      </w:r>
      <w:r w:rsidR="00D07E90" w:rsidRPr="00B65CF2">
        <w:rPr>
          <w:rFonts w:ascii="Calibri" w:hAnsi="Calibri" w:cs="Calibri"/>
        </w:rPr>
        <w:t>.</w:t>
      </w:r>
    </w:p>
    <w:p w:rsidR="00743880" w:rsidRPr="00B65CF2" w:rsidRDefault="00743880" w:rsidP="008405FD">
      <w:pPr>
        <w:pStyle w:val="Akapitzlist"/>
        <w:numPr>
          <w:ilvl w:val="0"/>
          <w:numId w:val="32"/>
        </w:numPr>
        <w:spacing w:line="360" w:lineRule="auto"/>
        <w:contextualSpacing w:val="0"/>
        <w:jc w:val="both"/>
        <w:rPr>
          <w:rFonts w:ascii="Calibri" w:hAnsi="Calibri" w:cs="Calibri"/>
        </w:rPr>
      </w:pPr>
      <w:r w:rsidRPr="00B65CF2">
        <w:rPr>
          <w:rFonts w:ascii="Calibri" w:hAnsi="Calibri" w:cs="Calibri"/>
        </w:rPr>
        <w:t>Pow</w:t>
      </w:r>
      <w:r w:rsidR="004B2B8E" w:rsidRPr="00B65CF2">
        <w:rPr>
          <w:rFonts w:ascii="Calibri" w:hAnsi="Calibri" w:cs="Calibri"/>
        </w:rPr>
        <w:t>iadomienie rodziców/</w:t>
      </w:r>
      <w:r w:rsidRPr="00B65CF2">
        <w:rPr>
          <w:rFonts w:ascii="Calibri" w:hAnsi="Calibri" w:cs="Calibri"/>
        </w:rPr>
        <w:t>opiekunów prawnych o zaistniałym zdarzeniu</w:t>
      </w:r>
      <w:r w:rsidR="00D07E90" w:rsidRPr="00B65CF2">
        <w:rPr>
          <w:rFonts w:ascii="Calibri" w:hAnsi="Calibri" w:cs="Calibri"/>
        </w:rPr>
        <w:t>.</w:t>
      </w:r>
    </w:p>
    <w:p w:rsidR="00743880" w:rsidRPr="00B65CF2" w:rsidRDefault="00743880" w:rsidP="008405FD">
      <w:pPr>
        <w:pStyle w:val="Akapitzlist"/>
        <w:numPr>
          <w:ilvl w:val="0"/>
          <w:numId w:val="32"/>
        </w:numPr>
        <w:spacing w:line="360" w:lineRule="auto"/>
        <w:contextualSpacing w:val="0"/>
        <w:jc w:val="both"/>
        <w:rPr>
          <w:rFonts w:ascii="Calibri" w:hAnsi="Calibri" w:cs="Calibri"/>
        </w:rPr>
      </w:pPr>
      <w:r w:rsidRPr="00B65CF2">
        <w:rPr>
          <w:rFonts w:ascii="Calibri" w:hAnsi="Calibri" w:cs="Calibri"/>
        </w:rPr>
        <w:t>Udzielenie wsparcia ofierze i ewentualnym świadkom.</w:t>
      </w:r>
    </w:p>
    <w:p w:rsidR="00743880" w:rsidRPr="00B65CF2" w:rsidRDefault="00743880" w:rsidP="008405F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743880" w:rsidRPr="00B65CF2" w:rsidRDefault="00743880" w:rsidP="008405F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743880" w:rsidRPr="00B65CF2" w:rsidRDefault="00743880" w:rsidP="008405F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743880" w:rsidRPr="00B65CF2" w:rsidRDefault="008405FD" w:rsidP="008405FD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B65CF2">
        <w:rPr>
          <w:rFonts w:ascii="Calibri" w:hAnsi="Calibri" w:cs="Calibri"/>
          <w:b/>
          <w:bCs/>
          <w:sz w:val="22"/>
          <w:szCs w:val="22"/>
        </w:rPr>
        <w:br w:type="column"/>
      </w:r>
      <w:r w:rsidR="00DD0A6C" w:rsidRPr="00B65CF2">
        <w:rPr>
          <w:rFonts w:ascii="Calibri" w:hAnsi="Calibri" w:cs="Calibri"/>
          <w:b/>
          <w:bCs/>
          <w:sz w:val="22"/>
          <w:szCs w:val="22"/>
        </w:rPr>
        <w:lastRenderedPageBreak/>
        <w:t>21</w:t>
      </w:r>
      <w:r w:rsidR="00743880" w:rsidRPr="00B65CF2">
        <w:rPr>
          <w:rFonts w:ascii="Calibri" w:hAnsi="Calibri" w:cs="Calibri"/>
          <w:b/>
          <w:bCs/>
          <w:sz w:val="22"/>
          <w:szCs w:val="22"/>
        </w:rPr>
        <w:t xml:space="preserve">. Procedura postępowania  w sytuacji wystąpienia rozpowszechniania pornografii                 </w:t>
      </w:r>
    </w:p>
    <w:p w:rsidR="00743880" w:rsidRPr="00B65CF2" w:rsidRDefault="004B2B8E" w:rsidP="008405FD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B65CF2">
        <w:rPr>
          <w:rFonts w:ascii="Calibri" w:hAnsi="Calibri" w:cs="Calibri"/>
          <w:b/>
          <w:bCs/>
          <w:sz w:val="22"/>
          <w:szCs w:val="22"/>
        </w:rPr>
        <w:t xml:space="preserve">      w</w:t>
      </w:r>
      <w:r w:rsidR="00743880" w:rsidRPr="00B65CF2">
        <w:rPr>
          <w:rFonts w:ascii="Calibri" w:hAnsi="Calibri" w:cs="Calibri"/>
          <w:b/>
          <w:bCs/>
          <w:sz w:val="22"/>
          <w:szCs w:val="22"/>
        </w:rPr>
        <w:t xml:space="preserve"> szkole przez ucznia</w:t>
      </w:r>
      <w:r w:rsidRPr="00B65CF2">
        <w:rPr>
          <w:rFonts w:ascii="Calibri" w:hAnsi="Calibri" w:cs="Calibri"/>
          <w:b/>
          <w:bCs/>
          <w:sz w:val="22"/>
          <w:szCs w:val="22"/>
        </w:rPr>
        <w:t>.</w:t>
      </w:r>
    </w:p>
    <w:p w:rsidR="00743880" w:rsidRPr="00B65CF2" w:rsidRDefault="00743880" w:rsidP="008405F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743880" w:rsidRPr="00B65CF2" w:rsidRDefault="00743880" w:rsidP="008405FD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1. Ujawnienie przypadku rozpowszechniania pornografii.</w:t>
      </w:r>
    </w:p>
    <w:p w:rsidR="00743880" w:rsidRPr="00B65CF2" w:rsidRDefault="008405FD" w:rsidP="008405FD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 xml:space="preserve">2. </w:t>
      </w:r>
      <w:r w:rsidR="00743880" w:rsidRPr="00B65CF2">
        <w:rPr>
          <w:rFonts w:ascii="Calibri" w:hAnsi="Calibri" w:cs="Calibri"/>
          <w:sz w:val="22"/>
          <w:szCs w:val="22"/>
        </w:rPr>
        <w:t>Ustalenie okoliczności zdarzenia (rodzaj materiału, sposób rozpowszechniania, ustalenie sprawcy/świadków zdarzenia).</w:t>
      </w:r>
    </w:p>
    <w:p w:rsidR="00743880" w:rsidRPr="00B65CF2" w:rsidRDefault="00743880" w:rsidP="008405FD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3. Powiadomienie dyrektora</w:t>
      </w:r>
      <w:r w:rsidR="004B2B8E" w:rsidRPr="00B65CF2">
        <w:rPr>
          <w:rFonts w:ascii="Calibri" w:hAnsi="Calibri" w:cs="Calibri"/>
          <w:sz w:val="22"/>
          <w:szCs w:val="22"/>
        </w:rPr>
        <w:t>/wicedyrektora szkoły oraz</w:t>
      </w:r>
      <w:r w:rsidRPr="00B65CF2">
        <w:rPr>
          <w:rFonts w:ascii="Calibri" w:hAnsi="Calibri" w:cs="Calibri"/>
          <w:sz w:val="22"/>
          <w:szCs w:val="22"/>
        </w:rPr>
        <w:t xml:space="preserve"> pedagoga/psychologa szkolnego</w:t>
      </w:r>
      <w:r w:rsidR="004B2B8E" w:rsidRPr="00B65CF2">
        <w:rPr>
          <w:rFonts w:ascii="Calibri" w:hAnsi="Calibri" w:cs="Calibri"/>
          <w:sz w:val="22"/>
          <w:szCs w:val="22"/>
        </w:rPr>
        <w:t>.</w:t>
      </w:r>
    </w:p>
    <w:p w:rsidR="00743880" w:rsidRPr="00B65CF2" w:rsidRDefault="008405FD" w:rsidP="008405FD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 xml:space="preserve">4. </w:t>
      </w:r>
      <w:r w:rsidR="004B2B8E" w:rsidRPr="00B65CF2">
        <w:rPr>
          <w:rFonts w:ascii="Calibri" w:hAnsi="Calibri" w:cs="Calibri"/>
          <w:sz w:val="22"/>
          <w:szCs w:val="22"/>
        </w:rPr>
        <w:t xml:space="preserve">W przypadku rozpowszechnienia pornografii w </w:t>
      </w:r>
      <w:proofErr w:type="spellStart"/>
      <w:r w:rsidR="004B2B8E" w:rsidRPr="00B65CF2">
        <w:rPr>
          <w:rFonts w:ascii="Calibri" w:hAnsi="Calibri" w:cs="Calibri"/>
          <w:sz w:val="22"/>
          <w:szCs w:val="22"/>
        </w:rPr>
        <w:t>internecie</w:t>
      </w:r>
      <w:proofErr w:type="spellEnd"/>
      <w:r w:rsidR="004B2B8E" w:rsidRPr="00B65CF2">
        <w:rPr>
          <w:rFonts w:ascii="Calibri" w:hAnsi="Calibri" w:cs="Calibri"/>
          <w:sz w:val="22"/>
          <w:szCs w:val="22"/>
        </w:rPr>
        <w:t xml:space="preserve"> - p</w:t>
      </w:r>
      <w:r w:rsidR="00743880" w:rsidRPr="00B65CF2">
        <w:rPr>
          <w:rFonts w:ascii="Calibri" w:hAnsi="Calibri" w:cs="Calibri"/>
          <w:sz w:val="22"/>
          <w:szCs w:val="22"/>
        </w:rPr>
        <w:t>ow</w:t>
      </w:r>
      <w:r w:rsidR="004B2B8E" w:rsidRPr="00B65CF2">
        <w:rPr>
          <w:rFonts w:ascii="Calibri" w:hAnsi="Calibri" w:cs="Calibri"/>
          <w:sz w:val="22"/>
          <w:szCs w:val="22"/>
        </w:rPr>
        <w:t>iadomienie administratora sieci.</w:t>
      </w:r>
    </w:p>
    <w:p w:rsidR="00743880" w:rsidRPr="00B65CF2" w:rsidRDefault="00C01D87" w:rsidP="008405FD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5</w:t>
      </w:r>
      <w:r w:rsidR="00743880" w:rsidRPr="00B65CF2">
        <w:rPr>
          <w:rFonts w:ascii="Calibri" w:hAnsi="Calibri" w:cs="Calibri"/>
          <w:sz w:val="22"/>
          <w:szCs w:val="22"/>
        </w:rPr>
        <w:t xml:space="preserve">. </w:t>
      </w:r>
      <w:r w:rsidRPr="00B65CF2">
        <w:rPr>
          <w:rFonts w:ascii="Calibri" w:hAnsi="Calibri" w:cs="Calibri"/>
          <w:sz w:val="22"/>
          <w:szCs w:val="22"/>
        </w:rPr>
        <w:t>Powiadomienie rodziców/</w:t>
      </w:r>
      <w:r w:rsidR="00743880" w:rsidRPr="00B65CF2">
        <w:rPr>
          <w:rFonts w:ascii="Calibri" w:hAnsi="Calibri" w:cs="Calibri"/>
          <w:sz w:val="22"/>
          <w:szCs w:val="22"/>
        </w:rPr>
        <w:t>opiekunów prawnych ucznia</w:t>
      </w:r>
      <w:r w:rsidRPr="00B65CF2">
        <w:rPr>
          <w:rFonts w:ascii="Calibri" w:hAnsi="Calibri" w:cs="Calibri"/>
          <w:sz w:val="22"/>
          <w:szCs w:val="22"/>
        </w:rPr>
        <w:t>,</w:t>
      </w:r>
      <w:r w:rsidR="00743880" w:rsidRPr="00B65CF2">
        <w:rPr>
          <w:rFonts w:ascii="Calibri" w:hAnsi="Calibri" w:cs="Calibri"/>
          <w:sz w:val="22"/>
          <w:szCs w:val="22"/>
        </w:rPr>
        <w:t xml:space="preserve"> który rozpowszechniał materiały pornograficzne</w:t>
      </w:r>
      <w:r w:rsidRPr="00B65CF2">
        <w:rPr>
          <w:rFonts w:ascii="Calibri" w:hAnsi="Calibri" w:cs="Calibri"/>
          <w:sz w:val="22"/>
          <w:szCs w:val="22"/>
        </w:rPr>
        <w:t>, o zdarzeniu oraz konsekwencjach wobec sprawcy.</w:t>
      </w:r>
    </w:p>
    <w:p w:rsidR="00743880" w:rsidRPr="00B65CF2" w:rsidRDefault="00C01D87" w:rsidP="008405FD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6</w:t>
      </w:r>
      <w:r w:rsidR="00743880" w:rsidRPr="00B65CF2">
        <w:rPr>
          <w:rFonts w:ascii="Calibri" w:hAnsi="Calibri" w:cs="Calibri"/>
          <w:sz w:val="22"/>
          <w:szCs w:val="22"/>
        </w:rPr>
        <w:t xml:space="preserve">. Przeprowadzenie działań profilaktycznych wśród uczniów w celu wskazania zagrożeń,  </w:t>
      </w:r>
    </w:p>
    <w:p w:rsidR="00743880" w:rsidRPr="00B65CF2" w:rsidRDefault="00743880" w:rsidP="008405F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 xml:space="preserve">          jakie niesie za sobą upublicznianie materiałów o charakterze pornograficznym oraz         </w:t>
      </w:r>
    </w:p>
    <w:p w:rsidR="00743880" w:rsidRPr="00B65CF2" w:rsidRDefault="00743880" w:rsidP="008405F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 xml:space="preserve">          wskazania możliwych konsekwencji tego typu działań</w:t>
      </w:r>
      <w:r w:rsidR="00C01D87" w:rsidRPr="00B65CF2">
        <w:rPr>
          <w:rFonts w:ascii="Calibri" w:hAnsi="Calibri" w:cs="Calibri"/>
          <w:sz w:val="22"/>
          <w:szCs w:val="22"/>
        </w:rPr>
        <w:t>.</w:t>
      </w:r>
    </w:p>
    <w:p w:rsidR="00743880" w:rsidRPr="00B65CF2" w:rsidRDefault="00C01D87" w:rsidP="008405FD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7</w:t>
      </w:r>
      <w:r w:rsidR="00743880" w:rsidRPr="00B65CF2">
        <w:rPr>
          <w:rFonts w:ascii="Calibri" w:hAnsi="Calibri" w:cs="Calibri"/>
          <w:sz w:val="22"/>
          <w:szCs w:val="22"/>
        </w:rPr>
        <w:t>. Sporządzenie notatki służbowej.</w:t>
      </w:r>
    </w:p>
    <w:p w:rsidR="00743880" w:rsidRPr="00B65CF2" w:rsidRDefault="00C01D87" w:rsidP="008405FD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8</w:t>
      </w:r>
      <w:r w:rsidR="00743880" w:rsidRPr="00B65CF2">
        <w:rPr>
          <w:rFonts w:ascii="Calibri" w:hAnsi="Calibri" w:cs="Calibri"/>
          <w:sz w:val="22"/>
          <w:szCs w:val="22"/>
        </w:rPr>
        <w:t xml:space="preserve">. </w:t>
      </w:r>
      <w:r w:rsidRPr="00B65CF2">
        <w:rPr>
          <w:rFonts w:ascii="Calibri" w:hAnsi="Calibri" w:cs="Calibri"/>
          <w:sz w:val="22"/>
          <w:szCs w:val="22"/>
        </w:rPr>
        <w:t>Monitorowanie sytuacji ucznia/uczniów.</w:t>
      </w:r>
    </w:p>
    <w:p w:rsidR="00846D1A" w:rsidRPr="00B65CF2" w:rsidRDefault="00846D1A" w:rsidP="008405F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846D1A" w:rsidRPr="00B65CF2" w:rsidRDefault="00846D1A" w:rsidP="008405F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846D1A" w:rsidRPr="00B65CF2" w:rsidRDefault="00846D1A" w:rsidP="008405F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846D1A" w:rsidRPr="00B65CF2" w:rsidRDefault="00846D1A" w:rsidP="008405F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846D1A" w:rsidRPr="00B65CF2" w:rsidRDefault="008405FD" w:rsidP="008405FD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B65CF2">
        <w:rPr>
          <w:rFonts w:ascii="Calibri" w:hAnsi="Calibri" w:cs="Calibri"/>
          <w:b/>
          <w:sz w:val="22"/>
          <w:szCs w:val="22"/>
        </w:rPr>
        <w:br w:type="column"/>
      </w:r>
      <w:r w:rsidR="00DD0A6C" w:rsidRPr="00B65CF2">
        <w:rPr>
          <w:rFonts w:ascii="Calibri" w:hAnsi="Calibri" w:cs="Calibri"/>
          <w:b/>
          <w:sz w:val="22"/>
          <w:szCs w:val="22"/>
        </w:rPr>
        <w:lastRenderedPageBreak/>
        <w:t>22</w:t>
      </w:r>
      <w:r w:rsidR="00846D1A" w:rsidRPr="00B65CF2">
        <w:rPr>
          <w:rFonts w:ascii="Calibri" w:hAnsi="Calibri" w:cs="Calibri"/>
          <w:b/>
          <w:sz w:val="22"/>
          <w:szCs w:val="22"/>
        </w:rPr>
        <w:t>. Procedury postępowania na wypadek wystąpienia pedofilii w szkole.</w:t>
      </w:r>
    </w:p>
    <w:p w:rsidR="00846D1A" w:rsidRPr="00B65CF2" w:rsidRDefault="00846D1A" w:rsidP="008405F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697E90" w:rsidRPr="00B65CF2" w:rsidRDefault="00697E90" w:rsidP="008405FD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bCs/>
          <w:sz w:val="22"/>
          <w:szCs w:val="22"/>
        </w:rPr>
        <w:t>W przypadku stwierdzenia zagrożenia występowania zjawiska pedofilii w szkole</w:t>
      </w:r>
      <w:r w:rsidRPr="00B65CF2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B65CF2">
        <w:rPr>
          <w:rFonts w:ascii="Calibri" w:hAnsi="Calibri" w:cs="Calibri"/>
          <w:bCs/>
          <w:sz w:val="22"/>
          <w:szCs w:val="22"/>
        </w:rPr>
        <w:t>n</w:t>
      </w:r>
      <w:r w:rsidR="00846D1A" w:rsidRPr="00B65CF2">
        <w:rPr>
          <w:rFonts w:ascii="Calibri" w:hAnsi="Calibri" w:cs="Calibri"/>
          <w:sz w:val="22"/>
          <w:szCs w:val="22"/>
        </w:rPr>
        <w:t xml:space="preserve">ależy bezzwłocznie podjąć działania mające na celu powstrzymanie tego zjawiska. </w:t>
      </w:r>
    </w:p>
    <w:p w:rsidR="00697E90" w:rsidRPr="00B65CF2" w:rsidRDefault="00697E90" w:rsidP="008405FD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 xml:space="preserve"> 1. N</w:t>
      </w:r>
      <w:r w:rsidR="00846D1A" w:rsidRPr="00B65CF2">
        <w:rPr>
          <w:rFonts w:ascii="Calibri" w:hAnsi="Calibri" w:cs="Calibri"/>
          <w:sz w:val="22"/>
          <w:szCs w:val="22"/>
        </w:rPr>
        <w:t xml:space="preserve">ależy powiadomić dyrektora </w:t>
      </w:r>
      <w:r w:rsidRPr="00B65CF2">
        <w:rPr>
          <w:rFonts w:ascii="Calibri" w:hAnsi="Calibri" w:cs="Calibri"/>
          <w:sz w:val="22"/>
          <w:szCs w:val="22"/>
        </w:rPr>
        <w:t xml:space="preserve">szkoły </w:t>
      </w:r>
      <w:r w:rsidR="00846D1A" w:rsidRPr="00B65CF2">
        <w:rPr>
          <w:rFonts w:ascii="Calibri" w:hAnsi="Calibri" w:cs="Calibri"/>
          <w:sz w:val="22"/>
          <w:szCs w:val="22"/>
        </w:rPr>
        <w:t>oraz pedagoga/psychologa szkolnego</w:t>
      </w:r>
      <w:r w:rsidRPr="00B65CF2">
        <w:rPr>
          <w:rFonts w:ascii="Calibri" w:hAnsi="Calibri" w:cs="Calibri"/>
          <w:sz w:val="22"/>
          <w:szCs w:val="22"/>
        </w:rPr>
        <w:t>.</w:t>
      </w:r>
    </w:p>
    <w:p w:rsidR="00697E90" w:rsidRPr="00B65CF2" w:rsidRDefault="00846D1A" w:rsidP="008405FD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 xml:space="preserve"> </w:t>
      </w:r>
      <w:r w:rsidR="00697E90" w:rsidRPr="00B65CF2">
        <w:rPr>
          <w:rFonts w:ascii="Calibri" w:hAnsi="Calibri" w:cs="Calibri"/>
          <w:sz w:val="22"/>
          <w:szCs w:val="22"/>
        </w:rPr>
        <w:t>2. W</w:t>
      </w:r>
      <w:r w:rsidRPr="00B65CF2">
        <w:rPr>
          <w:rFonts w:ascii="Calibri" w:hAnsi="Calibri" w:cs="Calibri"/>
          <w:sz w:val="22"/>
          <w:szCs w:val="22"/>
        </w:rPr>
        <w:t xml:space="preserve"> przypadku potwierdzenia informacji o pojawianiu się osób obcych, zaczepiających uczniów, należy bezzwłocznie powiadomić najbliższą placówkę </w:t>
      </w:r>
      <w:r w:rsidR="00D459BB" w:rsidRPr="00B65CF2">
        <w:rPr>
          <w:rFonts w:ascii="Calibri" w:hAnsi="Calibri" w:cs="Calibri"/>
          <w:sz w:val="22"/>
          <w:szCs w:val="22"/>
        </w:rPr>
        <w:t>policj</w:t>
      </w:r>
      <w:r w:rsidRPr="00B65CF2">
        <w:rPr>
          <w:rFonts w:ascii="Calibri" w:hAnsi="Calibri" w:cs="Calibri"/>
          <w:sz w:val="22"/>
          <w:szCs w:val="22"/>
        </w:rPr>
        <w:t>i</w:t>
      </w:r>
      <w:r w:rsidR="00697E90" w:rsidRPr="00B65CF2">
        <w:rPr>
          <w:rFonts w:ascii="Calibri" w:hAnsi="Calibri" w:cs="Calibri"/>
          <w:sz w:val="22"/>
          <w:szCs w:val="22"/>
        </w:rPr>
        <w:t>.</w:t>
      </w:r>
    </w:p>
    <w:p w:rsidR="00697E90" w:rsidRPr="00B65CF2" w:rsidRDefault="00846D1A" w:rsidP="008405FD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 xml:space="preserve"> </w:t>
      </w:r>
      <w:r w:rsidR="00697E90" w:rsidRPr="00B65CF2">
        <w:rPr>
          <w:rFonts w:ascii="Calibri" w:hAnsi="Calibri" w:cs="Calibri"/>
          <w:sz w:val="22"/>
          <w:szCs w:val="22"/>
        </w:rPr>
        <w:t>3. Dyrektor szkoły przekazuje</w:t>
      </w:r>
      <w:r w:rsidRPr="00B65CF2">
        <w:rPr>
          <w:rFonts w:ascii="Calibri" w:hAnsi="Calibri" w:cs="Calibri"/>
          <w:sz w:val="22"/>
          <w:szCs w:val="22"/>
        </w:rPr>
        <w:t xml:space="preserve"> pracownikom szkoły informację o stwierdzonym zagrożeniu</w:t>
      </w:r>
      <w:r w:rsidR="00697E90" w:rsidRPr="00B65CF2">
        <w:rPr>
          <w:rFonts w:ascii="Calibri" w:hAnsi="Calibri" w:cs="Calibri"/>
          <w:sz w:val="22"/>
          <w:szCs w:val="22"/>
        </w:rPr>
        <w:t>.</w:t>
      </w:r>
    </w:p>
    <w:p w:rsidR="00697E90" w:rsidRPr="00B65CF2" w:rsidRDefault="00846D1A" w:rsidP="008405FD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 xml:space="preserve"> </w:t>
      </w:r>
      <w:r w:rsidR="00697E90" w:rsidRPr="00B65CF2">
        <w:rPr>
          <w:rFonts w:ascii="Calibri" w:hAnsi="Calibri" w:cs="Calibri"/>
          <w:sz w:val="22"/>
          <w:szCs w:val="22"/>
        </w:rPr>
        <w:t>4. W</w:t>
      </w:r>
      <w:r w:rsidRPr="00B65CF2">
        <w:rPr>
          <w:rFonts w:ascii="Calibri" w:hAnsi="Calibri" w:cs="Calibri"/>
          <w:sz w:val="22"/>
          <w:szCs w:val="22"/>
        </w:rPr>
        <w:t>y</w:t>
      </w:r>
      <w:r w:rsidR="00697E90" w:rsidRPr="00B65CF2">
        <w:rPr>
          <w:rFonts w:ascii="Calibri" w:hAnsi="Calibri" w:cs="Calibri"/>
          <w:sz w:val="22"/>
          <w:szCs w:val="22"/>
        </w:rPr>
        <w:t>chowawcy klas oraz pedagog/psycholog szkolny podejmują</w:t>
      </w:r>
      <w:r w:rsidRPr="00B65CF2">
        <w:rPr>
          <w:rFonts w:ascii="Calibri" w:hAnsi="Calibri" w:cs="Calibri"/>
          <w:sz w:val="22"/>
          <w:szCs w:val="22"/>
        </w:rPr>
        <w:t xml:space="preserve"> działania profilaktyczne wśród uczniów</w:t>
      </w:r>
      <w:r w:rsidR="00697E90" w:rsidRPr="00B65CF2">
        <w:rPr>
          <w:rFonts w:ascii="Calibri" w:hAnsi="Calibri" w:cs="Calibri"/>
          <w:sz w:val="22"/>
          <w:szCs w:val="22"/>
        </w:rPr>
        <w:t>,</w:t>
      </w:r>
      <w:r w:rsidRPr="00B65CF2">
        <w:rPr>
          <w:rFonts w:ascii="Calibri" w:hAnsi="Calibri" w:cs="Calibri"/>
          <w:sz w:val="22"/>
          <w:szCs w:val="22"/>
        </w:rPr>
        <w:t xml:space="preserve"> w celu wskazania potencjalnego zagrożenia oraz wskazania możliwych form przekazania informacji o osobach,</w:t>
      </w:r>
      <w:r w:rsidR="00697E90" w:rsidRPr="00B65CF2">
        <w:rPr>
          <w:rFonts w:ascii="Calibri" w:hAnsi="Calibri" w:cs="Calibri"/>
          <w:sz w:val="22"/>
          <w:szCs w:val="22"/>
        </w:rPr>
        <w:t xml:space="preserve"> które mogą stwarzać zagrożenie.</w:t>
      </w:r>
    </w:p>
    <w:p w:rsidR="00697E90" w:rsidRPr="00B65CF2" w:rsidRDefault="00697E90" w:rsidP="008405FD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5. W</w:t>
      </w:r>
      <w:r w:rsidR="00846D1A" w:rsidRPr="00B65CF2">
        <w:rPr>
          <w:rFonts w:ascii="Calibri" w:hAnsi="Calibri" w:cs="Calibri"/>
          <w:sz w:val="22"/>
          <w:szCs w:val="22"/>
        </w:rPr>
        <w:t xml:space="preserve"> przypadku stwierdzenia, że uczeń był molestowany, bezzwłocznie powinni zostać powiadomieni rodzice/</w:t>
      </w:r>
      <w:r w:rsidRPr="00B65CF2">
        <w:rPr>
          <w:rFonts w:ascii="Calibri" w:hAnsi="Calibri" w:cs="Calibri"/>
          <w:sz w:val="22"/>
          <w:szCs w:val="22"/>
        </w:rPr>
        <w:t xml:space="preserve">opiekunowie prawni ucznia oraz </w:t>
      </w:r>
      <w:r w:rsidR="00D459BB" w:rsidRPr="00B65CF2">
        <w:rPr>
          <w:rFonts w:ascii="Calibri" w:hAnsi="Calibri" w:cs="Calibri"/>
          <w:sz w:val="22"/>
          <w:szCs w:val="22"/>
        </w:rPr>
        <w:t>policj</w:t>
      </w:r>
      <w:r w:rsidR="00846D1A" w:rsidRPr="00B65CF2">
        <w:rPr>
          <w:rFonts w:ascii="Calibri" w:hAnsi="Calibri" w:cs="Calibri"/>
          <w:sz w:val="22"/>
          <w:szCs w:val="22"/>
        </w:rPr>
        <w:t>a</w:t>
      </w:r>
      <w:r w:rsidRPr="00B65CF2">
        <w:rPr>
          <w:rFonts w:ascii="Calibri" w:hAnsi="Calibri" w:cs="Calibri"/>
          <w:sz w:val="22"/>
          <w:szCs w:val="22"/>
        </w:rPr>
        <w:t>,</w:t>
      </w:r>
      <w:r w:rsidR="00846D1A" w:rsidRPr="00B65CF2">
        <w:rPr>
          <w:rFonts w:ascii="Calibri" w:hAnsi="Calibri" w:cs="Calibri"/>
          <w:sz w:val="22"/>
          <w:szCs w:val="22"/>
        </w:rPr>
        <w:t xml:space="preserve"> w celu przeprowadzenia czynności sprawdzających, które umożliwią ustalenie sprawcy molestowania</w:t>
      </w:r>
      <w:r w:rsidRPr="00B65CF2">
        <w:rPr>
          <w:rFonts w:ascii="Calibri" w:hAnsi="Calibri" w:cs="Calibri"/>
          <w:sz w:val="22"/>
          <w:szCs w:val="22"/>
        </w:rPr>
        <w:t>.</w:t>
      </w:r>
    </w:p>
    <w:p w:rsidR="00126B28" w:rsidRPr="00B65CF2" w:rsidRDefault="00126B28" w:rsidP="008405FD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6. Dyrektor wzywa do szkoły rodziców/opiekunów prawnych ucznia.</w:t>
      </w:r>
    </w:p>
    <w:p w:rsidR="00126B28" w:rsidRPr="00B65CF2" w:rsidRDefault="00126B28" w:rsidP="008405FD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7</w:t>
      </w:r>
      <w:r w:rsidR="00697E90" w:rsidRPr="00B65CF2">
        <w:rPr>
          <w:rFonts w:ascii="Calibri" w:hAnsi="Calibri" w:cs="Calibri"/>
          <w:sz w:val="22"/>
          <w:szCs w:val="22"/>
        </w:rPr>
        <w:t>.</w:t>
      </w:r>
      <w:r w:rsidR="00846D1A" w:rsidRPr="00B65CF2">
        <w:rPr>
          <w:rFonts w:ascii="Calibri" w:hAnsi="Calibri" w:cs="Calibri"/>
          <w:sz w:val="22"/>
          <w:szCs w:val="22"/>
        </w:rPr>
        <w:t xml:space="preserve"> </w:t>
      </w:r>
      <w:r w:rsidR="00697E90" w:rsidRPr="00B65CF2">
        <w:rPr>
          <w:rFonts w:ascii="Calibri" w:hAnsi="Calibri" w:cs="Calibri"/>
          <w:sz w:val="22"/>
          <w:szCs w:val="22"/>
        </w:rPr>
        <w:t>W</w:t>
      </w:r>
      <w:r w:rsidR="00846D1A" w:rsidRPr="00B65CF2">
        <w:rPr>
          <w:rFonts w:ascii="Calibri" w:hAnsi="Calibri" w:cs="Calibri"/>
          <w:sz w:val="22"/>
          <w:szCs w:val="22"/>
        </w:rPr>
        <w:t xml:space="preserve">ychowawca lub pedagog/psycholog szkolny przeprowadza </w:t>
      </w:r>
      <w:r w:rsidRPr="00B65CF2">
        <w:rPr>
          <w:rFonts w:ascii="Calibri" w:hAnsi="Calibri" w:cs="Calibri"/>
          <w:sz w:val="22"/>
          <w:szCs w:val="22"/>
        </w:rPr>
        <w:t>rozmowę indywidualną rozmowę</w:t>
      </w:r>
      <w:r w:rsidR="00846D1A" w:rsidRPr="00B65CF2">
        <w:rPr>
          <w:rFonts w:ascii="Calibri" w:hAnsi="Calibri" w:cs="Calibri"/>
          <w:sz w:val="22"/>
          <w:szCs w:val="22"/>
        </w:rPr>
        <w:t xml:space="preserve"> (w obecności rodziców</w:t>
      </w:r>
      <w:r w:rsidRPr="00B65CF2">
        <w:rPr>
          <w:rFonts w:ascii="Calibri" w:hAnsi="Calibri" w:cs="Calibri"/>
          <w:sz w:val="22"/>
          <w:szCs w:val="22"/>
        </w:rPr>
        <w:t>),</w:t>
      </w:r>
      <w:r w:rsidR="00846D1A" w:rsidRPr="00B65CF2">
        <w:rPr>
          <w:rFonts w:ascii="Calibri" w:hAnsi="Calibri" w:cs="Calibri"/>
          <w:sz w:val="22"/>
          <w:szCs w:val="22"/>
        </w:rPr>
        <w:t xml:space="preserve"> ustala przyczyny i okoliczności </w:t>
      </w:r>
      <w:r w:rsidRPr="00B65CF2">
        <w:rPr>
          <w:rFonts w:ascii="Calibri" w:hAnsi="Calibri" w:cs="Calibri"/>
          <w:sz w:val="22"/>
          <w:szCs w:val="22"/>
        </w:rPr>
        <w:t>zdarzenia. Następnie przeprowadza rozmowę z rodzicami/opiekunami ucznia na temat zdarzenia.</w:t>
      </w:r>
    </w:p>
    <w:p w:rsidR="00846D1A" w:rsidRPr="00B65CF2" w:rsidRDefault="00126B28" w:rsidP="008405FD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8.</w:t>
      </w:r>
      <w:r w:rsidR="00846D1A" w:rsidRPr="00B65CF2">
        <w:rPr>
          <w:rFonts w:ascii="Calibri" w:hAnsi="Calibri" w:cs="Calibri"/>
          <w:sz w:val="22"/>
          <w:szCs w:val="22"/>
        </w:rPr>
        <w:t xml:space="preserve"> </w:t>
      </w:r>
      <w:r w:rsidRPr="00B65CF2">
        <w:rPr>
          <w:rFonts w:ascii="Calibri" w:hAnsi="Calibri" w:cs="Calibri"/>
          <w:sz w:val="22"/>
          <w:szCs w:val="22"/>
        </w:rPr>
        <w:t>Dyrektor</w:t>
      </w:r>
      <w:r w:rsidR="00846D1A" w:rsidRPr="00B65CF2">
        <w:rPr>
          <w:rFonts w:ascii="Calibri" w:hAnsi="Calibri" w:cs="Calibri"/>
          <w:sz w:val="22"/>
          <w:szCs w:val="22"/>
        </w:rPr>
        <w:t xml:space="preserve"> szkoły</w:t>
      </w:r>
      <w:r w:rsidRPr="00B65CF2">
        <w:rPr>
          <w:rFonts w:ascii="Calibri" w:hAnsi="Calibri" w:cs="Calibri"/>
          <w:sz w:val="22"/>
          <w:szCs w:val="22"/>
        </w:rPr>
        <w:t>,</w:t>
      </w:r>
      <w:r w:rsidR="00846D1A" w:rsidRPr="00B65CF2">
        <w:rPr>
          <w:rFonts w:ascii="Calibri" w:hAnsi="Calibri" w:cs="Calibri"/>
          <w:sz w:val="22"/>
          <w:szCs w:val="22"/>
        </w:rPr>
        <w:t xml:space="preserve"> w porozumieniu z rodz</w:t>
      </w:r>
      <w:r w:rsidRPr="00B65CF2">
        <w:rPr>
          <w:rFonts w:ascii="Calibri" w:hAnsi="Calibri" w:cs="Calibri"/>
          <w:sz w:val="22"/>
          <w:szCs w:val="22"/>
        </w:rPr>
        <w:t>icami/opiekunami ucznia, ustala</w:t>
      </w:r>
      <w:r w:rsidR="00846D1A" w:rsidRPr="00B65CF2">
        <w:rPr>
          <w:rFonts w:ascii="Calibri" w:hAnsi="Calibri" w:cs="Calibri"/>
          <w:sz w:val="22"/>
          <w:szCs w:val="22"/>
        </w:rPr>
        <w:t xml:space="preserve"> działania z</w:t>
      </w:r>
      <w:r w:rsidRPr="00B65CF2">
        <w:rPr>
          <w:rFonts w:ascii="Calibri" w:hAnsi="Calibri" w:cs="Calibri"/>
          <w:sz w:val="22"/>
          <w:szCs w:val="22"/>
        </w:rPr>
        <w:t> udziałem psychologa</w:t>
      </w:r>
      <w:r w:rsidR="00846D1A" w:rsidRPr="00B65CF2">
        <w:rPr>
          <w:rFonts w:ascii="Calibri" w:hAnsi="Calibri" w:cs="Calibri"/>
          <w:sz w:val="22"/>
          <w:szCs w:val="22"/>
        </w:rPr>
        <w:t xml:space="preserve"> lub pedagoga w celu zapewni</w:t>
      </w:r>
      <w:r w:rsidRPr="00B65CF2">
        <w:rPr>
          <w:rFonts w:ascii="Calibri" w:hAnsi="Calibri" w:cs="Calibri"/>
          <w:sz w:val="22"/>
          <w:szCs w:val="22"/>
        </w:rPr>
        <w:t>enia wsparcia oraz opieki na uczniem.</w:t>
      </w:r>
    </w:p>
    <w:p w:rsidR="00126B28" w:rsidRPr="00B65CF2" w:rsidRDefault="00126B28" w:rsidP="008405FD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9. Dalszy tok postępowania leży w kompetencji instytucji zewnętrznych (</w:t>
      </w:r>
      <w:r w:rsidR="00D459BB" w:rsidRPr="00B65CF2">
        <w:rPr>
          <w:rFonts w:ascii="Calibri" w:hAnsi="Calibri" w:cs="Calibri"/>
          <w:sz w:val="22"/>
          <w:szCs w:val="22"/>
        </w:rPr>
        <w:t>policj</w:t>
      </w:r>
      <w:r w:rsidRPr="00B65CF2">
        <w:rPr>
          <w:rFonts w:ascii="Calibri" w:hAnsi="Calibri" w:cs="Calibri"/>
          <w:sz w:val="22"/>
          <w:szCs w:val="22"/>
        </w:rPr>
        <w:t>a, sąd).</w:t>
      </w:r>
    </w:p>
    <w:p w:rsidR="00126B28" w:rsidRPr="00B65CF2" w:rsidRDefault="00126B28" w:rsidP="008405FD">
      <w:pPr>
        <w:pStyle w:val="NormalnyWeb"/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846D1A" w:rsidRPr="00B65CF2" w:rsidRDefault="008405FD" w:rsidP="008405FD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B65CF2">
        <w:rPr>
          <w:rFonts w:ascii="Calibri" w:hAnsi="Calibri" w:cs="Calibri"/>
          <w:b/>
          <w:sz w:val="22"/>
          <w:szCs w:val="22"/>
        </w:rPr>
        <w:br w:type="column"/>
      </w:r>
      <w:r w:rsidR="00DD0A6C" w:rsidRPr="00B65CF2">
        <w:rPr>
          <w:rFonts w:ascii="Calibri" w:hAnsi="Calibri" w:cs="Calibri"/>
          <w:b/>
          <w:sz w:val="22"/>
          <w:szCs w:val="22"/>
        </w:rPr>
        <w:lastRenderedPageBreak/>
        <w:t>23</w:t>
      </w:r>
      <w:r w:rsidR="00697E90" w:rsidRPr="00B65CF2">
        <w:rPr>
          <w:rFonts w:ascii="Calibri" w:hAnsi="Calibri" w:cs="Calibri"/>
          <w:b/>
          <w:sz w:val="22"/>
          <w:szCs w:val="22"/>
        </w:rPr>
        <w:t>. Procedury postępowania na wypadek wystąpienia przypadków prostytucji w szkole lub wśród uczniów.</w:t>
      </w:r>
    </w:p>
    <w:p w:rsidR="00126B28" w:rsidRPr="00B65CF2" w:rsidRDefault="00126B28" w:rsidP="008405FD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 xml:space="preserve">1. </w:t>
      </w:r>
      <w:r w:rsidR="00697E90" w:rsidRPr="00B65CF2">
        <w:rPr>
          <w:rFonts w:ascii="Calibri" w:hAnsi="Calibri" w:cs="Calibri"/>
          <w:sz w:val="22"/>
          <w:szCs w:val="22"/>
        </w:rPr>
        <w:t>W przypadku otrzymania informacji o sytuacji, w której uczeń był świadkiem czynności mogących mieć znamiona prostytucji, nauczyciel/pracownik przyjmujący zawiadomienie powinien powiadomić o zaistniały</w:t>
      </w:r>
      <w:r w:rsidRPr="00B65CF2">
        <w:rPr>
          <w:rFonts w:ascii="Calibri" w:hAnsi="Calibri" w:cs="Calibri"/>
          <w:sz w:val="22"/>
          <w:szCs w:val="22"/>
        </w:rPr>
        <w:t>m wydarzeniu dyrektora szkoły.</w:t>
      </w:r>
    </w:p>
    <w:p w:rsidR="00126B28" w:rsidRPr="00B65CF2" w:rsidRDefault="00126B28" w:rsidP="008405FD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 xml:space="preserve">2. </w:t>
      </w:r>
      <w:r w:rsidR="00697E90" w:rsidRPr="00B65CF2">
        <w:rPr>
          <w:rFonts w:ascii="Calibri" w:hAnsi="Calibri" w:cs="Calibri"/>
          <w:sz w:val="22"/>
          <w:szCs w:val="22"/>
        </w:rPr>
        <w:t>W przypadku uzyskania informacji, że uczeń, który nie ukończył 18 lat, uprawia nierząd, bądź przejawia inne zachowania świadczące o demoralizacji, nauczyciel powiadamia wychowawcę klasy, który powinien we</w:t>
      </w:r>
      <w:r w:rsidRPr="00B65CF2">
        <w:rPr>
          <w:rFonts w:ascii="Calibri" w:hAnsi="Calibri" w:cs="Calibri"/>
          <w:sz w:val="22"/>
          <w:szCs w:val="22"/>
        </w:rPr>
        <w:t>zwać do szkoły rodziców/</w:t>
      </w:r>
      <w:r w:rsidR="00697E90" w:rsidRPr="00B65CF2">
        <w:rPr>
          <w:rFonts w:ascii="Calibri" w:hAnsi="Calibri" w:cs="Calibri"/>
          <w:sz w:val="22"/>
          <w:szCs w:val="22"/>
        </w:rPr>
        <w:t xml:space="preserve">opiekunów </w:t>
      </w:r>
      <w:r w:rsidRPr="00B65CF2">
        <w:rPr>
          <w:rFonts w:ascii="Calibri" w:hAnsi="Calibri" w:cs="Calibri"/>
          <w:sz w:val="22"/>
          <w:szCs w:val="22"/>
        </w:rPr>
        <w:t>prawnych ucznia.</w:t>
      </w:r>
    </w:p>
    <w:p w:rsidR="00126B28" w:rsidRPr="00B65CF2" w:rsidRDefault="00126B28" w:rsidP="008405FD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 xml:space="preserve">3. </w:t>
      </w:r>
      <w:r w:rsidR="00697E90" w:rsidRPr="00B65CF2">
        <w:rPr>
          <w:rFonts w:ascii="Calibri" w:hAnsi="Calibri" w:cs="Calibri"/>
          <w:sz w:val="22"/>
          <w:szCs w:val="22"/>
        </w:rPr>
        <w:t>W przypadku stwierdzenia przez pracownika/nauczyciela, że uczeń/uczennica świadomie lub nie, dopuszczał się czynności, które mogłyby być uznane za prostytuowanie się, powinien wezwać do szkoły rodzi</w:t>
      </w:r>
      <w:r w:rsidRPr="00B65CF2">
        <w:rPr>
          <w:rFonts w:ascii="Calibri" w:hAnsi="Calibri" w:cs="Calibri"/>
          <w:sz w:val="22"/>
          <w:szCs w:val="22"/>
        </w:rPr>
        <w:t>ców/prawnych opiekunów ucznia.</w:t>
      </w:r>
    </w:p>
    <w:p w:rsidR="00980C57" w:rsidRPr="00B65CF2" w:rsidRDefault="00126B28" w:rsidP="008405FD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4. Wychowawca lub pedagog/psycholog szkolny przeprowadza rozmowę z rodzicami oraz z </w:t>
      </w:r>
      <w:r w:rsidR="00697E90" w:rsidRPr="00B65CF2">
        <w:rPr>
          <w:rFonts w:ascii="Calibri" w:hAnsi="Calibri" w:cs="Calibri"/>
          <w:sz w:val="22"/>
          <w:szCs w:val="22"/>
        </w:rPr>
        <w:t>uczniem, w ich obecności. W przypadku potwierdzenia infor</w:t>
      </w:r>
      <w:r w:rsidR="00980C57" w:rsidRPr="00B65CF2">
        <w:rPr>
          <w:rFonts w:ascii="Calibri" w:hAnsi="Calibri" w:cs="Calibri"/>
          <w:sz w:val="22"/>
          <w:szCs w:val="22"/>
        </w:rPr>
        <w:t xml:space="preserve">macji, zobowiązuje ucznia do </w:t>
      </w:r>
      <w:r w:rsidR="00697E90" w:rsidRPr="00B65CF2">
        <w:rPr>
          <w:rFonts w:ascii="Calibri" w:hAnsi="Calibri" w:cs="Calibri"/>
          <w:sz w:val="22"/>
          <w:szCs w:val="22"/>
        </w:rPr>
        <w:t>zaniechania negatywnego postępowania, rodziców zaś bezwzględnie do szczególnego nadzoru nad dzieckiem. W toku interwencji profilaktycznej można zaproponować rodzicom skierowanie dziecka do specjalistycznej placówki i udział dziec</w:t>
      </w:r>
      <w:r w:rsidR="00980C57" w:rsidRPr="00B65CF2">
        <w:rPr>
          <w:rFonts w:ascii="Calibri" w:hAnsi="Calibri" w:cs="Calibri"/>
          <w:sz w:val="22"/>
          <w:szCs w:val="22"/>
        </w:rPr>
        <w:t>ka w programie terapeutycznym.</w:t>
      </w:r>
    </w:p>
    <w:p w:rsidR="00980C57" w:rsidRPr="00B65CF2" w:rsidRDefault="00980C57" w:rsidP="008405FD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 xml:space="preserve">5. </w:t>
      </w:r>
      <w:r w:rsidR="00697E90" w:rsidRPr="00B65CF2">
        <w:rPr>
          <w:rFonts w:ascii="Calibri" w:hAnsi="Calibri" w:cs="Calibri"/>
          <w:sz w:val="22"/>
          <w:szCs w:val="22"/>
        </w:rPr>
        <w:t>Jeżeli rodzice/opiekunowie prawni ucznia odmawiają współpracy lub nie</w:t>
      </w:r>
      <w:r w:rsidRPr="00B65CF2">
        <w:rPr>
          <w:rFonts w:ascii="Calibri" w:hAnsi="Calibri" w:cs="Calibri"/>
          <w:sz w:val="22"/>
          <w:szCs w:val="22"/>
        </w:rPr>
        <w:t xml:space="preserve"> stawiają się do szkoły, a</w:t>
      </w:r>
      <w:r w:rsidR="00697E90" w:rsidRPr="00B65CF2">
        <w:rPr>
          <w:rFonts w:ascii="Calibri" w:hAnsi="Calibri" w:cs="Calibri"/>
          <w:sz w:val="22"/>
          <w:szCs w:val="22"/>
        </w:rPr>
        <w:t xml:space="preserve"> z wiarygodnych źródeł </w:t>
      </w:r>
      <w:r w:rsidRPr="00B65CF2">
        <w:rPr>
          <w:rFonts w:ascii="Calibri" w:hAnsi="Calibri" w:cs="Calibri"/>
          <w:sz w:val="22"/>
          <w:szCs w:val="22"/>
        </w:rPr>
        <w:t xml:space="preserve">nadal </w:t>
      </w:r>
      <w:r w:rsidR="00697E90" w:rsidRPr="00B65CF2">
        <w:rPr>
          <w:rFonts w:ascii="Calibri" w:hAnsi="Calibri" w:cs="Calibri"/>
          <w:sz w:val="22"/>
          <w:szCs w:val="22"/>
        </w:rPr>
        <w:t>napływają informacje o przejawach demoralizacji ich</w:t>
      </w:r>
      <w:r w:rsidRPr="00B65CF2">
        <w:rPr>
          <w:rFonts w:ascii="Calibri" w:hAnsi="Calibri" w:cs="Calibri"/>
          <w:sz w:val="22"/>
          <w:szCs w:val="22"/>
        </w:rPr>
        <w:t xml:space="preserve"> dziecka, dyrektor szkoły pisemnie powiadamia</w:t>
      </w:r>
      <w:r w:rsidR="00697E90" w:rsidRPr="00B65CF2">
        <w:rPr>
          <w:rFonts w:ascii="Calibri" w:hAnsi="Calibri" w:cs="Calibri"/>
          <w:sz w:val="22"/>
          <w:szCs w:val="22"/>
        </w:rPr>
        <w:t xml:space="preserve"> o zaistniałej sytuacji sąd rodzinny lub </w:t>
      </w:r>
      <w:r w:rsidR="00D459BB" w:rsidRPr="00B65CF2">
        <w:rPr>
          <w:rFonts w:ascii="Calibri" w:hAnsi="Calibri" w:cs="Calibri"/>
          <w:sz w:val="22"/>
          <w:szCs w:val="22"/>
        </w:rPr>
        <w:t>policj</w:t>
      </w:r>
      <w:r w:rsidR="00697E90" w:rsidRPr="00B65CF2">
        <w:rPr>
          <w:rFonts w:ascii="Calibri" w:hAnsi="Calibri" w:cs="Calibri"/>
          <w:sz w:val="22"/>
          <w:szCs w:val="22"/>
        </w:rPr>
        <w:t xml:space="preserve">ę </w:t>
      </w:r>
      <w:r w:rsidRPr="00B65CF2">
        <w:rPr>
          <w:rFonts w:ascii="Calibri" w:hAnsi="Calibri" w:cs="Calibri"/>
          <w:sz w:val="22"/>
          <w:szCs w:val="22"/>
        </w:rPr>
        <w:t>(specjalistę ds. nieletnich).</w:t>
      </w:r>
    </w:p>
    <w:p w:rsidR="00EB7A96" w:rsidRPr="00B65CF2" w:rsidRDefault="00980C57" w:rsidP="008405FD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 xml:space="preserve">6. </w:t>
      </w:r>
      <w:r w:rsidR="00697E90" w:rsidRPr="00B65CF2">
        <w:rPr>
          <w:rFonts w:ascii="Calibri" w:hAnsi="Calibri" w:cs="Calibri"/>
          <w:sz w:val="22"/>
          <w:szCs w:val="22"/>
        </w:rPr>
        <w:t xml:space="preserve">W sytuacji, gdy szkoła wykorzystała wszystkie dostępne jej środki oddziaływań wychowawczych (rozmowa z rodzicami, ostrzeżenia ucznia, spotkania z pedagogiem, psychologiem i itp.), a ich zastosowanie nie przynosi oczekiwanych rezultatów, dyrektor szkoły winien powiadomić sąd rodzinny lub </w:t>
      </w:r>
      <w:r w:rsidR="00D459BB" w:rsidRPr="00B65CF2">
        <w:rPr>
          <w:rFonts w:ascii="Calibri" w:hAnsi="Calibri" w:cs="Calibri"/>
          <w:sz w:val="22"/>
          <w:szCs w:val="22"/>
        </w:rPr>
        <w:t>policj</w:t>
      </w:r>
      <w:r w:rsidR="00697E90" w:rsidRPr="00B65CF2">
        <w:rPr>
          <w:rFonts w:ascii="Calibri" w:hAnsi="Calibri" w:cs="Calibri"/>
          <w:sz w:val="22"/>
          <w:szCs w:val="22"/>
        </w:rPr>
        <w:t xml:space="preserve">ę. Dalszy tok postępowania leży </w:t>
      </w:r>
      <w:r w:rsidR="000E5143" w:rsidRPr="00B65CF2">
        <w:rPr>
          <w:rFonts w:ascii="Calibri" w:hAnsi="Calibri" w:cs="Calibri"/>
          <w:sz w:val="22"/>
          <w:szCs w:val="22"/>
        </w:rPr>
        <w:t>w </w:t>
      </w:r>
      <w:r w:rsidR="00EB7A96" w:rsidRPr="00B65CF2">
        <w:rPr>
          <w:rFonts w:ascii="Calibri" w:hAnsi="Calibri" w:cs="Calibri"/>
          <w:sz w:val="22"/>
          <w:szCs w:val="22"/>
        </w:rPr>
        <w:t>kompetencji tych instytucji.</w:t>
      </w:r>
    </w:p>
    <w:p w:rsidR="00EB7A96" w:rsidRPr="00B65CF2" w:rsidRDefault="00EB7A96" w:rsidP="008405FD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 xml:space="preserve">7. </w:t>
      </w:r>
      <w:r w:rsidR="00697E90" w:rsidRPr="00B65CF2">
        <w:rPr>
          <w:rFonts w:ascii="Calibri" w:hAnsi="Calibri" w:cs="Calibri"/>
          <w:sz w:val="22"/>
          <w:szCs w:val="22"/>
        </w:rPr>
        <w:t>Jeżeli postępowanie świadczące o demoralizacji przejawia uczeń, który</w:t>
      </w:r>
      <w:r w:rsidR="000E5143" w:rsidRPr="00B65CF2">
        <w:rPr>
          <w:rFonts w:ascii="Calibri" w:hAnsi="Calibri" w:cs="Calibri"/>
          <w:sz w:val="22"/>
          <w:szCs w:val="22"/>
        </w:rPr>
        <w:t xml:space="preserve"> ukończył 18 lat, a </w:t>
      </w:r>
      <w:r w:rsidR="00697E90" w:rsidRPr="00B65CF2">
        <w:rPr>
          <w:rFonts w:ascii="Calibri" w:hAnsi="Calibri" w:cs="Calibri"/>
          <w:sz w:val="22"/>
          <w:szCs w:val="22"/>
        </w:rPr>
        <w:t>nie jest to udział w działalności grup przestępczych, czy popełnienie przestępstwa, to postępowanie nauczyciela powinno być określone przez</w:t>
      </w:r>
      <w:r w:rsidRPr="00B65CF2">
        <w:rPr>
          <w:rFonts w:ascii="Calibri" w:hAnsi="Calibri" w:cs="Calibri"/>
          <w:sz w:val="22"/>
          <w:szCs w:val="22"/>
        </w:rPr>
        <w:t xml:space="preserve"> statut i/lub regulamin szkoły.</w:t>
      </w:r>
    </w:p>
    <w:p w:rsidR="00EB7A96" w:rsidRPr="00B65CF2" w:rsidRDefault="00EB7A96" w:rsidP="008405FD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 xml:space="preserve">8. </w:t>
      </w:r>
      <w:r w:rsidR="00697E90" w:rsidRPr="00B65CF2">
        <w:rPr>
          <w:rFonts w:ascii="Calibri" w:hAnsi="Calibri" w:cs="Calibri"/>
          <w:sz w:val="22"/>
          <w:szCs w:val="22"/>
        </w:rPr>
        <w:t>W przypadku uzyskania informacji o popełnieniu przez ucznia, który ukończył 17 lat, przestępstwa ściganego z urzędu lub jego udziału w działalności grup przestępczych, zgodnie z art. 304 § 2 kodeksu karnego, dyrektor szkoły jest obowiązany niezwłocznie zawia</w:t>
      </w:r>
      <w:r w:rsidR="000E5143" w:rsidRPr="00B65CF2">
        <w:rPr>
          <w:rFonts w:ascii="Calibri" w:hAnsi="Calibri" w:cs="Calibri"/>
          <w:sz w:val="22"/>
          <w:szCs w:val="22"/>
        </w:rPr>
        <w:t>domić o </w:t>
      </w:r>
      <w:r w:rsidRPr="00B65CF2">
        <w:rPr>
          <w:rFonts w:ascii="Calibri" w:hAnsi="Calibri" w:cs="Calibri"/>
          <w:sz w:val="22"/>
          <w:szCs w:val="22"/>
        </w:rPr>
        <w:t xml:space="preserve">tym prokuraturę lub </w:t>
      </w:r>
      <w:r w:rsidR="00D459BB" w:rsidRPr="00B65CF2">
        <w:rPr>
          <w:rFonts w:ascii="Calibri" w:hAnsi="Calibri" w:cs="Calibri"/>
          <w:sz w:val="22"/>
          <w:szCs w:val="22"/>
        </w:rPr>
        <w:t>policj</w:t>
      </w:r>
      <w:r w:rsidRPr="00B65CF2">
        <w:rPr>
          <w:rFonts w:ascii="Calibri" w:hAnsi="Calibri" w:cs="Calibri"/>
          <w:sz w:val="22"/>
          <w:szCs w:val="22"/>
        </w:rPr>
        <w:t>ę.</w:t>
      </w:r>
    </w:p>
    <w:p w:rsidR="00EB7A96" w:rsidRPr="00B65CF2" w:rsidRDefault="00EB7A96" w:rsidP="008405FD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lastRenderedPageBreak/>
        <w:t xml:space="preserve">9. </w:t>
      </w:r>
      <w:r w:rsidR="00697E90" w:rsidRPr="00B65CF2">
        <w:rPr>
          <w:rFonts w:ascii="Calibri" w:hAnsi="Calibri" w:cs="Calibri"/>
          <w:sz w:val="22"/>
          <w:szCs w:val="22"/>
        </w:rPr>
        <w:t xml:space="preserve">Dyrektor szkoły </w:t>
      </w:r>
      <w:r w:rsidRPr="00B65CF2">
        <w:rPr>
          <w:rFonts w:ascii="Calibri" w:hAnsi="Calibri" w:cs="Calibri"/>
          <w:sz w:val="22"/>
          <w:szCs w:val="22"/>
        </w:rPr>
        <w:t>po</w:t>
      </w:r>
      <w:r w:rsidR="00697E90" w:rsidRPr="00B65CF2">
        <w:rPr>
          <w:rFonts w:ascii="Calibri" w:hAnsi="Calibri" w:cs="Calibri"/>
          <w:sz w:val="22"/>
          <w:szCs w:val="22"/>
        </w:rPr>
        <w:t xml:space="preserve">winien powiadomić </w:t>
      </w:r>
      <w:r w:rsidR="00D459BB" w:rsidRPr="00B65CF2">
        <w:rPr>
          <w:rFonts w:ascii="Calibri" w:hAnsi="Calibri" w:cs="Calibri"/>
          <w:sz w:val="22"/>
          <w:szCs w:val="22"/>
        </w:rPr>
        <w:t>policj</w:t>
      </w:r>
      <w:r w:rsidR="00697E90" w:rsidRPr="00B65CF2">
        <w:rPr>
          <w:rFonts w:ascii="Calibri" w:hAnsi="Calibri" w:cs="Calibri"/>
          <w:sz w:val="22"/>
          <w:szCs w:val="22"/>
        </w:rPr>
        <w:t>ę o podejrzeniu popełnienia</w:t>
      </w:r>
      <w:r w:rsidRPr="00B65CF2">
        <w:rPr>
          <w:rFonts w:ascii="Calibri" w:hAnsi="Calibri" w:cs="Calibri"/>
          <w:sz w:val="22"/>
          <w:szCs w:val="22"/>
        </w:rPr>
        <w:t xml:space="preserve"> przestępstwa.</w:t>
      </w:r>
    </w:p>
    <w:p w:rsidR="00EB7A96" w:rsidRPr="00B65CF2" w:rsidRDefault="00EB7A96" w:rsidP="008405FD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 xml:space="preserve">10. </w:t>
      </w:r>
      <w:r w:rsidR="00697E90" w:rsidRPr="00B65CF2">
        <w:rPr>
          <w:rFonts w:ascii="Calibri" w:hAnsi="Calibri" w:cs="Calibri"/>
          <w:sz w:val="22"/>
          <w:szCs w:val="22"/>
        </w:rPr>
        <w:t xml:space="preserve">Wychowawca lub pedagog/psycholog szkolny </w:t>
      </w:r>
      <w:r w:rsidRPr="00B65CF2">
        <w:rPr>
          <w:rFonts w:ascii="Calibri" w:hAnsi="Calibri" w:cs="Calibri"/>
          <w:sz w:val="22"/>
          <w:szCs w:val="22"/>
        </w:rPr>
        <w:t>po</w:t>
      </w:r>
      <w:r w:rsidR="00697E90" w:rsidRPr="00B65CF2">
        <w:rPr>
          <w:rFonts w:ascii="Calibri" w:hAnsi="Calibri" w:cs="Calibri"/>
          <w:sz w:val="22"/>
          <w:szCs w:val="22"/>
        </w:rPr>
        <w:t>winien przeprowadzić</w:t>
      </w:r>
      <w:r w:rsidR="000E5143" w:rsidRPr="00B65CF2">
        <w:rPr>
          <w:rFonts w:ascii="Calibri" w:hAnsi="Calibri" w:cs="Calibri"/>
          <w:sz w:val="22"/>
          <w:szCs w:val="22"/>
        </w:rPr>
        <w:t xml:space="preserve"> rozmowę z </w:t>
      </w:r>
      <w:r w:rsidR="00697E90" w:rsidRPr="00B65CF2">
        <w:rPr>
          <w:rFonts w:ascii="Calibri" w:hAnsi="Calibri" w:cs="Calibri"/>
          <w:sz w:val="22"/>
          <w:szCs w:val="22"/>
        </w:rPr>
        <w:t>rodzicami/prawnymi opiekunami ucznia sprawcy na temat zdarzen</w:t>
      </w:r>
      <w:r w:rsidRPr="00B65CF2">
        <w:rPr>
          <w:rFonts w:ascii="Calibri" w:hAnsi="Calibri" w:cs="Calibri"/>
          <w:sz w:val="22"/>
          <w:szCs w:val="22"/>
        </w:rPr>
        <w:t>ia.</w:t>
      </w:r>
    </w:p>
    <w:p w:rsidR="00697E90" w:rsidRPr="00B65CF2" w:rsidRDefault="00EB7A96" w:rsidP="008405FD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 xml:space="preserve">11. </w:t>
      </w:r>
      <w:r w:rsidR="00697E90" w:rsidRPr="00B65CF2">
        <w:rPr>
          <w:rFonts w:ascii="Calibri" w:hAnsi="Calibri" w:cs="Calibri"/>
          <w:sz w:val="22"/>
          <w:szCs w:val="22"/>
        </w:rPr>
        <w:t>Dyrektor szkoły w p</w:t>
      </w:r>
      <w:r w:rsidRPr="00B65CF2">
        <w:rPr>
          <w:rFonts w:ascii="Calibri" w:hAnsi="Calibri" w:cs="Calibri"/>
          <w:sz w:val="22"/>
          <w:szCs w:val="22"/>
        </w:rPr>
        <w:t>orozumieniu z rodzicami/</w:t>
      </w:r>
      <w:r w:rsidR="00697E90" w:rsidRPr="00B65CF2">
        <w:rPr>
          <w:rFonts w:ascii="Calibri" w:hAnsi="Calibri" w:cs="Calibri"/>
          <w:sz w:val="22"/>
          <w:szCs w:val="22"/>
        </w:rPr>
        <w:t>opiekunami</w:t>
      </w:r>
      <w:r w:rsidRPr="00B65CF2">
        <w:rPr>
          <w:rFonts w:ascii="Calibri" w:hAnsi="Calibri" w:cs="Calibri"/>
          <w:sz w:val="22"/>
          <w:szCs w:val="22"/>
        </w:rPr>
        <w:t xml:space="preserve"> prawnymi</w:t>
      </w:r>
      <w:r w:rsidR="00697E90" w:rsidRPr="00B65CF2">
        <w:rPr>
          <w:rFonts w:ascii="Calibri" w:hAnsi="Calibri" w:cs="Calibri"/>
          <w:sz w:val="22"/>
          <w:szCs w:val="22"/>
        </w:rPr>
        <w:t xml:space="preserve"> ustala konieczność podjęcia działań z udziałem psychologa dziecięcego w celu zapewnie</w:t>
      </w:r>
      <w:r w:rsidRPr="00B65CF2">
        <w:rPr>
          <w:rFonts w:ascii="Calibri" w:hAnsi="Calibri" w:cs="Calibri"/>
          <w:sz w:val="22"/>
          <w:szCs w:val="22"/>
        </w:rPr>
        <w:t>nia opieki nad uczniem, który świadomie lub nie dopuszczał</w:t>
      </w:r>
      <w:r w:rsidR="00697E90" w:rsidRPr="00B65CF2">
        <w:rPr>
          <w:rFonts w:ascii="Calibri" w:hAnsi="Calibri" w:cs="Calibri"/>
          <w:sz w:val="22"/>
          <w:szCs w:val="22"/>
        </w:rPr>
        <w:t xml:space="preserve"> się czynności, które mogłyby być uznane za prostytuowanie się.</w:t>
      </w:r>
    </w:p>
    <w:p w:rsidR="00697E90" w:rsidRPr="00B65CF2" w:rsidRDefault="00697E90" w:rsidP="008405FD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</w:p>
    <w:p w:rsidR="00EB7A96" w:rsidRPr="00B65CF2" w:rsidRDefault="00EB7A96" w:rsidP="008405FD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</w:p>
    <w:p w:rsidR="00EB7A96" w:rsidRPr="00B65CF2" w:rsidRDefault="00EB7A96" w:rsidP="008405FD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</w:p>
    <w:p w:rsidR="00EB7A96" w:rsidRPr="00B65CF2" w:rsidRDefault="00EB7A96" w:rsidP="008405FD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</w:p>
    <w:p w:rsidR="00EB7A96" w:rsidRPr="00B65CF2" w:rsidRDefault="00EB7A96" w:rsidP="008405FD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</w:p>
    <w:p w:rsidR="00EB7A96" w:rsidRPr="00B65CF2" w:rsidRDefault="008405FD" w:rsidP="008405F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B65CF2">
        <w:rPr>
          <w:rFonts w:ascii="Calibri" w:hAnsi="Calibri" w:cs="Calibri"/>
          <w:b/>
          <w:sz w:val="22"/>
          <w:szCs w:val="22"/>
        </w:rPr>
        <w:br w:type="column"/>
      </w:r>
      <w:r w:rsidR="00DD0A6C" w:rsidRPr="00B65CF2">
        <w:rPr>
          <w:rFonts w:ascii="Calibri" w:hAnsi="Calibri" w:cs="Calibri"/>
          <w:b/>
          <w:sz w:val="22"/>
          <w:szCs w:val="22"/>
        </w:rPr>
        <w:lastRenderedPageBreak/>
        <w:t>24</w:t>
      </w:r>
      <w:r w:rsidR="00EB7A96" w:rsidRPr="00B65CF2">
        <w:rPr>
          <w:rFonts w:ascii="Calibri" w:hAnsi="Calibri" w:cs="Calibri"/>
          <w:b/>
          <w:sz w:val="22"/>
          <w:szCs w:val="22"/>
        </w:rPr>
        <w:t>. Procedury postępowania w przypadku wystąpienia zagrożeń zewnętrznych w szkole.</w:t>
      </w:r>
    </w:p>
    <w:p w:rsidR="002F2897" w:rsidRPr="00B65CF2" w:rsidRDefault="002F2897" w:rsidP="008405F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685947" w:rsidRPr="00B65CF2" w:rsidRDefault="00975942" w:rsidP="008405F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B65CF2">
        <w:rPr>
          <w:rFonts w:ascii="Calibri" w:hAnsi="Calibri" w:cs="Calibri"/>
          <w:b/>
          <w:sz w:val="22"/>
          <w:szCs w:val="22"/>
        </w:rPr>
        <w:t>A</w:t>
      </w:r>
      <w:r w:rsidR="00EB7A96" w:rsidRPr="00B65CF2">
        <w:rPr>
          <w:rFonts w:ascii="Calibri" w:hAnsi="Calibri" w:cs="Calibri"/>
          <w:b/>
          <w:sz w:val="22"/>
          <w:szCs w:val="22"/>
        </w:rPr>
        <w:t>) Wtargnięcie napastnika/terrorysty do szkoły.</w:t>
      </w:r>
    </w:p>
    <w:p w:rsidR="00685947" w:rsidRPr="00B65CF2" w:rsidRDefault="00685947" w:rsidP="00685947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685947" w:rsidRPr="00B65CF2" w:rsidRDefault="00685947" w:rsidP="00685947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685947" w:rsidRPr="00B65CF2" w:rsidRDefault="00685947" w:rsidP="00685947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B65CF2">
        <w:rPr>
          <w:rFonts w:ascii="Calibri" w:hAnsi="Calibri" w:cs="Calibri"/>
          <w:b/>
          <w:sz w:val="22"/>
          <w:szCs w:val="22"/>
        </w:rPr>
        <w:t>TREŚĆ PRODECURY OBJĘTA OCHRONĄ</w:t>
      </w:r>
    </w:p>
    <w:p w:rsidR="00685947" w:rsidRPr="00B65CF2" w:rsidRDefault="00685947" w:rsidP="008405F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685947" w:rsidRPr="00B65CF2" w:rsidRDefault="00685947" w:rsidP="008405F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3E342D" w:rsidRPr="00B65CF2" w:rsidRDefault="003E342D" w:rsidP="008405F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975942" w:rsidRPr="00B65CF2" w:rsidRDefault="00975942" w:rsidP="008405F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975942" w:rsidRPr="00B65CF2" w:rsidRDefault="00975942" w:rsidP="008405F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EB7A96" w:rsidRPr="00B65CF2" w:rsidRDefault="00685947" w:rsidP="008405F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B65CF2">
        <w:rPr>
          <w:rFonts w:ascii="Calibri" w:hAnsi="Calibri" w:cs="Calibri"/>
          <w:b/>
          <w:sz w:val="22"/>
          <w:szCs w:val="22"/>
        </w:rPr>
        <w:br w:type="column"/>
      </w:r>
      <w:r w:rsidR="00975942" w:rsidRPr="00B65CF2">
        <w:rPr>
          <w:rFonts w:ascii="Calibri" w:hAnsi="Calibri" w:cs="Calibri"/>
          <w:b/>
          <w:sz w:val="22"/>
          <w:szCs w:val="22"/>
        </w:rPr>
        <w:lastRenderedPageBreak/>
        <w:t>B</w:t>
      </w:r>
      <w:r w:rsidR="00DD0A6C" w:rsidRPr="00B65CF2">
        <w:rPr>
          <w:rFonts w:ascii="Calibri" w:hAnsi="Calibri" w:cs="Calibri"/>
          <w:b/>
          <w:sz w:val="22"/>
          <w:szCs w:val="22"/>
        </w:rPr>
        <w:t>) P</w:t>
      </w:r>
      <w:r w:rsidR="00EB7A96" w:rsidRPr="00B65CF2">
        <w:rPr>
          <w:rFonts w:ascii="Calibri" w:hAnsi="Calibri" w:cs="Calibri"/>
          <w:b/>
          <w:sz w:val="22"/>
          <w:szCs w:val="22"/>
        </w:rPr>
        <w:t>odłożenie ładunku wybuchowego</w:t>
      </w:r>
      <w:r w:rsidR="00975942" w:rsidRPr="00B65CF2">
        <w:rPr>
          <w:rFonts w:ascii="Calibri" w:hAnsi="Calibri" w:cs="Calibri"/>
          <w:b/>
          <w:sz w:val="22"/>
          <w:szCs w:val="22"/>
        </w:rPr>
        <w:t>.</w:t>
      </w:r>
    </w:p>
    <w:p w:rsidR="00975942" w:rsidRPr="00B65CF2" w:rsidRDefault="00975942" w:rsidP="008405F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975942" w:rsidRPr="00B65CF2" w:rsidRDefault="00975942" w:rsidP="008405F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 xml:space="preserve">W PRZYPADKU OTRZYMANIA INFORMACJI </w:t>
      </w:r>
      <w:r w:rsidR="003E342D" w:rsidRPr="00B65CF2">
        <w:rPr>
          <w:rFonts w:ascii="Calibri" w:hAnsi="Calibri" w:cs="Calibri"/>
          <w:sz w:val="22"/>
          <w:szCs w:val="22"/>
        </w:rPr>
        <w:t>O</w:t>
      </w:r>
      <w:r w:rsidRPr="00B65CF2">
        <w:rPr>
          <w:rFonts w:ascii="Calibri" w:hAnsi="Calibri" w:cs="Calibri"/>
          <w:sz w:val="22"/>
          <w:szCs w:val="22"/>
        </w:rPr>
        <w:t xml:space="preserve"> PODŁOŻENIU ŁADUNKU WYBUCHOWEGO:</w:t>
      </w:r>
    </w:p>
    <w:p w:rsidR="00975942" w:rsidRPr="00B65CF2" w:rsidRDefault="00975942" w:rsidP="008405F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1.</w:t>
      </w:r>
      <w:r w:rsidR="003E342D" w:rsidRPr="00B65CF2">
        <w:rPr>
          <w:rFonts w:ascii="Calibri" w:hAnsi="Calibri" w:cs="Calibri"/>
          <w:sz w:val="22"/>
          <w:szCs w:val="22"/>
        </w:rPr>
        <w:t xml:space="preserve"> </w:t>
      </w:r>
      <w:r w:rsidR="003E342D" w:rsidRPr="00B65CF2">
        <w:rPr>
          <w:rFonts w:ascii="Calibri" w:hAnsi="Calibri" w:cs="Calibri"/>
          <w:b/>
          <w:sz w:val="22"/>
          <w:szCs w:val="22"/>
        </w:rPr>
        <w:t xml:space="preserve">Prowadząc rozmowę z osobą informującą o podłożeniu ładunku wybuchowego zapamiętaj jak największą ilość szczegółów </w:t>
      </w:r>
      <w:r w:rsidR="003E342D" w:rsidRPr="00B65CF2">
        <w:rPr>
          <w:rFonts w:ascii="Calibri" w:hAnsi="Calibri" w:cs="Calibri"/>
          <w:sz w:val="22"/>
          <w:szCs w:val="22"/>
        </w:rPr>
        <w:t xml:space="preserve">- uzyskane informacje/szczegóły mogą być istotne dla </w:t>
      </w:r>
      <w:r w:rsidR="00D459BB" w:rsidRPr="00B65CF2">
        <w:rPr>
          <w:rFonts w:ascii="Calibri" w:hAnsi="Calibri" w:cs="Calibri"/>
          <w:sz w:val="22"/>
          <w:szCs w:val="22"/>
        </w:rPr>
        <w:t>policj</w:t>
      </w:r>
      <w:r w:rsidR="003E342D" w:rsidRPr="00B65CF2">
        <w:rPr>
          <w:rFonts w:ascii="Calibri" w:hAnsi="Calibri" w:cs="Calibri"/>
          <w:sz w:val="22"/>
          <w:szCs w:val="22"/>
        </w:rPr>
        <w:t>i dla identyfikacji sprawcy alarmu</w:t>
      </w:r>
      <w:r w:rsidRPr="00B65CF2">
        <w:rPr>
          <w:rFonts w:ascii="Calibri" w:hAnsi="Calibri" w:cs="Calibri"/>
          <w:sz w:val="22"/>
          <w:szCs w:val="22"/>
        </w:rPr>
        <w:t>.</w:t>
      </w:r>
    </w:p>
    <w:p w:rsidR="00975942" w:rsidRPr="00B65CF2" w:rsidRDefault="00975942" w:rsidP="008405F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2.</w:t>
      </w:r>
      <w:r w:rsidR="003E342D" w:rsidRPr="00B65CF2">
        <w:rPr>
          <w:rFonts w:ascii="Calibri" w:hAnsi="Calibri" w:cs="Calibri"/>
          <w:sz w:val="22"/>
          <w:szCs w:val="22"/>
        </w:rPr>
        <w:t xml:space="preserve"> </w:t>
      </w:r>
      <w:r w:rsidR="003E342D" w:rsidRPr="00B65CF2">
        <w:rPr>
          <w:rFonts w:ascii="Calibri" w:hAnsi="Calibri" w:cs="Calibri"/>
          <w:b/>
          <w:sz w:val="22"/>
          <w:szCs w:val="22"/>
        </w:rPr>
        <w:t>Zapisz natychmiast wszystkie uzyskane lub zapamiętane</w:t>
      </w:r>
      <w:r w:rsidR="003E342D" w:rsidRPr="00B65CF2">
        <w:rPr>
          <w:rFonts w:ascii="Calibri" w:hAnsi="Calibri" w:cs="Calibri"/>
          <w:sz w:val="22"/>
          <w:szCs w:val="22"/>
        </w:rPr>
        <w:t xml:space="preserve"> </w:t>
      </w:r>
      <w:r w:rsidR="003E342D" w:rsidRPr="00B65CF2">
        <w:rPr>
          <w:rFonts w:ascii="Calibri" w:hAnsi="Calibri" w:cs="Calibri"/>
          <w:b/>
          <w:sz w:val="22"/>
          <w:szCs w:val="22"/>
        </w:rPr>
        <w:t>informacje</w:t>
      </w:r>
      <w:r w:rsidR="003E342D" w:rsidRPr="00B65CF2">
        <w:rPr>
          <w:rFonts w:ascii="Calibri" w:hAnsi="Calibri" w:cs="Calibri"/>
          <w:sz w:val="22"/>
          <w:szCs w:val="22"/>
        </w:rPr>
        <w:t xml:space="preserve"> - w przypadku stresującej sytuacji po pewnym czasie możesz mieć problemy z przypomnieniem sobie istotnych informacji</w:t>
      </w:r>
      <w:r w:rsidRPr="00B65CF2">
        <w:rPr>
          <w:rFonts w:ascii="Calibri" w:hAnsi="Calibri" w:cs="Calibri"/>
          <w:sz w:val="22"/>
          <w:szCs w:val="22"/>
        </w:rPr>
        <w:t>.</w:t>
      </w:r>
    </w:p>
    <w:p w:rsidR="00975942" w:rsidRPr="00B65CF2" w:rsidRDefault="00975942" w:rsidP="008405F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3.</w:t>
      </w:r>
      <w:r w:rsidR="003E342D" w:rsidRPr="00B65CF2">
        <w:rPr>
          <w:rFonts w:ascii="Calibri" w:hAnsi="Calibri" w:cs="Calibri"/>
          <w:sz w:val="22"/>
          <w:szCs w:val="22"/>
        </w:rPr>
        <w:t xml:space="preserve"> </w:t>
      </w:r>
      <w:r w:rsidR="003E342D" w:rsidRPr="00B65CF2">
        <w:rPr>
          <w:rFonts w:ascii="Calibri" w:hAnsi="Calibri" w:cs="Calibri"/>
          <w:b/>
          <w:sz w:val="22"/>
          <w:szCs w:val="22"/>
        </w:rPr>
        <w:t>Poinformuj niezwłocznie o otrzymaniu zgłoszenia osobę odpowiedzialną w szkole za uruchomienie procedury</w:t>
      </w:r>
      <w:r w:rsidR="003E342D" w:rsidRPr="00B65CF2">
        <w:rPr>
          <w:rFonts w:ascii="Calibri" w:hAnsi="Calibri" w:cs="Calibri"/>
          <w:sz w:val="22"/>
          <w:szCs w:val="22"/>
        </w:rPr>
        <w:t xml:space="preserve"> - osoba odpowiedzialna może zarządzić ewakuację całości personelu szkoły</w:t>
      </w:r>
      <w:r w:rsidRPr="00B65CF2">
        <w:rPr>
          <w:rFonts w:ascii="Calibri" w:hAnsi="Calibri" w:cs="Calibri"/>
          <w:sz w:val="22"/>
          <w:szCs w:val="22"/>
        </w:rPr>
        <w:t>.</w:t>
      </w:r>
    </w:p>
    <w:p w:rsidR="00975942" w:rsidRPr="00B65CF2" w:rsidRDefault="00975942" w:rsidP="008405F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4.</w:t>
      </w:r>
      <w:r w:rsidR="003E342D" w:rsidRPr="00B65CF2">
        <w:rPr>
          <w:rFonts w:ascii="Calibri" w:hAnsi="Calibri" w:cs="Calibri"/>
          <w:sz w:val="22"/>
          <w:szCs w:val="22"/>
        </w:rPr>
        <w:t xml:space="preserve"> </w:t>
      </w:r>
      <w:r w:rsidR="003E342D" w:rsidRPr="00B65CF2">
        <w:rPr>
          <w:rFonts w:ascii="Calibri" w:hAnsi="Calibri" w:cs="Calibri"/>
          <w:b/>
          <w:sz w:val="22"/>
          <w:szCs w:val="22"/>
        </w:rPr>
        <w:t>Po usłyszeniu sygnału o podłożeniu ładunku wybuchowego rozpocznij ewakuację</w:t>
      </w:r>
      <w:r w:rsidR="00E86E24">
        <w:rPr>
          <w:rFonts w:ascii="Calibri" w:hAnsi="Calibri" w:cs="Calibri"/>
          <w:b/>
          <w:sz w:val="22"/>
          <w:szCs w:val="22"/>
        </w:rPr>
        <w:t xml:space="preserve"> zgodnie z </w:t>
      </w:r>
      <w:r w:rsidR="003E342D" w:rsidRPr="00B65CF2">
        <w:rPr>
          <w:rFonts w:ascii="Calibri" w:hAnsi="Calibri" w:cs="Calibri"/>
          <w:b/>
          <w:sz w:val="22"/>
          <w:szCs w:val="22"/>
        </w:rPr>
        <w:t>planem ewakuacji</w:t>
      </w:r>
      <w:r w:rsidR="003E342D" w:rsidRPr="00B65CF2">
        <w:rPr>
          <w:rFonts w:ascii="Calibri" w:hAnsi="Calibri" w:cs="Calibri"/>
          <w:sz w:val="22"/>
          <w:szCs w:val="22"/>
        </w:rPr>
        <w:t xml:space="preserve"> - ewakuacja musi być rozpoczęta niezwłocznie po ogłoszeniu odpowiedniego sygnału. Ma ona na celu ochronę personelu przed skutkami ewentualnej eksplozji ładunku.</w:t>
      </w:r>
    </w:p>
    <w:p w:rsidR="00975942" w:rsidRPr="00B65CF2" w:rsidRDefault="00975942" w:rsidP="008405F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5.</w:t>
      </w:r>
      <w:r w:rsidR="003E342D" w:rsidRPr="00B65CF2">
        <w:rPr>
          <w:rFonts w:ascii="Calibri" w:hAnsi="Calibri" w:cs="Calibri"/>
          <w:sz w:val="22"/>
          <w:szCs w:val="22"/>
        </w:rPr>
        <w:t xml:space="preserve"> </w:t>
      </w:r>
      <w:r w:rsidR="003E342D" w:rsidRPr="00B65CF2">
        <w:rPr>
          <w:rFonts w:ascii="Calibri" w:hAnsi="Calibri" w:cs="Calibri"/>
          <w:b/>
          <w:sz w:val="22"/>
          <w:szCs w:val="22"/>
        </w:rPr>
        <w:t>Nie używaj telefonu komórkowego</w:t>
      </w:r>
      <w:r w:rsidR="003E342D" w:rsidRPr="00B65CF2">
        <w:rPr>
          <w:rFonts w:ascii="Calibri" w:hAnsi="Calibri" w:cs="Calibri"/>
          <w:sz w:val="22"/>
          <w:szCs w:val="22"/>
        </w:rPr>
        <w:t xml:space="preserve"> - eksplozja ładunku może zostać zainicjowana falami emitowanymi przez telefon komórkowy</w:t>
      </w:r>
      <w:r w:rsidRPr="00B65CF2">
        <w:rPr>
          <w:rFonts w:ascii="Calibri" w:hAnsi="Calibri" w:cs="Calibri"/>
          <w:sz w:val="22"/>
          <w:szCs w:val="22"/>
        </w:rPr>
        <w:t>.</w:t>
      </w:r>
    </w:p>
    <w:p w:rsidR="00975942" w:rsidRPr="00B65CF2" w:rsidRDefault="00975942" w:rsidP="008405F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6.</w:t>
      </w:r>
      <w:r w:rsidR="003E342D" w:rsidRPr="00B65CF2">
        <w:rPr>
          <w:rFonts w:ascii="Calibri" w:hAnsi="Calibri" w:cs="Calibri"/>
          <w:sz w:val="22"/>
          <w:szCs w:val="22"/>
        </w:rPr>
        <w:t xml:space="preserve"> </w:t>
      </w:r>
      <w:r w:rsidR="003E342D" w:rsidRPr="00B65CF2">
        <w:rPr>
          <w:rFonts w:ascii="Calibri" w:hAnsi="Calibri" w:cs="Calibri"/>
          <w:b/>
          <w:sz w:val="22"/>
          <w:szCs w:val="22"/>
        </w:rPr>
        <w:t>Sprawdź, jeżeli możesz, czy w klasie pozostały przedmioty, które nie należą do jej wyposażenia</w:t>
      </w:r>
      <w:r w:rsidR="003E342D" w:rsidRPr="00B65CF2">
        <w:rPr>
          <w:rFonts w:ascii="Calibri" w:hAnsi="Calibri" w:cs="Calibri"/>
          <w:sz w:val="22"/>
          <w:szCs w:val="22"/>
        </w:rPr>
        <w:t xml:space="preserve"> - stwierdzenie obecności nieznanego przedmiotu w klasie może przyspieszyć akcję </w:t>
      </w:r>
      <w:r w:rsidR="00D459BB" w:rsidRPr="00B65CF2">
        <w:rPr>
          <w:rFonts w:ascii="Calibri" w:hAnsi="Calibri" w:cs="Calibri"/>
          <w:sz w:val="22"/>
          <w:szCs w:val="22"/>
        </w:rPr>
        <w:t>Policj</w:t>
      </w:r>
      <w:r w:rsidR="00E86E24">
        <w:rPr>
          <w:rFonts w:ascii="Calibri" w:hAnsi="Calibri" w:cs="Calibri"/>
          <w:sz w:val="22"/>
          <w:szCs w:val="22"/>
        </w:rPr>
        <w:t>i i </w:t>
      </w:r>
      <w:r w:rsidR="003E342D" w:rsidRPr="00B65CF2">
        <w:rPr>
          <w:rFonts w:ascii="Calibri" w:hAnsi="Calibri" w:cs="Calibri"/>
          <w:sz w:val="22"/>
          <w:szCs w:val="22"/>
        </w:rPr>
        <w:t>zminimalizować skutki ewentualnej eksplozji</w:t>
      </w:r>
      <w:r w:rsidRPr="00B65CF2">
        <w:rPr>
          <w:rFonts w:ascii="Calibri" w:hAnsi="Calibri" w:cs="Calibri"/>
          <w:sz w:val="22"/>
          <w:szCs w:val="22"/>
        </w:rPr>
        <w:t>.</w:t>
      </w:r>
    </w:p>
    <w:p w:rsidR="00975942" w:rsidRPr="00B65CF2" w:rsidRDefault="00E86E24" w:rsidP="008405F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="00975942" w:rsidRPr="00B65CF2">
        <w:rPr>
          <w:rFonts w:ascii="Calibri" w:hAnsi="Calibri" w:cs="Calibri"/>
          <w:sz w:val="22"/>
          <w:szCs w:val="22"/>
        </w:rPr>
        <w:t>.</w:t>
      </w:r>
      <w:r w:rsidR="003E342D" w:rsidRPr="00B65CF2">
        <w:rPr>
          <w:rFonts w:ascii="Calibri" w:hAnsi="Calibri" w:cs="Calibri"/>
          <w:sz w:val="22"/>
          <w:szCs w:val="22"/>
        </w:rPr>
        <w:t xml:space="preserve"> </w:t>
      </w:r>
      <w:r w:rsidR="003E342D" w:rsidRPr="00B65CF2">
        <w:rPr>
          <w:rFonts w:ascii="Calibri" w:hAnsi="Calibri" w:cs="Calibri"/>
          <w:b/>
          <w:sz w:val="22"/>
          <w:szCs w:val="22"/>
        </w:rPr>
        <w:t>Bezwzględnie wykonuj polecenia osoby kierującej sytuacją kryzysową lub funkcjonariuszy służb</w:t>
      </w:r>
      <w:r w:rsidR="003E342D" w:rsidRPr="00B65CF2">
        <w:rPr>
          <w:rFonts w:ascii="Calibri" w:hAnsi="Calibri" w:cs="Calibri"/>
          <w:sz w:val="22"/>
          <w:szCs w:val="22"/>
        </w:rPr>
        <w:t xml:space="preserve"> - w trakcie uruchomienia proced</w:t>
      </w:r>
      <w:r w:rsidR="00975942" w:rsidRPr="00B65CF2">
        <w:rPr>
          <w:rFonts w:ascii="Calibri" w:hAnsi="Calibri" w:cs="Calibri"/>
          <w:sz w:val="22"/>
          <w:szCs w:val="22"/>
        </w:rPr>
        <w:t>ury niezbędna jest dyscyplina i </w:t>
      </w:r>
      <w:r w:rsidR="003E342D" w:rsidRPr="00B65CF2">
        <w:rPr>
          <w:rFonts w:ascii="Calibri" w:hAnsi="Calibri" w:cs="Calibri"/>
          <w:sz w:val="22"/>
          <w:szCs w:val="22"/>
        </w:rPr>
        <w:t>niezwłoczne wykonywanie wszystkich poleceń osoby kierującej sytuacją kryzysową</w:t>
      </w:r>
      <w:r w:rsidR="00975942" w:rsidRPr="00B65CF2">
        <w:rPr>
          <w:rFonts w:ascii="Calibri" w:hAnsi="Calibri" w:cs="Calibri"/>
          <w:sz w:val="22"/>
          <w:szCs w:val="22"/>
        </w:rPr>
        <w:t>.</w:t>
      </w:r>
    </w:p>
    <w:p w:rsidR="00975942" w:rsidRPr="00B65CF2" w:rsidRDefault="00975942" w:rsidP="008405F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8.</w:t>
      </w:r>
      <w:r w:rsidR="003E342D" w:rsidRPr="00B65CF2">
        <w:rPr>
          <w:rFonts w:ascii="Calibri" w:hAnsi="Calibri" w:cs="Calibri"/>
          <w:sz w:val="22"/>
          <w:szCs w:val="22"/>
        </w:rPr>
        <w:t xml:space="preserve"> </w:t>
      </w:r>
      <w:r w:rsidR="003E342D" w:rsidRPr="00B65CF2">
        <w:rPr>
          <w:rFonts w:ascii="Calibri" w:hAnsi="Calibri" w:cs="Calibri"/>
          <w:b/>
          <w:sz w:val="22"/>
          <w:szCs w:val="22"/>
        </w:rPr>
        <w:t>W miejscu ewakuacji policz wszystkie dzieci i poinformuj osobę odpowiedzialną za kierowanie działaniami kryzysowymi</w:t>
      </w:r>
      <w:r w:rsidR="003E342D" w:rsidRPr="00B65CF2">
        <w:rPr>
          <w:rFonts w:ascii="Calibri" w:hAnsi="Calibri" w:cs="Calibri"/>
          <w:sz w:val="22"/>
          <w:szCs w:val="22"/>
        </w:rPr>
        <w:t xml:space="preserve"> - szybkie sprawdzenie obecności wszystkich dzieci, ułatwi zakończenie ewakuacji całości personelu szkoły</w:t>
      </w:r>
      <w:r w:rsidRPr="00B65CF2">
        <w:rPr>
          <w:rFonts w:ascii="Calibri" w:hAnsi="Calibri" w:cs="Calibri"/>
          <w:sz w:val="22"/>
          <w:szCs w:val="22"/>
        </w:rPr>
        <w:t>.</w:t>
      </w:r>
    </w:p>
    <w:p w:rsidR="00EB7A96" w:rsidRPr="00B65CF2" w:rsidRDefault="00975942" w:rsidP="008405F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9.</w:t>
      </w:r>
      <w:r w:rsidR="003E342D" w:rsidRPr="00B65CF2">
        <w:rPr>
          <w:rFonts w:ascii="Calibri" w:hAnsi="Calibri" w:cs="Calibri"/>
          <w:sz w:val="22"/>
          <w:szCs w:val="22"/>
        </w:rPr>
        <w:t xml:space="preserve"> </w:t>
      </w:r>
      <w:r w:rsidR="003E342D" w:rsidRPr="00B65CF2">
        <w:rPr>
          <w:rFonts w:ascii="Calibri" w:hAnsi="Calibri" w:cs="Calibri"/>
          <w:b/>
          <w:sz w:val="22"/>
          <w:szCs w:val="22"/>
        </w:rPr>
        <w:t>Poinformuj rodziców o miejscu odbioru dzieci i drodze dojazdu</w:t>
      </w:r>
      <w:r w:rsidR="003E342D" w:rsidRPr="00B65CF2">
        <w:rPr>
          <w:rFonts w:ascii="Calibri" w:hAnsi="Calibri" w:cs="Calibri"/>
          <w:sz w:val="22"/>
          <w:szCs w:val="22"/>
        </w:rPr>
        <w:t xml:space="preserve"> - informacja ta pozwoli rodzicom na sprawny odbiór dzieci i nie spowoduje blokowania dróg ewakuacyjnych</w:t>
      </w:r>
      <w:r w:rsidR="00D459BB" w:rsidRPr="00B65CF2">
        <w:rPr>
          <w:rFonts w:ascii="Calibri" w:hAnsi="Calibri" w:cs="Calibri"/>
          <w:sz w:val="22"/>
          <w:szCs w:val="22"/>
        </w:rPr>
        <w:t>.</w:t>
      </w:r>
      <w:r w:rsidR="003E342D" w:rsidRPr="00B65CF2">
        <w:rPr>
          <w:rFonts w:ascii="Calibri" w:hAnsi="Calibri" w:cs="Calibri"/>
          <w:sz w:val="22"/>
          <w:szCs w:val="22"/>
        </w:rPr>
        <w:t xml:space="preserve"> Przez podejrzany pakunek rozumiemy przesyłkę, która może zawierać ładunek wybuchowy</w:t>
      </w:r>
      <w:r w:rsidRPr="00B65CF2">
        <w:rPr>
          <w:rFonts w:ascii="Calibri" w:hAnsi="Calibri" w:cs="Calibri"/>
          <w:sz w:val="22"/>
          <w:szCs w:val="22"/>
        </w:rPr>
        <w:t>.</w:t>
      </w:r>
    </w:p>
    <w:p w:rsidR="00975942" w:rsidRPr="00B65CF2" w:rsidRDefault="00975942" w:rsidP="008405F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</w:p>
    <w:p w:rsidR="00975942" w:rsidRPr="00B65CF2" w:rsidRDefault="00975942" w:rsidP="008405F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EB7A96" w:rsidRPr="00B65CF2" w:rsidRDefault="00DD0A6C" w:rsidP="008405F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B65CF2">
        <w:rPr>
          <w:rFonts w:ascii="Calibri" w:hAnsi="Calibri" w:cs="Calibri"/>
          <w:b/>
          <w:sz w:val="22"/>
          <w:szCs w:val="22"/>
        </w:rPr>
        <w:br w:type="column"/>
      </w:r>
      <w:r w:rsidR="00975942" w:rsidRPr="00B65CF2">
        <w:rPr>
          <w:rFonts w:ascii="Calibri" w:hAnsi="Calibri" w:cs="Calibri"/>
          <w:b/>
          <w:sz w:val="22"/>
          <w:szCs w:val="22"/>
        </w:rPr>
        <w:lastRenderedPageBreak/>
        <w:t>C</w:t>
      </w:r>
      <w:r w:rsidRPr="00B65CF2">
        <w:rPr>
          <w:rFonts w:ascii="Calibri" w:hAnsi="Calibri" w:cs="Calibri"/>
          <w:b/>
          <w:sz w:val="22"/>
          <w:szCs w:val="22"/>
        </w:rPr>
        <w:t>) P</w:t>
      </w:r>
      <w:r w:rsidR="00EB7A96" w:rsidRPr="00B65CF2">
        <w:rPr>
          <w:rFonts w:ascii="Calibri" w:hAnsi="Calibri" w:cs="Calibri"/>
          <w:b/>
          <w:sz w:val="22"/>
          <w:szCs w:val="22"/>
        </w:rPr>
        <w:t>odłożenie podejrzanego pakunku</w:t>
      </w:r>
      <w:r w:rsidR="00975942" w:rsidRPr="00B65CF2">
        <w:rPr>
          <w:rFonts w:ascii="Calibri" w:hAnsi="Calibri" w:cs="Calibri"/>
          <w:b/>
          <w:sz w:val="22"/>
          <w:szCs w:val="22"/>
        </w:rPr>
        <w:t>.</w:t>
      </w:r>
    </w:p>
    <w:p w:rsidR="00975942" w:rsidRPr="00B65CF2" w:rsidRDefault="00975942" w:rsidP="008405F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975942" w:rsidRPr="00B65CF2" w:rsidRDefault="003E342D" w:rsidP="008405F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B65CF2">
        <w:rPr>
          <w:rFonts w:ascii="Calibri" w:hAnsi="Calibri" w:cs="Calibri"/>
          <w:sz w:val="22"/>
          <w:szCs w:val="22"/>
          <w:u w:val="single"/>
        </w:rPr>
        <w:t>P</w:t>
      </w:r>
      <w:r w:rsidR="00975942" w:rsidRPr="00B65CF2">
        <w:rPr>
          <w:rFonts w:ascii="Calibri" w:hAnsi="Calibri" w:cs="Calibri"/>
          <w:sz w:val="22"/>
          <w:szCs w:val="22"/>
          <w:u w:val="single"/>
        </w:rPr>
        <w:t>ODEJRZANY PAKUNEK TO PRZESYŁKA Z ŁADUNKIEM WYBUCHOWYM LUB NIEZNANĄ SUBSTANCJĄ. W PRZYPADKU PODEJRZENIA JEJ OTRZYMANIA:</w:t>
      </w:r>
    </w:p>
    <w:p w:rsidR="00975942" w:rsidRPr="00B65CF2" w:rsidRDefault="00975942" w:rsidP="008405F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</w:p>
    <w:p w:rsidR="00975942" w:rsidRPr="00B65CF2" w:rsidRDefault="00975942" w:rsidP="008405F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1.</w:t>
      </w:r>
      <w:r w:rsidR="003E342D" w:rsidRPr="00B65CF2">
        <w:rPr>
          <w:rFonts w:ascii="Calibri" w:hAnsi="Calibri" w:cs="Calibri"/>
          <w:sz w:val="22"/>
          <w:szCs w:val="22"/>
        </w:rPr>
        <w:t xml:space="preserve"> </w:t>
      </w:r>
      <w:r w:rsidR="003E342D" w:rsidRPr="00B65CF2">
        <w:rPr>
          <w:rFonts w:ascii="Calibri" w:hAnsi="Calibri" w:cs="Calibri"/>
          <w:b/>
          <w:sz w:val="22"/>
          <w:szCs w:val="22"/>
        </w:rPr>
        <w:t>Odizoluj miejsce znajdowania się podejrzanego pakunku</w:t>
      </w:r>
      <w:r w:rsidR="003E342D" w:rsidRPr="00B65CF2">
        <w:rPr>
          <w:rFonts w:ascii="Calibri" w:hAnsi="Calibri" w:cs="Calibri"/>
          <w:sz w:val="22"/>
          <w:szCs w:val="22"/>
        </w:rPr>
        <w:t xml:space="preserve"> - należy założyć, że podejrzany pakunek jest ładunkiem wybuchowym, dopóki taka ewentualność nie zostanie wykluczona</w:t>
      </w:r>
      <w:r w:rsidRPr="00B65CF2">
        <w:rPr>
          <w:rFonts w:ascii="Calibri" w:hAnsi="Calibri" w:cs="Calibri"/>
          <w:sz w:val="22"/>
          <w:szCs w:val="22"/>
        </w:rPr>
        <w:t>.</w:t>
      </w:r>
    </w:p>
    <w:p w:rsidR="00975942" w:rsidRPr="00B65CF2" w:rsidRDefault="00975942" w:rsidP="008405F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2.</w:t>
      </w:r>
      <w:r w:rsidR="003E342D" w:rsidRPr="00B65CF2">
        <w:rPr>
          <w:rFonts w:ascii="Calibri" w:hAnsi="Calibri" w:cs="Calibri"/>
          <w:sz w:val="22"/>
          <w:szCs w:val="22"/>
        </w:rPr>
        <w:t xml:space="preserve"> </w:t>
      </w:r>
      <w:r w:rsidR="003E342D" w:rsidRPr="00B65CF2">
        <w:rPr>
          <w:rFonts w:ascii="Calibri" w:hAnsi="Calibri" w:cs="Calibri"/>
          <w:b/>
          <w:sz w:val="22"/>
          <w:szCs w:val="22"/>
        </w:rPr>
        <w:t>Nie dotykaj, nie otwieraj i nie przesuwaj podejrzanego pakunku</w:t>
      </w:r>
      <w:r w:rsidR="003E342D" w:rsidRPr="00B65CF2">
        <w:rPr>
          <w:rFonts w:ascii="Calibri" w:hAnsi="Calibri" w:cs="Calibri"/>
          <w:sz w:val="22"/>
          <w:szCs w:val="22"/>
        </w:rPr>
        <w:t xml:space="preserve"> - w przypadku ładunku wybuchowego może on eksplodować w trakcie próby manipulowania</w:t>
      </w:r>
      <w:r w:rsidRPr="00B65CF2">
        <w:rPr>
          <w:rFonts w:ascii="Calibri" w:hAnsi="Calibri" w:cs="Calibri"/>
          <w:sz w:val="22"/>
          <w:szCs w:val="22"/>
        </w:rPr>
        <w:t>.</w:t>
      </w:r>
    </w:p>
    <w:p w:rsidR="00975942" w:rsidRPr="00B65CF2" w:rsidRDefault="00975942" w:rsidP="008405F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3.</w:t>
      </w:r>
      <w:r w:rsidR="003E342D" w:rsidRPr="00B65CF2">
        <w:rPr>
          <w:rFonts w:ascii="Calibri" w:hAnsi="Calibri" w:cs="Calibri"/>
          <w:sz w:val="22"/>
          <w:szCs w:val="22"/>
        </w:rPr>
        <w:t xml:space="preserve"> </w:t>
      </w:r>
      <w:r w:rsidR="003E342D" w:rsidRPr="00B65CF2">
        <w:rPr>
          <w:rFonts w:ascii="Calibri" w:hAnsi="Calibri" w:cs="Calibri"/>
          <w:b/>
          <w:sz w:val="22"/>
          <w:szCs w:val="22"/>
        </w:rPr>
        <w:t>Okryj pakunek w przypadku stwierdzenia wydobywania się z niego innej substancji (tylko jeżeli czas na to pozwala)</w:t>
      </w:r>
      <w:r w:rsidR="003E342D" w:rsidRPr="00B65CF2">
        <w:rPr>
          <w:rFonts w:ascii="Calibri" w:hAnsi="Calibri" w:cs="Calibri"/>
          <w:sz w:val="22"/>
          <w:szCs w:val="22"/>
        </w:rPr>
        <w:t xml:space="preserve"> - okrycie pakunku w przypadku wycieku nieznanej substancji może ograniczyć rozprzestrzenianie się substancji</w:t>
      </w:r>
      <w:r w:rsidRPr="00B65CF2">
        <w:rPr>
          <w:rFonts w:ascii="Calibri" w:hAnsi="Calibri" w:cs="Calibri"/>
          <w:sz w:val="22"/>
          <w:szCs w:val="22"/>
        </w:rPr>
        <w:t>.</w:t>
      </w:r>
    </w:p>
    <w:p w:rsidR="00975942" w:rsidRPr="00B65CF2" w:rsidRDefault="00975942" w:rsidP="008405F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4.</w:t>
      </w:r>
      <w:r w:rsidR="003E342D" w:rsidRPr="00B65CF2">
        <w:rPr>
          <w:rFonts w:ascii="Calibri" w:hAnsi="Calibri" w:cs="Calibri"/>
          <w:sz w:val="22"/>
          <w:szCs w:val="22"/>
        </w:rPr>
        <w:t xml:space="preserve"> </w:t>
      </w:r>
      <w:r w:rsidR="003E342D" w:rsidRPr="00B65CF2">
        <w:rPr>
          <w:rFonts w:ascii="Calibri" w:hAnsi="Calibri" w:cs="Calibri"/>
          <w:b/>
          <w:sz w:val="22"/>
          <w:szCs w:val="22"/>
        </w:rPr>
        <w:t xml:space="preserve">Poinformuj o stwierdzeniu pakunku osobę odpowiedzialną za uruchomienie procedury </w:t>
      </w:r>
      <w:r w:rsidR="003E342D" w:rsidRPr="00B65CF2">
        <w:rPr>
          <w:rFonts w:ascii="Calibri" w:hAnsi="Calibri" w:cs="Calibri"/>
          <w:sz w:val="22"/>
          <w:szCs w:val="22"/>
        </w:rPr>
        <w:t>- osoba odpowiedzialna może zarządzić ewakuację całości personelu szkoły</w:t>
      </w:r>
      <w:r w:rsidRPr="00B65CF2">
        <w:rPr>
          <w:rFonts w:ascii="Calibri" w:hAnsi="Calibri" w:cs="Calibri"/>
          <w:sz w:val="22"/>
          <w:szCs w:val="22"/>
        </w:rPr>
        <w:t>.</w:t>
      </w:r>
    </w:p>
    <w:p w:rsidR="00975942" w:rsidRPr="00B65CF2" w:rsidRDefault="00975942" w:rsidP="008405F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5.</w:t>
      </w:r>
      <w:r w:rsidR="003E342D" w:rsidRPr="00B65CF2">
        <w:rPr>
          <w:rFonts w:ascii="Calibri" w:hAnsi="Calibri" w:cs="Calibri"/>
          <w:sz w:val="22"/>
          <w:szCs w:val="22"/>
        </w:rPr>
        <w:t xml:space="preserve"> </w:t>
      </w:r>
      <w:r w:rsidR="003E342D" w:rsidRPr="00B65CF2">
        <w:rPr>
          <w:rFonts w:ascii="Calibri" w:hAnsi="Calibri" w:cs="Calibri"/>
          <w:b/>
          <w:sz w:val="22"/>
          <w:szCs w:val="22"/>
        </w:rPr>
        <w:t>Po usłyszeniu sygnału o podłożeniu ładunku wybuchowego</w:t>
      </w:r>
      <w:r w:rsidR="00E86E24">
        <w:rPr>
          <w:rFonts w:ascii="Calibri" w:hAnsi="Calibri" w:cs="Calibri"/>
          <w:b/>
          <w:sz w:val="22"/>
          <w:szCs w:val="22"/>
        </w:rPr>
        <w:t xml:space="preserve"> rozpocznij ewakuację zgodnie z </w:t>
      </w:r>
      <w:r w:rsidR="003E342D" w:rsidRPr="00B65CF2">
        <w:rPr>
          <w:rFonts w:ascii="Calibri" w:hAnsi="Calibri" w:cs="Calibri"/>
          <w:b/>
          <w:sz w:val="22"/>
          <w:szCs w:val="22"/>
        </w:rPr>
        <w:t>planem ewakuacji</w:t>
      </w:r>
      <w:r w:rsidR="003E342D" w:rsidRPr="00B65CF2">
        <w:rPr>
          <w:rFonts w:ascii="Calibri" w:hAnsi="Calibri" w:cs="Calibri"/>
          <w:sz w:val="22"/>
          <w:szCs w:val="22"/>
        </w:rPr>
        <w:t xml:space="preserve"> - ewakuacja musi być rozpoczęta niezwłocznie po ogłoszeniu odpowiedniego sygnału. Ewakuacja ma na celu ochronę personelu przed skutkami ewentualnej eksplozji ładunku</w:t>
      </w:r>
      <w:r w:rsidRPr="00B65CF2">
        <w:rPr>
          <w:rFonts w:ascii="Calibri" w:hAnsi="Calibri" w:cs="Calibri"/>
          <w:sz w:val="22"/>
          <w:szCs w:val="22"/>
        </w:rPr>
        <w:t>.</w:t>
      </w:r>
    </w:p>
    <w:p w:rsidR="00975942" w:rsidRPr="00B65CF2" w:rsidRDefault="00975942" w:rsidP="008405F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6.</w:t>
      </w:r>
      <w:r w:rsidR="003E342D" w:rsidRPr="00B65CF2">
        <w:rPr>
          <w:rFonts w:ascii="Calibri" w:hAnsi="Calibri" w:cs="Calibri"/>
          <w:sz w:val="22"/>
          <w:szCs w:val="22"/>
        </w:rPr>
        <w:t xml:space="preserve"> </w:t>
      </w:r>
      <w:r w:rsidR="003E342D" w:rsidRPr="00B65CF2">
        <w:rPr>
          <w:rFonts w:ascii="Calibri" w:hAnsi="Calibri" w:cs="Calibri"/>
          <w:b/>
          <w:sz w:val="22"/>
          <w:szCs w:val="22"/>
        </w:rPr>
        <w:t>Nie używaj telefonu komórkowego</w:t>
      </w:r>
      <w:r w:rsidR="003E342D" w:rsidRPr="00B65CF2">
        <w:rPr>
          <w:rFonts w:ascii="Calibri" w:hAnsi="Calibri" w:cs="Calibri"/>
          <w:sz w:val="22"/>
          <w:szCs w:val="22"/>
        </w:rPr>
        <w:t xml:space="preserve"> - eksplozja ładunku może zostać zainicjowana falami emitowanymi przez telefon komórkowy</w:t>
      </w:r>
      <w:r w:rsidRPr="00B65CF2">
        <w:rPr>
          <w:rFonts w:ascii="Calibri" w:hAnsi="Calibri" w:cs="Calibri"/>
          <w:sz w:val="22"/>
          <w:szCs w:val="22"/>
        </w:rPr>
        <w:t>.</w:t>
      </w:r>
    </w:p>
    <w:p w:rsidR="00975942" w:rsidRPr="00B65CF2" w:rsidRDefault="00975942" w:rsidP="008405F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7.</w:t>
      </w:r>
      <w:r w:rsidR="003E342D" w:rsidRPr="00B65CF2">
        <w:rPr>
          <w:rFonts w:ascii="Calibri" w:hAnsi="Calibri" w:cs="Calibri"/>
          <w:sz w:val="22"/>
          <w:szCs w:val="22"/>
        </w:rPr>
        <w:t xml:space="preserve"> </w:t>
      </w:r>
      <w:r w:rsidR="003E342D" w:rsidRPr="00B65CF2">
        <w:rPr>
          <w:rFonts w:ascii="Calibri" w:hAnsi="Calibri" w:cs="Calibri"/>
          <w:b/>
          <w:sz w:val="22"/>
          <w:szCs w:val="22"/>
        </w:rPr>
        <w:t>Bezwzględnie wykonuj polecenia osoby kierującej sytuacją kryzysową lub funkcjonariuszy służb</w:t>
      </w:r>
      <w:r w:rsidR="003E342D" w:rsidRPr="00B65CF2">
        <w:rPr>
          <w:rFonts w:ascii="Calibri" w:hAnsi="Calibri" w:cs="Calibri"/>
          <w:sz w:val="22"/>
          <w:szCs w:val="22"/>
        </w:rPr>
        <w:t xml:space="preserve"> - w trakcie uruchomienia proced</w:t>
      </w:r>
      <w:r w:rsidRPr="00B65CF2">
        <w:rPr>
          <w:rFonts w:ascii="Calibri" w:hAnsi="Calibri" w:cs="Calibri"/>
          <w:sz w:val="22"/>
          <w:szCs w:val="22"/>
        </w:rPr>
        <w:t>ury niezbędna jest dyscyplina i </w:t>
      </w:r>
      <w:r w:rsidR="003E342D" w:rsidRPr="00B65CF2">
        <w:rPr>
          <w:rFonts w:ascii="Calibri" w:hAnsi="Calibri" w:cs="Calibri"/>
          <w:sz w:val="22"/>
          <w:szCs w:val="22"/>
        </w:rPr>
        <w:t>niezwłoczne wykonywanie wszystkich poleceń osoby kierującej sytuacją kryzysową</w:t>
      </w:r>
      <w:r w:rsidRPr="00B65CF2">
        <w:rPr>
          <w:rFonts w:ascii="Calibri" w:hAnsi="Calibri" w:cs="Calibri"/>
          <w:sz w:val="22"/>
          <w:szCs w:val="22"/>
        </w:rPr>
        <w:t>.</w:t>
      </w:r>
    </w:p>
    <w:p w:rsidR="00975942" w:rsidRPr="00B65CF2" w:rsidRDefault="00975942" w:rsidP="008405F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8.</w:t>
      </w:r>
      <w:r w:rsidR="003E342D" w:rsidRPr="00B65CF2">
        <w:rPr>
          <w:rFonts w:ascii="Calibri" w:hAnsi="Calibri" w:cs="Calibri"/>
          <w:sz w:val="22"/>
          <w:szCs w:val="22"/>
        </w:rPr>
        <w:t xml:space="preserve"> </w:t>
      </w:r>
      <w:r w:rsidR="003E342D" w:rsidRPr="00B65CF2">
        <w:rPr>
          <w:rFonts w:ascii="Calibri" w:hAnsi="Calibri" w:cs="Calibri"/>
          <w:b/>
          <w:sz w:val="22"/>
          <w:szCs w:val="22"/>
        </w:rPr>
        <w:t>W miejscu ewakuacji policz wszystkie dzieci i poinformuj osobę odpowiedzialną za kierowanie działaniami kryzysowymi</w:t>
      </w:r>
      <w:r w:rsidR="003E342D" w:rsidRPr="00B65CF2">
        <w:rPr>
          <w:rFonts w:ascii="Calibri" w:hAnsi="Calibri" w:cs="Calibri"/>
          <w:sz w:val="22"/>
          <w:szCs w:val="22"/>
        </w:rPr>
        <w:t xml:space="preserve"> - szybkie sprawdzenie obecności wszystkich dzieci, ułatwi zakończenie ewakuacji całości personelu szkoły</w:t>
      </w:r>
      <w:r w:rsidRPr="00B65CF2">
        <w:rPr>
          <w:rFonts w:ascii="Calibri" w:hAnsi="Calibri" w:cs="Calibri"/>
          <w:sz w:val="22"/>
          <w:szCs w:val="22"/>
        </w:rPr>
        <w:t>.</w:t>
      </w:r>
    </w:p>
    <w:p w:rsidR="00EB7A96" w:rsidRPr="00B65CF2" w:rsidRDefault="00E86E24" w:rsidP="008405F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9.</w:t>
      </w:r>
      <w:r w:rsidR="003E342D" w:rsidRPr="00B65CF2">
        <w:rPr>
          <w:rFonts w:ascii="Calibri" w:hAnsi="Calibri" w:cs="Calibri"/>
          <w:sz w:val="22"/>
          <w:szCs w:val="22"/>
        </w:rPr>
        <w:t xml:space="preserve"> </w:t>
      </w:r>
      <w:r w:rsidR="003E342D" w:rsidRPr="00B65CF2">
        <w:rPr>
          <w:rFonts w:ascii="Calibri" w:hAnsi="Calibri" w:cs="Calibri"/>
          <w:b/>
          <w:sz w:val="22"/>
          <w:szCs w:val="22"/>
        </w:rPr>
        <w:t>Poinformuj rodziców o miejscu odbioru dzieci i drodze dojazdu</w:t>
      </w:r>
      <w:r w:rsidR="003E342D" w:rsidRPr="00B65CF2">
        <w:rPr>
          <w:rFonts w:ascii="Calibri" w:hAnsi="Calibri" w:cs="Calibri"/>
          <w:sz w:val="22"/>
          <w:szCs w:val="22"/>
        </w:rPr>
        <w:t xml:space="preserve"> - informacja ta pozwoli rodzicom na sprawny odbiór dzieci i nie spowoduje blokowania dróg ewakuacyjnych</w:t>
      </w:r>
      <w:r>
        <w:rPr>
          <w:rFonts w:ascii="Calibri" w:hAnsi="Calibri" w:cs="Calibri"/>
          <w:sz w:val="22"/>
          <w:szCs w:val="22"/>
        </w:rPr>
        <w:t>.</w:t>
      </w:r>
    </w:p>
    <w:p w:rsidR="003E342D" w:rsidRPr="00B65CF2" w:rsidRDefault="003E342D" w:rsidP="008405F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975942" w:rsidRPr="00B65CF2" w:rsidRDefault="00975942" w:rsidP="008405F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EB7A96" w:rsidRPr="00B65CF2" w:rsidRDefault="00DD0A6C" w:rsidP="008405FD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B65CF2">
        <w:rPr>
          <w:rFonts w:ascii="Calibri" w:hAnsi="Calibri" w:cs="Calibri"/>
          <w:b/>
          <w:sz w:val="22"/>
          <w:szCs w:val="22"/>
        </w:rPr>
        <w:br w:type="column"/>
      </w:r>
      <w:r w:rsidR="00975942" w:rsidRPr="00B65CF2">
        <w:rPr>
          <w:rFonts w:ascii="Calibri" w:hAnsi="Calibri" w:cs="Calibri"/>
          <w:b/>
          <w:sz w:val="22"/>
          <w:szCs w:val="22"/>
        </w:rPr>
        <w:lastRenderedPageBreak/>
        <w:t>D) W</w:t>
      </w:r>
      <w:r w:rsidR="00EB7A96" w:rsidRPr="00B65CF2">
        <w:rPr>
          <w:rFonts w:ascii="Calibri" w:hAnsi="Calibri" w:cs="Calibri"/>
          <w:b/>
          <w:sz w:val="22"/>
          <w:szCs w:val="22"/>
        </w:rPr>
        <w:t>ypadek skażenia chemicznego lub biologicznego w szkole</w:t>
      </w:r>
      <w:r w:rsidR="00975942" w:rsidRPr="00B65CF2">
        <w:rPr>
          <w:rFonts w:ascii="Calibri" w:hAnsi="Calibri" w:cs="Calibri"/>
          <w:b/>
          <w:sz w:val="22"/>
          <w:szCs w:val="22"/>
        </w:rPr>
        <w:t>.</w:t>
      </w:r>
    </w:p>
    <w:p w:rsidR="00975942" w:rsidRPr="00B65CF2" w:rsidRDefault="003E342D" w:rsidP="008405FD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Przez zagrożenie chemiczne rozumiemy uwolnienie niebezpiecznych dla ludzi i środowiska pierwiastków chemicznych oraz ich związków, mieszani</w:t>
      </w:r>
      <w:r w:rsidR="00975942" w:rsidRPr="00B65CF2">
        <w:rPr>
          <w:rFonts w:ascii="Calibri" w:hAnsi="Calibri" w:cs="Calibri"/>
          <w:sz w:val="22"/>
          <w:szCs w:val="22"/>
        </w:rPr>
        <w:t>n lub roztworów występujących w </w:t>
      </w:r>
      <w:r w:rsidRPr="00B65CF2">
        <w:rPr>
          <w:rFonts w:ascii="Calibri" w:hAnsi="Calibri" w:cs="Calibri"/>
          <w:sz w:val="22"/>
          <w:szCs w:val="22"/>
        </w:rPr>
        <w:t>środowisku lub powstałych w wyniku działalności człowieka. Zagrożenie może wynikać także ze stosowania broni biologicznej (broń B, broń bakteriologiczna). W broni B ładunki bojowe są wypełnione mikroorganizmami chorobotwórczymi: bakteriami (wąglik, bruceloza etc.) ,wirusami (ospy, gorączki krwotocznej, zapalenia mózgu, wirusa HIV), toksynami (rycyna, toksyna otulinowa), grzybami lub pierwotniakami.</w:t>
      </w:r>
    </w:p>
    <w:p w:rsidR="00DD0A6C" w:rsidRPr="00B65CF2" w:rsidRDefault="00DD0A6C" w:rsidP="008405FD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</w:p>
    <w:p w:rsidR="003E342D" w:rsidRPr="00B65CF2" w:rsidRDefault="003E342D" w:rsidP="008405FD">
      <w:pPr>
        <w:pStyle w:val="NormalnyWeb"/>
        <w:spacing w:line="360" w:lineRule="auto"/>
        <w:rPr>
          <w:rFonts w:ascii="Calibri" w:hAnsi="Calibri" w:cs="Calibri"/>
          <w:sz w:val="22"/>
          <w:szCs w:val="22"/>
          <w:u w:val="single"/>
        </w:rPr>
      </w:pPr>
      <w:r w:rsidRPr="00B65CF2">
        <w:rPr>
          <w:rFonts w:ascii="Calibri" w:hAnsi="Calibri" w:cs="Calibri"/>
          <w:sz w:val="22"/>
          <w:szCs w:val="22"/>
          <w:u w:val="single"/>
        </w:rPr>
        <w:t>W SYTUACJI, GDY NASTĄPIŁO SKAŻENIE SZKOŁY (SZKOŁA OTRZYMUJE INFORMACJĘ O MOŻLIWYM SKAŻENIU SUBSTANCJĄ CHEMICZNĄ/BIOLOGICZNĄ - NP. TELEFON O ZAMIARZE ATAKU) NALEŻY:</w:t>
      </w:r>
    </w:p>
    <w:p w:rsidR="003E342D" w:rsidRPr="00B65CF2" w:rsidRDefault="003E342D" w:rsidP="008405FD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 xml:space="preserve">1. </w:t>
      </w:r>
      <w:r w:rsidRPr="00B65CF2">
        <w:rPr>
          <w:rFonts w:ascii="Calibri" w:hAnsi="Calibri" w:cs="Calibri"/>
          <w:b/>
          <w:sz w:val="22"/>
          <w:szCs w:val="22"/>
        </w:rPr>
        <w:t>Zaalarmować wszystkich przebywających na terenie szkoły</w:t>
      </w:r>
      <w:r w:rsidRPr="00B65CF2">
        <w:rPr>
          <w:rFonts w:ascii="Calibri" w:hAnsi="Calibri" w:cs="Calibri"/>
          <w:sz w:val="22"/>
          <w:szCs w:val="22"/>
        </w:rPr>
        <w:t>, a osoby przebywające na zewnątrz ewakuować do budynku szkoły przemieszczając się pod wiatr oraz poprzecznie do kierunku wiatru.</w:t>
      </w:r>
    </w:p>
    <w:p w:rsidR="003E342D" w:rsidRPr="00B65CF2" w:rsidRDefault="003E342D" w:rsidP="008405FD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 xml:space="preserve">2. </w:t>
      </w:r>
      <w:r w:rsidRPr="00B65CF2">
        <w:rPr>
          <w:rFonts w:ascii="Calibri" w:hAnsi="Calibri" w:cs="Calibri"/>
          <w:b/>
          <w:sz w:val="22"/>
          <w:szCs w:val="22"/>
        </w:rPr>
        <w:t>Natychmiast po ogłoszeniu alarmu powiadomić odpowiednie</w:t>
      </w:r>
      <w:r w:rsidRPr="00B65CF2">
        <w:rPr>
          <w:rFonts w:ascii="Calibri" w:hAnsi="Calibri" w:cs="Calibri"/>
          <w:sz w:val="22"/>
          <w:szCs w:val="22"/>
        </w:rPr>
        <w:t xml:space="preserve"> </w:t>
      </w:r>
      <w:r w:rsidRPr="00B65CF2">
        <w:rPr>
          <w:rFonts w:ascii="Calibri" w:hAnsi="Calibri" w:cs="Calibri"/>
          <w:b/>
          <w:sz w:val="22"/>
          <w:szCs w:val="22"/>
        </w:rPr>
        <w:t>służby</w:t>
      </w:r>
      <w:r w:rsidR="0040606B" w:rsidRPr="00B65CF2">
        <w:rPr>
          <w:rFonts w:ascii="Calibri" w:hAnsi="Calibri" w:cs="Calibri"/>
          <w:sz w:val="22"/>
          <w:szCs w:val="22"/>
        </w:rPr>
        <w:t xml:space="preserve"> - </w:t>
      </w:r>
      <w:r w:rsidR="000E3BFF" w:rsidRPr="00B65CF2">
        <w:rPr>
          <w:rFonts w:ascii="Calibri" w:hAnsi="Calibri" w:cs="Calibri"/>
          <w:sz w:val="22"/>
          <w:szCs w:val="22"/>
        </w:rPr>
        <w:t>p</w:t>
      </w:r>
      <w:r w:rsidR="00D459BB" w:rsidRPr="00B65CF2">
        <w:rPr>
          <w:rFonts w:ascii="Calibri" w:hAnsi="Calibri" w:cs="Calibri"/>
          <w:sz w:val="22"/>
          <w:szCs w:val="22"/>
        </w:rPr>
        <w:t>olicj</w:t>
      </w:r>
      <w:r w:rsidR="0040606B" w:rsidRPr="00B65CF2">
        <w:rPr>
          <w:rFonts w:ascii="Calibri" w:hAnsi="Calibri" w:cs="Calibri"/>
          <w:sz w:val="22"/>
          <w:szCs w:val="22"/>
        </w:rPr>
        <w:t>ę, straż pożarną oraz</w:t>
      </w:r>
      <w:r w:rsidRPr="00B65CF2">
        <w:rPr>
          <w:rFonts w:ascii="Calibri" w:hAnsi="Calibri" w:cs="Calibri"/>
          <w:sz w:val="22"/>
          <w:szCs w:val="22"/>
        </w:rPr>
        <w:t xml:space="preserve"> pogotowie ratunkowe, kładąc szczególny nacisk na zawarcie w</w:t>
      </w:r>
      <w:r w:rsidR="00E86E24">
        <w:rPr>
          <w:rFonts w:ascii="Calibri" w:hAnsi="Calibri" w:cs="Calibri"/>
          <w:sz w:val="22"/>
          <w:szCs w:val="22"/>
        </w:rPr>
        <w:t xml:space="preserve"> tym powiadomieniu informacji o </w:t>
      </w:r>
      <w:r w:rsidRPr="00B65CF2">
        <w:rPr>
          <w:rFonts w:ascii="Calibri" w:hAnsi="Calibri" w:cs="Calibri"/>
          <w:sz w:val="22"/>
          <w:szCs w:val="22"/>
        </w:rPr>
        <w:t>charakterze potencjalnego ataku.</w:t>
      </w:r>
    </w:p>
    <w:p w:rsidR="003E342D" w:rsidRPr="00B65CF2" w:rsidRDefault="003E342D" w:rsidP="008405FD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 xml:space="preserve">3. </w:t>
      </w:r>
      <w:r w:rsidRPr="00B65CF2">
        <w:rPr>
          <w:rFonts w:ascii="Calibri" w:hAnsi="Calibri" w:cs="Calibri"/>
          <w:b/>
          <w:sz w:val="22"/>
          <w:szCs w:val="22"/>
        </w:rPr>
        <w:t>W budynku - szkole, zamknąć i uszczelnić okna, drzwi, otwory wentylacyjne, wyłączyć klimatyzację.</w:t>
      </w:r>
    </w:p>
    <w:p w:rsidR="003E342D" w:rsidRPr="00B65CF2" w:rsidRDefault="003E342D" w:rsidP="008405FD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 xml:space="preserve">4. </w:t>
      </w:r>
      <w:r w:rsidRPr="00B65CF2">
        <w:rPr>
          <w:rFonts w:ascii="Calibri" w:hAnsi="Calibri" w:cs="Calibri"/>
          <w:b/>
          <w:sz w:val="22"/>
          <w:szCs w:val="22"/>
        </w:rPr>
        <w:t>W miarę możliwości gromadzić podręczne środki ratownicze i odtrutki</w:t>
      </w:r>
      <w:r w:rsidRPr="00B65CF2">
        <w:rPr>
          <w:rFonts w:ascii="Calibri" w:hAnsi="Calibri" w:cs="Calibri"/>
          <w:sz w:val="22"/>
          <w:szCs w:val="22"/>
        </w:rPr>
        <w:t xml:space="preserve"> - maski pyłowe, gazę, watę, kwas octowy, sok cytrynowy, oliwę jadalną, wodę, wodę utlenioną, mydło, olej parafinowy, środki pobudzające krążenie, spirytus do zmywania skóry.</w:t>
      </w:r>
    </w:p>
    <w:p w:rsidR="003E342D" w:rsidRPr="00B65CF2" w:rsidRDefault="003E342D" w:rsidP="008405FD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 xml:space="preserve">5. </w:t>
      </w:r>
      <w:r w:rsidRPr="00B65CF2">
        <w:rPr>
          <w:rFonts w:ascii="Calibri" w:hAnsi="Calibri" w:cs="Calibri"/>
          <w:b/>
          <w:sz w:val="22"/>
          <w:szCs w:val="22"/>
        </w:rPr>
        <w:t>Przygotować wilgotne tampony do ochrony dróg oddechowych, na wypadek przeniknięcia środka biologicznego lub chemicznych do wnętrza pomieszczeń</w:t>
      </w:r>
      <w:r w:rsidRPr="00B65CF2">
        <w:rPr>
          <w:rFonts w:ascii="Calibri" w:hAnsi="Calibri" w:cs="Calibri"/>
          <w:sz w:val="22"/>
          <w:szCs w:val="22"/>
        </w:rPr>
        <w:t>. Częsta zmiana tamponu lub nawilżanie go wodą zabezpiecza przed nadmiernym pochłanianiem substancji.</w:t>
      </w:r>
    </w:p>
    <w:p w:rsidR="003E342D" w:rsidRPr="00B65CF2" w:rsidRDefault="003E342D" w:rsidP="008405FD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 xml:space="preserve">6. </w:t>
      </w:r>
      <w:r w:rsidRPr="00B65CF2">
        <w:rPr>
          <w:rFonts w:ascii="Calibri" w:hAnsi="Calibri" w:cs="Calibri"/>
          <w:b/>
          <w:sz w:val="22"/>
          <w:szCs w:val="22"/>
        </w:rPr>
        <w:t>Powstrzymać się od picia, spożywania posiłków, palenia oraz prac wymagających dużego wysiłku.</w:t>
      </w:r>
    </w:p>
    <w:p w:rsidR="003E342D" w:rsidRPr="00B65CF2" w:rsidRDefault="003E342D" w:rsidP="008405FD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 xml:space="preserve">7. </w:t>
      </w:r>
      <w:r w:rsidRPr="00B65CF2">
        <w:rPr>
          <w:rFonts w:ascii="Calibri" w:hAnsi="Calibri" w:cs="Calibri"/>
          <w:b/>
          <w:sz w:val="22"/>
          <w:szCs w:val="22"/>
        </w:rPr>
        <w:t>Do chwili odwołania alarmu lub zarządzenia ewakuacji nie wolno opuszczać uszczelnionych pomieszczeń, przebywać w pobliżu okien i innych otworów wentylacyjnych.</w:t>
      </w:r>
    </w:p>
    <w:p w:rsidR="003E342D" w:rsidRPr="00B65CF2" w:rsidRDefault="003E342D" w:rsidP="008405FD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lastRenderedPageBreak/>
        <w:t xml:space="preserve">8. </w:t>
      </w:r>
      <w:r w:rsidRPr="00B65CF2">
        <w:rPr>
          <w:rFonts w:ascii="Calibri" w:hAnsi="Calibri" w:cs="Calibri"/>
          <w:b/>
          <w:sz w:val="22"/>
          <w:szCs w:val="22"/>
        </w:rPr>
        <w:t>Oczekiwać na pojawienie się odpowiednich służb i postępować zgodnie z otrzymanymi od nich wytycznymi.</w:t>
      </w:r>
    </w:p>
    <w:p w:rsidR="003E342D" w:rsidRPr="00B65CF2" w:rsidRDefault="003E342D" w:rsidP="008405FD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</w:p>
    <w:p w:rsidR="0040606B" w:rsidRPr="00B65CF2" w:rsidRDefault="0040606B" w:rsidP="008405FD">
      <w:pPr>
        <w:pStyle w:val="NormalnyWeb"/>
        <w:spacing w:line="360" w:lineRule="auto"/>
        <w:rPr>
          <w:rFonts w:ascii="Calibri" w:hAnsi="Calibri" w:cs="Calibri"/>
          <w:sz w:val="22"/>
          <w:szCs w:val="22"/>
          <w:u w:val="single"/>
        </w:rPr>
      </w:pPr>
      <w:r w:rsidRPr="00B65CF2">
        <w:rPr>
          <w:rFonts w:ascii="Calibri" w:hAnsi="Calibri" w:cs="Calibri"/>
          <w:sz w:val="22"/>
          <w:szCs w:val="22"/>
          <w:u w:val="single"/>
        </w:rPr>
        <w:t>W SYTUACJI</w:t>
      </w:r>
      <w:r w:rsidR="003E342D" w:rsidRPr="00B65CF2">
        <w:rPr>
          <w:rFonts w:ascii="Calibri" w:hAnsi="Calibri" w:cs="Calibri"/>
          <w:sz w:val="22"/>
          <w:szCs w:val="22"/>
          <w:u w:val="single"/>
        </w:rPr>
        <w:t>, GDY SZKOŁA ZOSTAŁA SKAŻONA SUBSTANCJĄ CHEMICZNĄ/BIOLOGICZNĄ, A ZAGROŻENIE ZOSTAŁO WYKRYTE NATYCHMIAST LU</w:t>
      </w:r>
      <w:r w:rsidRPr="00B65CF2">
        <w:rPr>
          <w:rFonts w:ascii="Calibri" w:hAnsi="Calibri" w:cs="Calibri"/>
          <w:sz w:val="22"/>
          <w:szCs w:val="22"/>
          <w:u w:val="single"/>
        </w:rPr>
        <w:t>B SZYBKO PO JEGO POJAWIENIU SIĘ</w:t>
      </w:r>
      <w:r w:rsidR="003E342D" w:rsidRPr="00B65CF2">
        <w:rPr>
          <w:rFonts w:ascii="Calibri" w:hAnsi="Calibri" w:cs="Calibri"/>
          <w:sz w:val="22"/>
          <w:szCs w:val="22"/>
          <w:u w:val="single"/>
        </w:rPr>
        <w:t xml:space="preserve"> N</w:t>
      </w:r>
      <w:r w:rsidRPr="00B65CF2">
        <w:rPr>
          <w:rFonts w:ascii="Calibri" w:hAnsi="Calibri" w:cs="Calibri"/>
          <w:sz w:val="22"/>
          <w:szCs w:val="22"/>
          <w:u w:val="single"/>
        </w:rPr>
        <w:t>ALEŻY</w:t>
      </w:r>
      <w:r w:rsidR="003E342D" w:rsidRPr="00B65CF2">
        <w:rPr>
          <w:rFonts w:ascii="Calibri" w:hAnsi="Calibri" w:cs="Calibri"/>
          <w:sz w:val="22"/>
          <w:szCs w:val="22"/>
          <w:u w:val="single"/>
        </w:rPr>
        <w:t>:</w:t>
      </w:r>
    </w:p>
    <w:p w:rsidR="0040606B" w:rsidRPr="00B65CF2" w:rsidRDefault="0040606B" w:rsidP="008405FD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 xml:space="preserve">1. </w:t>
      </w:r>
      <w:r w:rsidRPr="00B65CF2">
        <w:rPr>
          <w:rFonts w:ascii="Calibri" w:hAnsi="Calibri" w:cs="Calibri"/>
          <w:b/>
          <w:sz w:val="22"/>
          <w:szCs w:val="22"/>
        </w:rPr>
        <w:t>N</w:t>
      </w:r>
      <w:r w:rsidR="003E342D" w:rsidRPr="00B65CF2">
        <w:rPr>
          <w:rFonts w:ascii="Calibri" w:hAnsi="Calibri" w:cs="Calibri"/>
          <w:b/>
          <w:sz w:val="22"/>
          <w:szCs w:val="22"/>
        </w:rPr>
        <w:t>ie dotykać i nie wąchać podejrzanych przedmiotów, nie sprzątać proszku, nie ścierać cieczy</w:t>
      </w:r>
      <w:r w:rsidRPr="00B65CF2">
        <w:rPr>
          <w:rFonts w:ascii="Calibri" w:hAnsi="Calibri" w:cs="Calibri"/>
          <w:b/>
          <w:sz w:val="22"/>
          <w:szCs w:val="22"/>
        </w:rPr>
        <w:t>.</w:t>
      </w:r>
    </w:p>
    <w:p w:rsidR="0040606B" w:rsidRPr="00B65CF2" w:rsidRDefault="0040606B" w:rsidP="008405FD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 xml:space="preserve">2. </w:t>
      </w:r>
      <w:r w:rsidRPr="00B65CF2">
        <w:rPr>
          <w:rFonts w:ascii="Calibri" w:hAnsi="Calibri" w:cs="Calibri"/>
          <w:b/>
          <w:sz w:val="22"/>
          <w:szCs w:val="22"/>
        </w:rPr>
        <w:t>A</w:t>
      </w:r>
      <w:r w:rsidR="003E342D" w:rsidRPr="00B65CF2">
        <w:rPr>
          <w:rFonts w:ascii="Calibri" w:hAnsi="Calibri" w:cs="Calibri"/>
          <w:b/>
          <w:sz w:val="22"/>
          <w:szCs w:val="22"/>
        </w:rPr>
        <w:t>by zapobiec rozprzestrzenianiu się substancji, przykryć ją np. kocem</w:t>
      </w:r>
      <w:r w:rsidRPr="00B65CF2">
        <w:rPr>
          <w:rFonts w:ascii="Calibri" w:hAnsi="Calibri" w:cs="Calibri"/>
          <w:b/>
          <w:sz w:val="22"/>
          <w:szCs w:val="22"/>
        </w:rPr>
        <w:t>.</w:t>
      </w:r>
    </w:p>
    <w:p w:rsidR="0040606B" w:rsidRPr="00B65CF2" w:rsidRDefault="0040606B" w:rsidP="008405FD">
      <w:pPr>
        <w:pStyle w:val="NormalnyWeb"/>
        <w:spacing w:line="360" w:lineRule="auto"/>
        <w:rPr>
          <w:rFonts w:ascii="Calibri" w:hAnsi="Calibri" w:cs="Calibri"/>
          <w:b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 xml:space="preserve">3. </w:t>
      </w:r>
      <w:r w:rsidRPr="00B65CF2">
        <w:rPr>
          <w:rFonts w:ascii="Calibri" w:hAnsi="Calibri" w:cs="Calibri"/>
          <w:b/>
          <w:sz w:val="22"/>
          <w:szCs w:val="22"/>
        </w:rPr>
        <w:t>P</w:t>
      </w:r>
      <w:r w:rsidR="003E342D" w:rsidRPr="00B65CF2">
        <w:rPr>
          <w:rFonts w:ascii="Calibri" w:hAnsi="Calibri" w:cs="Calibri"/>
          <w:b/>
          <w:sz w:val="22"/>
          <w:szCs w:val="22"/>
        </w:rPr>
        <w:t>ozamykać okna oraz drzwi i wyłączyć klimatyzację, nie dopuścić do przeciągów</w:t>
      </w:r>
      <w:r w:rsidRPr="00B65CF2">
        <w:rPr>
          <w:rFonts w:ascii="Calibri" w:hAnsi="Calibri" w:cs="Calibri"/>
          <w:b/>
          <w:sz w:val="22"/>
          <w:szCs w:val="22"/>
        </w:rPr>
        <w:t>.</w:t>
      </w:r>
    </w:p>
    <w:p w:rsidR="0040606B" w:rsidRPr="00B65CF2" w:rsidRDefault="0040606B" w:rsidP="008405FD">
      <w:pPr>
        <w:pStyle w:val="NormalnyWeb"/>
        <w:spacing w:line="360" w:lineRule="auto"/>
        <w:rPr>
          <w:rFonts w:ascii="Calibri" w:hAnsi="Calibri" w:cs="Calibri"/>
          <w:b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 xml:space="preserve">4. </w:t>
      </w:r>
      <w:r w:rsidRPr="00B65CF2">
        <w:rPr>
          <w:rFonts w:ascii="Calibri" w:hAnsi="Calibri" w:cs="Calibri"/>
          <w:b/>
          <w:sz w:val="22"/>
          <w:szCs w:val="22"/>
        </w:rPr>
        <w:t>O</w:t>
      </w:r>
      <w:r w:rsidR="003E342D" w:rsidRPr="00B65CF2">
        <w:rPr>
          <w:rFonts w:ascii="Calibri" w:hAnsi="Calibri" w:cs="Calibri"/>
          <w:b/>
          <w:sz w:val="22"/>
          <w:szCs w:val="22"/>
        </w:rPr>
        <w:t>puścić pomieszczenie, w którym wykryto/stwierdzono ob</w:t>
      </w:r>
      <w:r w:rsidRPr="00B65CF2">
        <w:rPr>
          <w:rFonts w:ascii="Calibri" w:hAnsi="Calibri" w:cs="Calibri"/>
          <w:b/>
          <w:sz w:val="22"/>
          <w:szCs w:val="22"/>
        </w:rPr>
        <w:t>ecność podejrzanej substancji i </w:t>
      </w:r>
      <w:r w:rsidR="003E342D" w:rsidRPr="00B65CF2">
        <w:rPr>
          <w:rFonts w:ascii="Calibri" w:hAnsi="Calibri" w:cs="Calibri"/>
          <w:b/>
          <w:sz w:val="22"/>
          <w:szCs w:val="22"/>
        </w:rPr>
        <w:t>nie wpuszczać do niego innych osób</w:t>
      </w:r>
      <w:r w:rsidRPr="00B65CF2">
        <w:rPr>
          <w:rFonts w:ascii="Calibri" w:hAnsi="Calibri" w:cs="Calibri"/>
          <w:b/>
          <w:sz w:val="22"/>
          <w:szCs w:val="22"/>
        </w:rPr>
        <w:t>.</w:t>
      </w:r>
    </w:p>
    <w:p w:rsidR="0040606B" w:rsidRPr="00B65CF2" w:rsidRDefault="0040606B" w:rsidP="008405FD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 xml:space="preserve">5. </w:t>
      </w:r>
      <w:r w:rsidRPr="00B65CF2">
        <w:rPr>
          <w:rFonts w:ascii="Calibri" w:hAnsi="Calibri" w:cs="Calibri"/>
          <w:b/>
          <w:sz w:val="22"/>
          <w:szCs w:val="22"/>
        </w:rPr>
        <w:t>P</w:t>
      </w:r>
      <w:r w:rsidR="003E342D" w:rsidRPr="00B65CF2">
        <w:rPr>
          <w:rFonts w:ascii="Calibri" w:hAnsi="Calibri" w:cs="Calibri"/>
          <w:b/>
          <w:sz w:val="22"/>
          <w:szCs w:val="22"/>
        </w:rPr>
        <w:t>owiadomić osobę odpowiedzialną za zarządzanie kryzysowe w szkole - dyrektora, zastępcę dyrektora, osobę upoważnioną przez dyrekcję</w:t>
      </w:r>
      <w:r w:rsidRPr="00B65CF2">
        <w:rPr>
          <w:rFonts w:ascii="Calibri" w:hAnsi="Calibri" w:cs="Calibri"/>
          <w:b/>
          <w:sz w:val="22"/>
          <w:szCs w:val="22"/>
        </w:rPr>
        <w:t>.</w:t>
      </w:r>
    </w:p>
    <w:p w:rsidR="0040606B" w:rsidRPr="00B65CF2" w:rsidRDefault="0040606B" w:rsidP="008405FD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 xml:space="preserve">6. </w:t>
      </w:r>
      <w:r w:rsidRPr="00B65CF2">
        <w:rPr>
          <w:rFonts w:ascii="Calibri" w:hAnsi="Calibri" w:cs="Calibri"/>
          <w:b/>
          <w:sz w:val="22"/>
          <w:szCs w:val="22"/>
        </w:rPr>
        <w:t>Z</w:t>
      </w:r>
      <w:r w:rsidR="003E342D" w:rsidRPr="00B65CF2">
        <w:rPr>
          <w:rFonts w:ascii="Calibri" w:hAnsi="Calibri" w:cs="Calibri"/>
          <w:b/>
          <w:sz w:val="22"/>
          <w:szCs w:val="22"/>
        </w:rPr>
        <w:t>aalarmować wszystkie osoby przebywające na terenie szkoły i ewakuować je w rejon ewakuacji,</w:t>
      </w:r>
      <w:r w:rsidR="003E342D" w:rsidRPr="00B65CF2">
        <w:rPr>
          <w:rFonts w:ascii="Calibri" w:hAnsi="Calibri" w:cs="Calibri"/>
          <w:sz w:val="22"/>
          <w:szCs w:val="22"/>
        </w:rPr>
        <w:t xml:space="preserve"> przemieszczając się pod wiatr oraz poprzecznie do kierunku wiatru - rejonów ewakuacji powinno być kilka, znajdujących się w różnych kierunkach od szkoły, gdyż nie znamy kierunku wiatru, z jakiego będzie wiał w czasie przedmiotowego zagrożenia, rejonem ewakuacji powinien być budynek/budynki, a nie otwarta przestrzeń</w:t>
      </w:r>
      <w:r w:rsidRPr="00B65CF2">
        <w:rPr>
          <w:rFonts w:ascii="Calibri" w:hAnsi="Calibri" w:cs="Calibri"/>
          <w:sz w:val="22"/>
          <w:szCs w:val="22"/>
        </w:rPr>
        <w:t>.</w:t>
      </w:r>
    </w:p>
    <w:p w:rsidR="0040606B" w:rsidRPr="00B65CF2" w:rsidRDefault="0040606B" w:rsidP="008405FD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 xml:space="preserve">7. </w:t>
      </w:r>
      <w:r w:rsidRPr="00B65CF2">
        <w:rPr>
          <w:rFonts w:ascii="Calibri" w:hAnsi="Calibri" w:cs="Calibri"/>
          <w:b/>
          <w:sz w:val="22"/>
          <w:szCs w:val="22"/>
        </w:rPr>
        <w:t>N</w:t>
      </w:r>
      <w:r w:rsidR="003E342D" w:rsidRPr="00B65CF2">
        <w:rPr>
          <w:rFonts w:ascii="Calibri" w:hAnsi="Calibri" w:cs="Calibri"/>
          <w:b/>
          <w:sz w:val="22"/>
          <w:szCs w:val="22"/>
        </w:rPr>
        <w:t>atychmiast po ogłoszeniu ewakuacji powiado</w:t>
      </w:r>
      <w:r w:rsidRPr="00B65CF2">
        <w:rPr>
          <w:rFonts w:ascii="Calibri" w:hAnsi="Calibri" w:cs="Calibri"/>
          <w:b/>
          <w:sz w:val="22"/>
          <w:szCs w:val="22"/>
        </w:rPr>
        <w:t xml:space="preserve">mić odpowiednie służby - </w:t>
      </w:r>
      <w:r w:rsidR="000E3BFF" w:rsidRPr="00B65CF2">
        <w:rPr>
          <w:rFonts w:ascii="Calibri" w:hAnsi="Calibri" w:cs="Calibri"/>
          <w:b/>
          <w:sz w:val="22"/>
          <w:szCs w:val="22"/>
        </w:rPr>
        <w:t>p</w:t>
      </w:r>
      <w:r w:rsidR="00D459BB" w:rsidRPr="00B65CF2">
        <w:rPr>
          <w:rFonts w:ascii="Calibri" w:hAnsi="Calibri" w:cs="Calibri"/>
          <w:b/>
          <w:sz w:val="22"/>
          <w:szCs w:val="22"/>
        </w:rPr>
        <w:t>olicj</w:t>
      </w:r>
      <w:r w:rsidRPr="00B65CF2">
        <w:rPr>
          <w:rFonts w:ascii="Calibri" w:hAnsi="Calibri" w:cs="Calibri"/>
          <w:b/>
          <w:sz w:val="22"/>
          <w:szCs w:val="22"/>
        </w:rPr>
        <w:t>ę, straż pożarną i</w:t>
      </w:r>
      <w:r w:rsidR="000B40FB">
        <w:rPr>
          <w:rFonts w:ascii="Calibri" w:hAnsi="Calibri" w:cs="Calibri"/>
          <w:b/>
          <w:sz w:val="22"/>
          <w:szCs w:val="22"/>
        </w:rPr>
        <w:t> </w:t>
      </w:r>
      <w:r w:rsidR="003E342D" w:rsidRPr="00B65CF2">
        <w:rPr>
          <w:rFonts w:ascii="Calibri" w:hAnsi="Calibri" w:cs="Calibri"/>
          <w:b/>
          <w:sz w:val="22"/>
          <w:szCs w:val="22"/>
        </w:rPr>
        <w:t>pogotowie ratunkowe</w:t>
      </w:r>
      <w:r w:rsidRPr="00B65CF2">
        <w:rPr>
          <w:rFonts w:ascii="Calibri" w:hAnsi="Calibri" w:cs="Calibri"/>
          <w:sz w:val="22"/>
          <w:szCs w:val="22"/>
        </w:rPr>
        <w:t>,</w:t>
      </w:r>
      <w:r w:rsidR="003E342D" w:rsidRPr="00B65CF2">
        <w:rPr>
          <w:rFonts w:ascii="Calibri" w:hAnsi="Calibri" w:cs="Calibri"/>
          <w:sz w:val="22"/>
          <w:szCs w:val="22"/>
        </w:rPr>
        <w:t xml:space="preserve"> kładąc szczególny nacisk na zawarcie w tym powiadomieniu informacji o charakterze potencjalnego zagrożenia</w:t>
      </w:r>
      <w:r w:rsidRPr="00B65CF2">
        <w:rPr>
          <w:rFonts w:ascii="Calibri" w:hAnsi="Calibri" w:cs="Calibri"/>
          <w:sz w:val="22"/>
          <w:szCs w:val="22"/>
        </w:rPr>
        <w:t>.</w:t>
      </w:r>
    </w:p>
    <w:p w:rsidR="0040606B" w:rsidRPr="00B65CF2" w:rsidRDefault="0040606B" w:rsidP="008405FD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 xml:space="preserve">8. </w:t>
      </w:r>
      <w:r w:rsidRPr="00B65CF2">
        <w:rPr>
          <w:rFonts w:ascii="Calibri" w:hAnsi="Calibri" w:cs="Calibri"/>
          <w:b/>
          <w:sz w:val="22"/>
          <w:szCs w:val="22"/>
        </w:rPr>
        <w:t>J</w:t>
      </w:r>
      <w:r w:rsidR="003E342D" w:rsidRPr="00B65CF2">
        <w:rPr>
          <w:rFonts w:ascii="Calibri" w:hAnsi="Calibri" w:cs="Calibri"/>
          <w:b/>
          <w:sz w:val="22"/>
          <w:szCs w:val="22"/>
        </w:rPr>
        <w:t>eśli miał miejs</w:t>
      </w:r>
      <w:r w:rsidRPr="00B65CF2">
        <w:rPr>
          <w:rFonts w:ascii="Calibri" w:hAnsi="Calibri" w:cs="Calibri"/>
          <w:b/>
          <w:sz w:val="22"/>
          <w:szCs w:val="22"/>
        </w:rPr>
        <w:t>ce kontakt z substancją, należy dokładnie umyć</w:t>
      </w:r>
      <w:r w:rsidR="003E342D" w:rsidRPr="00B65CF2">
        <w:rPr>
          <w:rFonts w:ascii="Calibri" w:hAnsi="Calibri" w:cs="Calibri"/>
          <w:b/>
          <w:sz w:val="22"/>
          <w:szCs w:val="22"/>
        </w:rPr>
        <w:t xml:space="preserve"> ręce wodą i mydłem, zdjąć ubranie, które miało kontakt z podejrzaną substancją</w:t>
      </w:r>
      <w:r w:rsidR="003E342D" w:rsidRPr="00B65CF2">
        <w:rPr>
          <w:rFonts w:ascii="Calibri" w:hAnsi="Calibri" w:cs="Calibri"/>
          <w:sz w:val="22"/>
          <w:szCs w:val="22"/>
        </w:rPr>
        <w:t xml:space="preserve"> i włożyć do plastikowego worka</w:t>
      </w:r>
      <w:r w:rsidRPr="00B65CF2">
        <w:rPr>
          <w:rFonts w:ascii="Calibri" w:hAnsi="Calibri" w:cs="Calibri"/>
          <w:sz w:val="22"/>
          <w:szCs w:val="22"/>
        </w:rPr>
        <w:t>.</w:t>
      </w:r>
    </w:p>
    <w:p w:rsidR="0040606B" w:rsidRPr="00B65CF2" w:rsidRDefault="0040606B" w:rsidP="008405FD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 xml:space="preserve"> 9. </w:t>
      </w:r>
      <w:r w:rsidRPr="00B65CF2">
        <w:rPr>
          <w:rFonts w:ascii="Calibri" w:hAnsi="Calibri" w:cs="Calibri"/>
          <w:b/>
          <w:sz w:val="22"/>
          <w:szCs w:val="22"/>
        </w:rPr>
        <w:t>P</w:t>
      </w:r>
      <w:r w:rsidR="003E342D" w:rsidRPr="00B65CF2">
        <w:rPr>
          <w:rFonts w:ascii="Calibri" w:hAnsi="Calibri" w:cs="Calibri"/>
          <w:b/>
          <w:sz w:val="22"/>
          <w:szCs w:val="22"/>
        </w:rPr>
        <w:t>o k</w:t>
      </w:r>
      <w:r w:rsidRPr="00B65CF2">
        <w:rPr>
          <w:rFonts w:ascii="Calibri" w:hAnsi="Calibri" w:cs="Calibri"/>
          <w:b/>
          <w:sz w:val="22"/>
          <w:szCs w:val="22"/>
        </w:rPr>
        <w:t>ontakcie z substancją nie wolno jeść, pić ani</w:t>
      </w:r>
      <w:r w:rsidR="003E342D" w:rsidRPr="00B65CF2">
        <w:rPr>
          <w:rFonts w:ascii="Calibri" w:hAnsi="Calibri" w:cs="Calibri"/>
          <w:b/>
          <w:sz w:val="22"/>
          <w:szCs w:val="22"/>
        </w:rPr>
        <w:t xml:space="preserve"> palić do czasu uzyskania zgody odpowiednich służb</w:t>
      </w:r>
      <w:r w:rsidR="003E342D" w:rsidRPr="00B65CF2">
        <w:rPr>
          <w:rFonts w:ascii="Calibri" w:hAnsi="Calibri" w:cs="Calibri"/>
          <w:sz w:val="22"/>
          <w:szCs w:val="22"/>
        </w:rPr>
        <w:t xml:space="preserve"> - </w:t>
      </w:r>
      <w:r w:rsidR="000E3BFF" w:rsidRPr="00B65CF2">
        <w:rPr>
          <w:rFonts w:ascii="Calibri" w:hAnsi="Calibri" w:cs="Calibri"/>
          <w:sz w:val="22"/>
          <w:szCs w:val="22"/>
        </w:rPr>
        <w:t>p</w:t>
      </w:r>
      <w:r w:rsidR="00D459BB" w:rsidRPr="00B65CF2">
        <w:rPr>
          <w:rFonts w:ascii="Calibri" w:hAnsi="Calibri" w:cs="Calibri"/>
          <w:sz w:val="22"/>
          <w:szCs w:val="22"/>
        </w:rPr>
        <w:t>olicj</w:t>
      </w:r>
      <w:r w:rsidR="003E342D" w:rsidRPr="00B65CF2">
        <w:rPr>
          <w:rFonts w:ascii="Calibri" w:hAnsi="Calibri" w:cs="Calibri"/>
          <w:sz w:val="22"/>
          <w:szCs w:val="22"/>
        </w:rPr>
        <w:t>a, straż pożarna, wyspecjalizowan</w:t>
      </w:r>
      <w:r w:rsidRPr="00B65CF2">
        <w:rPr>
          <w:rFonts w:ascii="Calibri" w:hAnsi="Calibri" w:cs="Calibri"/>
          <w:sz w:val="22"/>
          <w:szCs w:val="22"/>
        </w:rPr>
        <w:t xml:space="preserve">a jednostka zwalczania skażeń i </w:t>
      </w:r>
      <w:r w:rsidR="003E342D" w:rsidRPr="00B65CF2">
        <w:rPr>
          <w:rFonts w:ascii="Calibri" w:hAnsi="Calibri" w:cs="Calibri"/>
          <w:sz w:val="22"/>
          <w:szCs w:val="22"/>
        </w:rPr>
        <w:t>zakażeń</w:t>
      </w:r>
      <w:r w:rsidRPr="00B65CF2">
        <w:rPr>
          <w:rFonts w:ascii="Calibri" w:hAnsi="Calibri" w:cs="Calibri"/>
          <w:sz w:val="22"/>
          <w:szCs w:val="22"/>
        </w:rPr>
        <w:t>.</w:t>
      </w:r>
    </w:p>
    <w:p w:rsidR="0040606B" w:rsidRPr="00B65CF2" w:rsidRDefault="0040606B" w:rsidP="008405FD">
      <w:pPr>
        <w:pStyle w:val="NormalnyWeb"/>
        <w:spacing w:line="360" w:lineRule="auto"/>
        <w:rPr>
          <w:rFonts w:ascii="Calibri" w:hAnsi="Calibri" w:cs="Calibri"/>
          <w:b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 xml:space="preserve">10. </w:t>
      </w:r>
      <w:r w:rsidRPr="00B65CF2">
        <w:rPr>
          <w:rFonts w:ascii="Calibri" w:hAnsi="Calibri" w:cs="Calibri"/>
          <w:b/>
          <w:sz w:val="22"/>
          <w:szCs w:val="22"/>
        </w:rPr>
        <w:t>W</w:t>
      </w:r>
      <w:r w:rsidR="003E342D" w:rsidRPr="00B65CF2">
        <w:rPr>
          <w:rFonts w:ascii="Calibri" w:hAnsi="Calibri" w:cs="Calibri"/>
          <w:b/>
          <w:sz w:val="22"/>
          <w:szCs w:val="22"/>
        </w:rPr>
        <w:t xml:space="preserve"> budynku, do którego nastąpiła ewakuacja</w:t>
      </w:r>
      <w:r w:rsidRPr="00B65CF2">
        <w:rPr>
          <w:rFonts w:ascii="Calibri" w:hAnsi="Calibri" w:cs="Calibri"/>
          <w:b/>
          <w:sz w:val="22"/>
          <w:szCs w:val="22"/>
        </w:rPr>
        <w:t>,</w:t>
      </w:r>
      <w:r w:rsidR="003E342D" w:rsidRPr="00B65CF2">
        <w:rPr>
          <w:rFonts w:ascii="Calibri" w:hAnsi="Calibri" w:cs="Calibri"/>
          <w:b/>
          <w:sz w:val="22"/>
          <w:szCs w:val="22"/>
        </w:rPr>
        <w:t xml:space="preserve"> zamknąć i uszczelnić okna, drzwi, otwory wentylacyjne, wyłączyć klimatyzację</w:t>
      </w:r>
      <w:r w:rsidRPr="00B65CF2">
        <w:rPr>
          <w:rFonts w:ascii="Calibri" w:hAnsi="Calibri" w:cs="Calibri"/>
          <w:b/>
          <w:sz w:val="22"/>
          <w:szCs w:val="22"/>
        </w:rPr>
        <w:t>.</w:t>
      </w:r>
    </w:p>
    <w:p w:rsidR="0040606B" w:rsidRPr="00B65CF2" w:rsidRDefault="0040606B" w:rsidP="008405FD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lastRenderedPageBreak/>
        <w:t xml:space="preserve">11. </w:t>
      </w:r>
      <w:r w:rsidRPr="00B65CF2">
        <w:rPr>
          <w:rFonts w:ascii="Calibri" w:hAnsi="Calibri" w:cs="Calibri"/>
          <w:b/>
          <w:sz w:val="22"/>
          <w:szCs w:val="22"/>
        </w:rPr>
        <w:t>S</w:t>
      </w:r>
      <w:r w:rsidR="003E342D" w:rsidRPr="00B65CF2">
        <w:rPr>
          <w:rFonts w:ascii="Calibri" w:hAnsi="Calibri" w:cs="Calibri"/>
          <w:b/>
          <w:sz w:val="22"/>
          <w:szCs w:val="22"/>
        </w:rPr>
        <w:t>porządzić listę osób, które miały kontakt z podejrzaną</w:t>
      </w:r>
      <w:r w:rsidRPr="00B65CF2">
        <w:rPr>
          <w:rFonts w:ascii="Calibri" w:hAnsi="Calibri" w:cs="Calibri"/>
          <w:b/>
          <w:sz w:val="22"/>
          <w:szCs w:val="22"/>
        </w:rPr>
        <w:t xml:space="preserve"> substancją</w:t>
      </w:r>
      <w:r w:rsidRPr="00B65CF2">
        <w:rPr>
          <w:rFonts w:ascii="Calibri" w:hAnsi="Calibri" w:cs="Calibri"/>
          <w:sz w:val="22"/>
          <w:szCs w:val="22"/>
        </w:rPr>
        <w:t xml:space="preserve"> albo znalazły się w </w:t>
      </w:r>
      <w:r w:rsidR="003E342D" w:rsidRPr="00B65CF2">
        <w:rPr>
          <w:rFonts w:ascii="Calibri" w:hAnsi="Calibri" w:cs="Calibri"/>
          <w:sz w:val="22"/>
          <w:szCs w:val="22"/>
        </w:rPr>
        <w:t xml:space="preserve">odległości ok. 5 m od niej. Listę przekazać </w:t>
      </w:r>
      <w:r w:rsidR="000E3BFF" w:rsidRPr="00B65CF2">
        <w:rPr>
          <w:rFonts w:ascii="Calibri" w:hAnsi="Calibri" w:cs="Calibri"/>
          <w:sz w:val="22"/>
          <w:szCs w:val="22"/>
        </w:rPr>
        <w:t>p</w:t>
      </w:r>
      <w:r w:rsidR="00D459BB" w:rsidRPr="00B65CF2">
        <w:rPr>
          <w:rFonts w:ascii="Calibri" w:hAnsi="Calibri" w:cs="Calibri"/>
          <w:sz w:val="22"/>
          <w:szCs w:val="22"/>
        </w:rPr>
        <w:t>olicj</w:t>
      </w:r>
      <w:r w:rsidR="003E342D" w:rsidRPr="00B65CF2">
        <w:rPr>
          <w:rFonts w:ascii="Calibri" w:hAnsi="Calibri" w:cs="Calibri"/>
          <w:sz w:val="22"/>
          <w:szCs w:val="22"/>
        </w:rPr>
        <w:t>i.</w:t>
      </w:r>
    </w:p>
    <w:p w:rsidR="0040606B" w:rsidRPr="00B65CF2" w:rsidRDefault="0040606B" w:rsidP="008405FD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 xml:space="preserve">12. </w:t>
      </w:r>
      <w:r w:rsidRPr="00B65CF2">
        <w:rPr>
          <w:rFonts w:ascii="Calibri" w:hAnsi="Calibri" w:cs="Calibri"/>
          <w:b/>
          <w:sz w:val="22"/>
          <w:szCs w:val="22"/>
        </w:rPr>
        <w:t>W</w:t>
      </w:r>
      <w:r w:rsidR="003E342D" w:rsidRPr="00B65CF2">
        <w:rPr>
          <w:rFonts w:ascii="Calibri" w:hAnsi="Calibri" w:cs="Calibri"/>
          <w:b/>
          <w:sz w:val="22"/>
          <w:szCs w:val="22"/>
        </w:rPr>
        <w:t xml:space="preserve"> miarę możliwości gromadzić podręczne środki ratownicze i</w:t>
      </w:r>
      <w:r w:rsidR="003E342D" w:rsidRPr="00B65CF2">
        <w:rPr>
          <w:rFonts w:ascii="Calibri" w:hAnsi="Calibri" w:cs="Calibri"/>
          <w:sz w:val="22"/>
          <w:szCs w:val="22"/>
        </w:rPr>
        <w:t xml:space="preserve"> odtrutki - maski pyłowe, gazę, watę, kwas octowy, sok cytrynowy, oliwę jadalną, wodę, wodę utlenioną, mydło, olej parafinowy, środki pobudzające krążenie, spirytus do zmywania skóry</w:t>
      </w:r>
      <w:r w:rsidRPr="00B65CF2">
        <w:rPr>
          <w:rFonts w:ascii="Calibri" w:hAnsi="Calibri" w:cs="Calibri"/>
          <w:sz w:val="22"/>
          <w:szCs w:val="22"/>
        </w:rPr>
        <w:t>.</w:t>
      </w:r>
    </w:p>
    <w:p w:rsidR="0040606B" w:rsidRPr="00B65CF2" w:rsidRDefault="0040606B" w:rsidP="008405FD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 xml:space="preserve">13. </w:t>
      </w:r>
      <w:r w:rsidRPr="00B65CF2">
        <w:rPr>
          <w:rFonts w:ascii="Calibri" w:hAnsi="Calibri" w:cs="Calibri"/>
          <w:b/>
          <w:sz w:val="22"/>
          <w:szCs w:val="22"/>
        </w:rPr>
        <w:t>P</w:t>
      </w:r>
      <w:r w:rsidR="003E342D" w:rsidRPr="00B65CF2">
        <w:rPr>
          <w:rFonts w:ascii="Calibri" w:hAnsi="Calibri" w:cs="Calibri"/>
          <w:b/>
          <w:sz w:val="22"/>
          <w:szCs w:val="22"/>
        </w:rPr>
        <w:t>rzygotować wilgotne tampony do ochrony dróg oddechowych</w:t>
      </w:r>
      <w:r w:rsidR="003E342D" w:rsidRPr="00B65CF2">
        <w:rPr>
          <w:rFonts w:ascii="Calibri" w:hAnsi="Calibri" w:cs="Calibri"/>
          <w:sz w:val="22"/>
          <w:szCs w:val="22"/>
        </w:rPr>
        <w:t>, na wypadek przeniknięcia środków biologicznego lub chemicznych do wnętrza pomieszczeń - częsta zmiana tamponu lub nawilżanie go wodą zabezpiecza przed nadmiernym pochłanianiem substancji</w:t>
      </w:r>
      <w:r w:rsidRPr="00B65CF2">
        <w:rPr>
          <w:rFonts w:ascii="Calibri" w:hAnsi="Calibri" w:cs="Calibri"/>
          <w:sz w:val="22"/>
          <w:szCs w:val="22"/>
        </w:rPr>
        <w:t>.</w:t>
      </w:r>
    </w:p>
    <w:p w:rsidR="0040606B" w:rsidRPr="00B65CF2" w:rsidRDefault="0040606B" w:rsidP="008405FD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 xml:space="preserve">14. </w:t>
      </w:r>
      <w:r w:rsidRPr="00B65CF2">
        <w:rPr>
          <w:rFonts w:ascii="Calibri" w:hAnsi="Calibri" w:cs="Calibri"/>
          <w:b/>
          <w:sz w:val="22"/>
          <w:szCs w:val="22"/>
        </w:rPr>
        <w:t>P</w:t>
      </w:r>
      <w:r w:rsidR="003E342D" w:rsidRPr="00B65CF2">
        <w:rPr>
          <w:rFonts w:ascii="Calibri" w:hAnsi="Calibri" w:cs="Calibri"/>
          <w:b/>
          <w:sz w:val="22"/>
          <w:szCs w:val="22"/>
        </w:rPr>
        <w:t>owstrzymać się od picia, spożywania posiłków, palenia oraz prac wymagających dużego wysiłku</w:t>
      </w:r>
      <w:r w:rsidRPr="00B65CF2">
        <w:rPr>
          <w:rFonts w:ascii="Calibri" w:hAnsi="Calibri" w:cs="Calibri"/>
          <w:b/>
          <w:sz w:val="22"/>
          <w:szCs w:val="22"/>
        </w:rPr>
        <w:t>.</w:t>
      </w:r>
    </w:p>
    <w:p w:rsidR="0040606B" w:rsidRPr="00B65CF2" w:rsidRDefault="0040606B" w:rsidP="008405FD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 xml:space="preserve">15. </w:t>
      </w:r>
      <w:r w:rsidRPr="00B65CF2">
        <w:rPr>
          <w:rFonts w:ascii="Calibri" w:hAnsi="Calibri" w:cs="Calibri"/>
          <w:b/>
          <w:sz w:val="22"/>
          <w:szCs w:val="22"/>
        </w:rPr>
        <w:t>O</w:t>
      </w:r>
      <w:r w:rsidR="003E342D" w:rsidRPr="00B65CF2">
        <w:rPr>
          <w:rFonts w:ascii="Calibri" w:hAnsi="Calibri" w:cs="Calibri"/>
          <w:b/>
          <w:sz w:val="22"/>
          <w:szCs w:val="22"/>
        </w:rPr>
        <w:t>czekiwać na pojawienie się odpowiedni</w:t>
      </w:r>
      <w:r w:rsidR="00DD0A6C" w:rsidRPr="00B65CF2">
        <w:rPr>
          <w:rFonts w:ascii="Calibri" w:hAnsi="Calibri" w:cs="Calibri"/>
          <w:b/>
          <w:sz w:val="22"/>
          <w:szCs w:val="22"/>
        </w:rPr>
        <w:t>ch służb i postępować zgodnie z </w:t>
      </w:r>
      <w:r w:rsidR="003E342D" w:rsidRPr="00B65CF2">
        <w:rPr>
          <w:rFonts w:ascii="Calibri" w:hAnsi="Calibri" w:cs="Calibri"/>
          <w:b/>
          <w:sz w:val="22"/>
          <w:szCs w:val="22"/>
        </w:rPr>
        <w:t>otrzymanymi od nich wytycznymi.</w:t>
      </w:r>
    </w:p>
    <w:p w:rsidR="0040606B" w:rsidRPr="00B65CF2" w:rsidRDefault="003E342D" w:rsidP="008405FD">
      <w:pPr>
        <w:pStyle w:val="NormalnyWeb"/>
        <w:spacing w:line="360" w:lineRule="auto"/>
        <w:rPr>
          <w:rFonts w:ascii="Calibri" w:hAnsi="Calibri" w:cs="Calibri"/>
          <w:sz w:val="22"/>
          <w:szCs w:val="22"/>
          <w:u w:val="single"/>
        </w:rPr>
      </w:pPr>
      <w:r w:rsidRPr="00B65CF2">
        <w:rPr>
          <w:rFonts w:ascii="Calibri" w:hAnsi="Calibri" w:cs="Calibri"/>
          <w:sz w:val="22"/>
          <w:szCs w:val="22"/>
          <w:u w:val="single"/>
        </w:rPr>
        <w:t xml:space="preserve"> </w:t>
      </w:r>
    </w:p>
    <w:p w:rsidR="008358D1" w:rsidRPr="00B65CF2" w:rsidRDefault="00DD0A6C" w:rsidP="008405FD">
      <w:pPr>
        <w:pStyle w:val="NormalnyWeb"/>
        <w:spacing w:line="360" w:lineRule="auto"/>
        <w:rPr>
          <w:rFonts w:ascii="Calibri" w:hAnsi="Calibri" w:cs="Calibri"/>
          <w:sz w:val="22"/>
          <w:szCs w:val="22"/>
          <w:u w:val="single"/>
        </w:rPr>
      </w:pPr>
      <w:r w:rsidRPr="00B65CF2">
        <w:rPr>
          <w:rFonts w:ascii="Calibri" w:hAnsi="Calibri" w:cs="Calibri"/>
          <w:sz w:val="22"/>
          <w:szCs w:val="22"/>
          <w:u w:val="single"/>
        </w:rPr>
        <w:br w:type="column"/>
      </w:r>
      <w:r w:rsidR="008358D1" w:rsidRPr="00B65CF2">
        <w:rPr>
          <w:rFonts w:ascii="Calibri" w:hAnsi="Calibri" w:cs="Calibri"/>
          <w:sz w:val="22"/>
          <w:szCs w:val="22"/>
          <w:u w:val="single"/>
        </w:rPr>
        <w:lastRenderedPageBreak/>
        <w:t>W SYTUACJI</w:t>
      </w:r>
      <w:r w:rsidR="003E342D" w:rsidRPr="00B65CF2">
        <w:rPr>
          <w:rFonts w:ascii="Calibri" w:hAnsi="Calibri" w:cs="Calibri"/>
          <w:sz w:val="22"/>
          <w:szCs w:val="22"/>
          <w:u w:val="single"/>
        </w:rPr>
        <w:t>, GDY SZKOŁA ZOSTAŁA SKAŻONA SUBSTANCJĄ CHEMICZNĄ/BIOLOGICZNĄ, A ZAGROŻENIE ZOSTAŁO WYKRYTE PÓŹNO, NP. GDY POJAWIŁY SIĘ OBJAWY REAKCJI NA SUBSTANCJĘ LUB/I OGNISKA ZA</w:t>
      </w:r>
      <w:r w:rsidR="008358D1" w:rsidRPr="00B65CF2">
        <w:rPr>
          <w:rFonts w:ascii="Calibri" w:hAnsi="Calibri" w:cs="Calibri"/>
          <w:sz w:val="22"/>
          <w:szCs w:val="22"/>
          <w:u w:val="single"/>
        </w:rPr>
        <w:t>CHOROWAŃ</w:t>
      </w:r>
      <w:r w:rsidR="003E342D" w:rsidRPr="00B65CF2">
        <w:rPr>
          <w:rFonts w:ascii="Calibri" w:hAnsi="Calibri" w:cs="Calibri"/>
          <w:sz w:val="22"/>
          <w:szCs w:val="22"/>
          <w:u w:val="single"/>
        </w:rPr>
        <w:t xml:space="preserve"> N</w:t>
      </w:r>
      <w:r w:rsidR="008358D1" w:rsidRPr="00B65CF2">
        <w:rPr>
          <w:rFonts w:ascii="Calibri" w:hAnsi="Calibri" w:cs="Calibri"/>
          <w:sz w:val="22"/>
          <w:szCs w:val="22"/>
          <w:u w:val="single"/>
        </w:rPr>
        <w:t>ALEŻY:</w:t>
      </w:r>
    </w:p>
    <w:p w:rsidR="008358D1" w:rsidRPr="00B65CF2" w:rsidRDefault="008358D1" w:rsidP="008405FD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 xml:space="preserve">1. </w:t>
      </w:r>
      <w:r w:rsidRPr="00B65CF2">
        <w:rPr>
          <w:rFonts w:ascii="Calibri" w:hAnsi="Calibri" w:cs="Calibri"/>
          <w:b/>
          <w:sz w:val="22"/>
          <w:szCs w:val="22"/>
        </w:rPr>
        <w:t>N</w:t>
      </w:r>
      <w:r w:rsidR="003E342D" w:rsidRPr="00B65CF2">
        <w:rPr>
          <w:rFonts w:ascii="Calibri" w:hAnsi="Calibri" w:cs="Calibri"/>
          <w:b/>
          <w:sz w:val="22"/>
          <w:szCs w:val="22"/>
        </w:rPr>
        <w:t>ie dotykać i nie wąchać podejrzanych przedmiotów, nie sprzątać proszku, nie ścierać cieczy</w:t>
      </w:r>
      <w:r w:rsidRPr="00B65CF2">
        <w:rPr>
          <w:rFonts w:ascii="Calibri" w:hAnsi="Calibri" w:cs="Calibri"/>
          <w:b/>
          <w:sz w:val="22"/>
          <w:szCs w:val="22"/>
        </w:rPr>
        <w:t>.</w:t>
      </w:r>
    </w:p>
    <w:p w:rsidR="008358D1" w:rsidRPr="00B65CF2" w:rsidRDefault="008358D1" w:rsidP="008405FD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 xml:space="preserve">2. </w:t>
      </w:r>
      <w:r w:rsidRPr="00B65CF2">
        <w:rPr>
          <w:rFonts w:ascii="Calibri" w:hAnsi="Calibri" w:cs="Calibri"/>
          <w:b/>
          <w:sz w:val="22"/>
          <w:szCs w:val="22"/>
        </w:rPr>
        <w:t>P</w:t>
      </w:r>
      <w:r w:rsidR="003E342D" w:rsidRPr="00B65CF2">
        <w:rPr>
          <w:rFonts w:ascii="Calibri" w:hAnsi="Calibri" w:cs="Calibri"/>
          <w:b/>
          <w:sz w:val="22"/>
          <w:szCs w:val="22"/>
        </w:rPr>
        <w:t>owiadomić osobę odpowiedzialną w szkole za zarządzanie kryzysowe - dyrektora, zastępcę dyrektora, osobę upoważnioną przez dyrekcję</w:t>
      </w:r>
      <w:r w:rsidRPr="00B65CF2">
        <w:rPr>
          <w:rFonts w:ascii="Calibri" w:hAnsi="Calibri" w:cs="Calibri"/>
          <w:b/>
          <w:sz w:val="22"/>
          <w:szCs w:val="22"/>
        </w:rPr>
        <w:t>.</w:t>
      </w:r>
    </w:p>
    <w:p w:rsidR="008358D1" w:rsidRPr="00B65CF2" w:rsidRDefault="008358D1" w:rsidP="008405FD">
      <w:pPr>
        <w:pStyle w:val="NormalnyWeb"/>
        <w:spacing w:line="360" w:lineRule="auto"/>
        <w:rPr>
          <w:rFonts w:ascii="Calibri" w:hAnsi="Calibri" w:cs="Calibri"/>
          <w:b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 xml:space="preserve">3. </w:t>
      </w:r>
      <w:r w:rsidRPr="00B65CF2">
        <w:rPr>
          <w:rFonts w:ascii="Calibri" w:hAnsi="Calibri" w:cs="Calibri"/>
          <w:b/>
          <w:sz w:val="22"/>
          <w:szCs w:val="22"/>
        </w:rPr>
        <w:t>P</w:t>
      </w:r>
      <w:r w:rsidR="003E342D" w:rsidRPr="00B65CF2">
        <w:rPr>
          <w:rFonts w:ascii="Calibri" w:hAnsi="Calibri" w:cs="Calibri"/>
          <w:b/>
          <w:sz w:val="22"/>
          <w:szCs w:val="22"/>
        </w:rPr>
        <w:t>rzykryć substancję np. kocem, aby zapobiec jej rozprzestrzenianiu się</w:t>
      </w:r>
      <w:r w:rsidRPr="00B65CF2">
        <w:rPr>
          <w:rFonts w:ascii="Calibri" w:hAnsi="Calibri" w:cs="Calibri"/>
          <w:b/>
          <w:sz w:val="22"/>
          <w:szCs w:val="22"/>
        </w:rPr>
        <w:t>.</w:t>
      </w:r>
      <w:r w:rsidR="003E342D" w:rsidRPr="00B65CF2">
        <w:rPr>
          <w:rFonts w:ascii="Calibri" w:hAnsi="Calibri" w:cs="Calibri"/>
          <w:b/>
          <w:sz w:val="22"/>
          <w:szCs w:val="22"/>
        </w:rPr>
        <w:t xml:space="preserve"> </w:t>
      </w:r>
    </w:p>
    <w:p w:rsidR="008358D1" w:rsidRPr="00B65CF2" w:rsidRDefault="008358D1" w:rsidP="008405FD">
      <w:pPr>
        <w:pStyle w:val="NormalnyWeb"/>
        <w:spacing w:line="360" w:lineRule="auto"/>
        <w:rPr>
          <w:rFonts w:ascii="Calibri" w:hAnsi="Calibri" w:cs="Calibri"/>
          <w:b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 xml:space="preserve">4. </w:t>
      </w:r>
      <w:r w:rsidRPr="00B65CF2">
        <w:rPr>
          <w:rFonts w:ascii="Calibri" w:hAnsi="Calibri" w:cs="Calibri"/>
          <w:b/>
          <w:sz w:val="22"/>
          <w:szCs w:val="22"/>
        </w:rPr>
        <w:t>P</w:t>
      </w:r>
      <w:r w:rsidR="003E342D" w:rsidRPr="00B65CF2">
        <w:rPr>
          <w:rFonts w:ascii="Calibri" w:hAnsi="Calibri" w:cs="Calibri"/>
          <w:b/>
          <w:sz w:val="22"/>
          <w:szCs w:val="22"/>
        </w:rPr>
        <w:t>ozamykać okna oraz drzwi i wyłączyć klimatyzację, nie dopuścić do przeciągów</w:t>
      </w:r>
      <w:r w:rsidRPr="00B65CF2">
        <w:rPr>
          <w:rFonts w:ascii="Calibri" w:hAnsi="Calibri" w:cs="Calibri"/>
          <w:b/>
          <w:sz w:val="22"/>
          <w:szCs w:val="22"/>
        </w:rPr>
        <w:t>.</w:t>
      </w:r>
    </w:p>
    <w:p w:rsidR="008358D1" w:rsidRPr="00B65CF2" w:rsidRDefault="008358D1" w:rsidP="008405FD">
      <w:pPr>
        <w:pStyle w:val="NormalnyWeb"/>
        <w:spacing w:line="360" w:lineRule="auto"/>
        <w:rPr>
          <w:rFonts w:ascii="Calibri" w:hAnsi="Calibri" w:cs="Calibri"/>
          <w:b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 xml:space="preserve">5. </w:t>
      </w:r>
      <w:r w:rsidRPr="00B65CF2">
        <w:rPr>
          <w:rFonts w:ascii="Calibri" w:hAnsi="Calibri" w:cs="Calibri"/>
          <w:b/>
          <w:sz w:val="22"/>
          <w:szCs w:val="22"/>
        </w:rPr>
        <w:t>O</w:t>
      </w:r>
      <w:r w:rsidR="003E342D" w:rsidRPr="00B65CF2">
        <w:rPr>
          <w:rFonts w:ascii="Calibri" w:hAnsi="Calibri" w:cs="Calibri"/>
          <w:b/>
          <w:sz w:val="22"/>
          <w:szCs w:val="22"/>
        </w:rPr>
        <w:t>puścić pomieszczenie, w którym wykryto/stwierdzono obecność podejrzanej substancji i nie wpuszczać do niego innych osób</w:t>
      </w:r>
      <w:r w:rsidRPr="00B65CF2">
        <w:rPr>
          <w:rFonts w:ascii="Calibri" w:hAnsi="Calibri" w:cs="Calibri"/>
          <w:b/>
          <w:sz w:val="22"/>
          <w:szCs w:val="22"/>
        </w:rPr>
        <w:t>.</w:t>
      </w:r>
    </w:p>
    <w:p w:rsidR="008358D1" w:rsidRPr="00B65CF2" w:rsidRDefault="008358D1" w:rsidP="008405FD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 xml:space="preserve">6. </w:t>
      </w:r>
      <w:r w:rsidRPr="00B65CF2">
        <w:rPr>
          <w:rFonts w:ascii="Calibri" w:hAnsi="Calibri" w:cs="Calibri"/>
          <w:b/>
          <w:sz w:val="22"/>
          <w:szCs w:val="22"/>
        </w:rPr>
        <w:t>O</w:t>
      </w:r>
      <w:r w:rsidR="003E342D" w:rsidRPr="00B65CF2">
        <w:rPr>
          <w:rFonts w:ascii="Calibri" w:hAnsi="Calibri" w:cs="Calibri"/>
          <w:b/>
          <w:sz w:val="22"/>
          <w:szCs w:val="22"/>
        </w:rPr>
        <w:t>głosić alarm i wszystkich uczniów, nauczycieli oraz pracowników znajdujących się bezpośrednio poza budynkiem, a przebywających na terenie szkoły ewakuować do wnętrza szkoły</w:t>
      </w:r>
      <w:r w:rsidRPr="00B65CF2">
        <w:rPr>
          <w:rFonts w:ascii="Calibri" w:hAnsi="Calibri" w:cs="Calibri"/>
          <w:b/>
          <w:sz w:val="22"/>
          <w:szCs w:val="22"/>
        </w:rPr>
        <w:t>.</w:t>
      </w:r>
    </w:p>
    <w:p w:rsidR="008358D1" w:rsidRPr="00B65CF2" w:rsidRDefault="008358D1" w:rsidP="008405FD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 xml:space="preserve">7. </w:t>
      </w:r>
      <w:r w:rsidRPr="00B65CF2">
        <w:rPr>
          <w:rFonts w:ascii="Calibri" w:hAnsi="Calibri" w:cs="Calibri"/>
          <w:b/>
          <w:sz w:val="22"/>
          <w:szCs w:val="22"/>
        </w:rPr>
        <w:t>N</w:t>
      </w:r>
      <w:r w:rsidR="003E342D" w:rsidRPr="00B65CF2">
        <w:rPr>
          <w:rFonts w:ascii="Calibri" w:hAnsi="Calibri" w:cs="Calibri"/>
          <w:b/>
          <w:sz w:val="22"/>
          <w:szCs w:val="22"/>
        </w:rPr>
        <w:t>atychmiast po ogłoszeniu alarmu powiadomić odpowiednie służby</w:t>
      </w:r>
      <w:r w:rsidRPr="00B65CF2">
        <w:rPr>
          <w:rFonts w:ascii="Calibri" w:hAnsi="Calibri" w:cs="Calibri"/>
          <w:sz w:val="22"/>
          <w:szCs w:val="22"/>
        </w:rPr>
        <w:t xml:space="preserve"> </w:t>
      </w:r>
      <w:r w:rsidRPr="00B65CF2">
        <w:rPr>
          <w:rFonts w:ascii="Calibri" w:hAnsi="Calibri" w:cs="Calibri"/>
          <w:b/>
          <w:sz w:val="22"/>
          <w:szCs w:val="22"/>
        </w:rPr>
        <w:t xml:space="preserve">- </w:t>
      </w:r>
      <w:r w:rsidR="000E3BFF" w:rsidRPr="00B65CF2">
        <w:rPr>
          <w:rFonts w:ascii="Calibri" w:hAnsi="Calibri" w:cs="Calibri"/>
          <w:b/>
          <w:sz w:val="22"/>
          <w:szCs w:val="22"/>
        </w:rPr>
        <w:t>p</w:t>
      </w:r>
      <w:r w:rsidR="00D459BB" w:rsidRPr="00B65CF2">
        <w:rPr>
          <w:rFonts w:ascii="Calibri" w:hAnsi="Calibri" w:cs="Calibri"/>
          <w:b/>
          <w:sz w:val="22"/>
          <w:szCs w:val="22"/>
        </w:rPr>
        <w:t>olicj</w:t>
      </w:r>
      <w:r w:rsidRPr="00B65CF2">
        <w:rPr>
          <w:rFonts w:ascii="Calibri" w:hAnsi="Calibri" w:cs="Calibri"/>
          <w:b/>
          <w:sz w:val="22"/>
          <w:szCs w:val="22"/>
        </w:rPr>
        <w:t>ę, straż pożarną oraz</w:t>
      </w:r>
      <w:r w:rsidR="003E342D" w:rsidRPr="00B65CF2">
        <w:rPr>
          <w:rFonts w:ascii="Calibri" w:hAnsi="Calibri" w:cs="Calibri"/>
          <w:b/>
          <w:sz w:val="22"/>
          <w:szCs w:val="22"/>
        </w:rPr>
        <w:t xml:space="preserve"> pogotowie ratunkowe</w:t>
      </w:r>
      <w:r w:rsidR="003E342D" w:rsidRPr="00B65CF2">
        <w:rPr>
          <w:rFonts w:ascii="Calibri" w:hAnsi="Calibri" w:cs="Calibri"/>
          <w:sz w:val="22"/>
          <w:szCs w:val="22"/>
        </w:rPr>
        <w:t>, kładąc szczególny nacisk na zawarcie w</w:t>
      </w:r>
      <w:r w:rsidR="00E86E24">
        <w:rPr>
          <w:rFonts w:ascii="Calibri" w:hAnsi="Calibri" w:cs="Calibri"/>
          <w:sz w:val="22"/>
          <w:szCs w:val="22"/>
        </w:rPr>
        <w:t xml:space="preserve"> tym powiadomieniu informacji o </w:t>
      </w:r>
      <w:r w:rsidR="003E342D" w:rsidRPr="00B65CF2">
        <w:rPr>
          <w:rFonts w:ascii="Calibri" w:hAnsi="Calibri" w:cs="Calibri"/>
          <w:sz w:val="22"/>
          <w:szCs w:val="22"/>
        </w:rPr>
        <w:t>charakte</w:t>
      </w:r>
      <w:r w:rsidRPr="00B65CF2">
        <w:rPr>
          <w:rFonts w:ascii="Calibri" w:hAnsi="Calibri" w:cs="Calibri"/>
          <w:sz w:val="22"/>
          <w:szCs w:val="22"/>
        </w:rPr>
        <w:t>rze potencjalnego zagrożenia.</w:t>
      </w:r>
    </w:p>
    <w:p w:rsidR="008358D1" w:rsidRPr="00B65CF2" w:rsidRDefault="008358D1" w:rsidP="008405FD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 xml:space="preserve">8. </w:t>
      </w:r>
      <w:r w:rsidRPr="00B65CF2">
        <w:rPr>
          <w:rFonts w:ascii="Calibri" w:hAnsi="Calibri" w:cs="Calibri"/>
          <w:b/>
          <w:sz w:val="22"/>
          <w:szCs w:val="22"/>
        </w:rPr>
        <w:t>W</w:t>
      </w:r>
      <w:r w:rsidR="003E342D" w:rsidRPr="00B65CF2">
        <w:rPr>
          <w:rFonts w:ascii="Calibri" w:hAnsi="Calibri" w:cs="Calibri"/>
          <w:b/>
          <w:sz w:val="22"/>
          <w:szCs w:val="22"/>
        </w:rPr>
        <w:t xml:space="preserve"> szkole zamknąć i uszczelnić okna, drzwi, otwory wentylacyjne, wyłączyć klimatyzację</w:t>
      </w:r>
      <w:r w:rsidRPr="00B65CF2">
        <w:rPr>
          <w:rFonts w:ascii="Calibri" w:hAnsi="Calibri" w:cs="Calibri"/>
          <w:b/>
          <w:sz w:val="22"/>
          <w:szCs w:val="22"/>
        </w:rPr>
        <w:t>,</w:t>
      </w:r>
      <w:r w:rsidR="003E342D" w:rsidRPr="00B65CF2">
        <w:rPr>
          <w:rFonts w:ascii="Calibri" w:hAnsi="Calibri" w:cs="Calibri"/>
          <w:sz w:val="22"/>
          <w:szCs w:val="22"/>
        </w:rPr>
        <w:t xml:space="preserve"> </w:t>
      </w:r>
      <w:r w:rsidR="00E86E24">
        <w:rPr>
          <w:rFonts w:ascii="Calibri" w:hAnsi="Calibri" w:cs="Calibri"/>
          <w:b/>
          <w:sz w:val="22"/>
          <w:szCs w:val="22"/>
        </w:rPr>
        <w:t>a </w:t>
      </w:r>
      <w:r w:rsidR="003E342D" w:rsidRPr="00B65CF2">
        <w:rPr>
          <w:rFonts w:ascii="Calibri" w:hAnsi="Calibri" w:cs="Calibri"/>
          <w:b/>
          <w:sz w:val="22"/>
          <w:szCs w:val="22"/>
        </w:rPr>
        <w:t>budynek szkoły wraz ze wszystkimi obecnymi wewnątrz osobami odizolować od bezpośredniego otoczenia przygotowując się do ewentualnej kwarantanny</w:t>
      </w:r>
      <w:r w:rsidRPr="00B65CF2">
        <w:rPr>
          <w:rFonts w:ascii="Calibri" w:hAnsi="Calibri" w:cs="Calibri"/>
          <w:b/>
          <w:sz w:val="22"/>
          <w:szCs w:val="22"/>
        </w:rPr>
        <w:t>.</w:t>
      </w:r>
    </w:p>
    <w:p w:rsidR="00EB7A96" w:rsidRPr="00B65CF2" w:rsidRDefault="008358D1" w:rsidP="008405FD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 xml:space="preserve">9. </w:t>
      </w:r>
      <w:r w:rsidRPr="00B65CF2">
        <w:rPr>
          <w:rFonts w:ascii="Calibri" w:hAnsi="Calibri" w:cs="Calibri"/>
          <w:b/>
          <w:sz w:val="22"/>
          <w:szCs w:val="22"/>
        </w:rPr>
        <w:t>O</w:t>
      </w:r>
      <w:r w:rsidR="003E342D" w:rsidRPr="00B65CF2">
        <w:rPr>
          <w:rFonts w:ascii="Calibri" w:hAnsi="Calibri" w:cs="Calibri"/>
          <w:b/>
          <w:sz w:val="22"/>
          <w:szCs w:val="22"/>
        </w:rPr>
        <w:t>czekiwać na pojawienie się odpowiednich służb i postępować zgodnie z otrzymanymi od nich wytycznymi.</w:t>
      </w:r>
    </w:p>
    <w:p w:rsidR="00846D1A" w:rsidRPr="00B65CF2" w:rsidRDefault="00846D1A" w:rsidP="008405FD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</w:p>
    <w:p w:rsidR="004529F0" w:rsidRPr="00B65CF2" w:rsidRDefault="008405FD" w:rsidP="008405FD">
      <w:pPr>
        <w:pStyle w:val="NormalnyWeb"/>
        <w:spacing w:line="360" w:lineRule="auto"/>
        <w:rPr>
          <w:rStyle w:val="Pogrubienie"/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br w:type="column"/>
      </w:r>
      <w:r w:rsidR="00DD0A6C" w:rsidRPr="00B65CF2">
        <w:rPr>
          <w:rStyle w:val="Pogrubienie"/>
          <w:rFonts w:ascii="Calibri" w:hAnsi="Calibri" w:cs="Calibri"/>
          <w:sz w:val="22"/>
          <w:szCs w:val="22"/>
        </w:rPr>
        <w:lastRenderedPageBreak/>
        <w:t xml:space="preserve">25. </w:t>
      </w:r>
      <w:r w:rsidR="00CF01B0" w:rsidRPr="00B65CF2">
        <w:rPr>
          <w:rStyle w:val="Pogrubienie"/>
          <w:rFonts w:ascii="Calibri" w:hAnsi="Calibri" w:cs="Calibri"/>
          <w:sz w:val="22"/>
          <w:szCs w:val="22"/>
        </w:rPr>
        <w:t>Podstawy prawne stosowanych procedur:</w:t>
      </w:r>
    </w:p>
    <w:p w:rsidR="004529F0" w:rsidRPr="00B65CF2" w:rsidRDefault="00CF01B0" w:rsidP="008405FD">
      <w:pPr>
        <w:pStyle w:val="NormalnyWeb"/>
        <w:numPr>
          <w:ilvl w:val="0"/>
          <w:numId w:val="17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 xml:space="preserve">Ustawa z dnia 26 października 1982 r. o postępowaniu w sprawach nieletnich /Dz. U. z </w:t>
      </w:r>
      <w:r w:rsidR="00D812C4" w:rsidRPr="00B65CF2">
        <w:rPr>
          <w:rFonts w:ascii="Calibri" w:hAnsi="Calibri" w:cs="Calibri"/>
          <w:sz w:val="22"/>
          <w:szCs w:val="22"/>
        </w:rPr>
        <w:t>1982 r. Nr 35 poz. 228 z p. zm. tekst jednolity Dz. z 2018</w:t>
      </w:r>
      <w:r w:rsidRPr="00B65CF2">
        <w:rPr>
          <w:rFonts w:ascii="Calibri" w:hAnsi="Calibri" w:cs="Calibri"/>
          <w:sz w:val="22"/>
          <w:szCs w:val="22"/>
        </w:rPr>
        <w:t xml:space="preserve"> r. Nr 11 poz. 109 z / oraz przepisy wykonawcze w związku z ustawą/.</w:t>
      </w:r>
    </w:p>
    <w:p w:rsidR="004529F0" w:rsidRPr="00B65CF2" w:rsidRDefault="00CF01B0" w:rsidP="008405FD">
      <w:pPr>
        <w:pStyle w:val="NormalnyWeb"/>
        <w:numPr>
          <w:ilvl w:val="0"/>
          <w:numId w:val="17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Ustawa z dnia 26 października 1982</w:t>
      </w:r>
      <w:r w:rsidR="00D812C4" w:rsidRPr="00B65CF2">
        <w:rPr>
          <w:rFonts w:ascii="Calibri" w:hAnsi="Calibri" w:cs="Calibri"/>
          <w:sz w:val="22"/>
          <w:szCs w:val="22"/>
        </w:rPr>
        <w:t xml:space="preserve"> r. o wychowaniu w trzeźwości i </w:t>
      </w:r>
      <w:r w:rsidRPr="00B65CF2">
        <w:rPr>
          <w:rFonts w:ascii="Calibri" w:hAnsi="Calibri" w:cs="Calibri"/>
          <w:sz w:val="22"/>
          <w:szCs w:val="22"/>
        </w:rPr>
        <w:t>przeciwdziałaniu alkoholizmowi /Dz. U. Nr 35, poz. 230 z p. zm./</w:t>
      </w:r>
    </w:p>
    <w:p w:rsidR="004529F0" w:rsidRPr="00B65CF2" w:rsidRDefault="00CF01B0" w:rsidP="008405FD">
      <w:pPr>
        <w:pStyle w:val="NormalnyWeb"/>
        <w:numPr>
          <w:ilvl w:val="0"/>
          <w:numId w:val="17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Ustawa z dnia 24 kwietnia 1997 r. o przeciwdziałaniu narkomanii /Dz. U. z 2003 r. Nr 24, poz. 198/</w:t>
      </w:r>
    </w:p>
    <w:p w:rsidR="004529F0" w:rsidRPr="00B65CF2" w:rsidRDefault="00CF01B0" w:rsidP="008405FD">
      <w:pPr>
        <w:pStyle w:val="NormalnyWeb"/>
        <w:numPr>
          <w:ilvl w:val="0"/>
          <w:numId w:val="17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 xml:space="preserve">Ustawa z dnia 7 września 1991 r. o systemie oświaty /Dz. U. z 1996 r. Nr 67, poz. 329 z </w:t>
      </w:r>
      <w:proofErr w:type="spellStart"/>
      <w:r w:rsidRPr="00B65CF2">
        <w:rPr>
          <w:rFonts w:ascii="Calibri" w:hAnsi="Calibri" w:cs="Calibri"/>
          <w:sz w:val="22"/>
          <w:szCs w:val="22"/>
        </w:rPr>
        <w:t>późn</w:t>
      </w:r>
      <w:proofErr w:type="spellEnd"/>
      <w:r w:rsidRPr="00B65CF2">
        <w:rPr>
          <w:rFonts w:ascii="Calibri" w:hAnsi="Calibri" w:cs="Calibri"/>
          <w:sz w:val="22"/>
          <w:szCs w:val="22"/>
        </w:rPr>
        <w:t>. zm./</w:t>
      </w:r>
    </w:p>
    <w:p w:rsidR="00D812C4" w:rsidRPr="00B65CF2" w:rsidRDefault="00CF01B0" w:rsidP="008405FD">
      <w:pPr>
        <w:pStyle w:val="NormalnyWeb"/>
        <w:numPr>
          <w:ilvl w:val="0"/>
          <w:numId w:val="17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Rozporządzenie Ministra Edukacji Narodowej i Spor</w:t>
      </w:r>
      <w:r w:rsidR="008405FD" w:rsidRPr="00B65CF2">
        <w:rPr>
          <w:rFonts w:ascii="Calibri" w:hAnsi="Calibri" w:cs="Calibri"/>
          <w:sz w:val="22"/>
          <w:szCs w:val="22"/>
        </w:rPr>
        <w:t>tu z dnia 31 stycznia 2003 r. w </w:t>
      </w:r>
      <w:r w:rsidRPr="00B65CF2">
        <w:rPr>
          <w:rFonts w:ascii="Calibri" w:hAnsi="Calibri" w:cs="Calibri"/>
          <w:sz w:val="22"/>
          <w:szCs w:val="22"/>
        </w:rPr>
        <w:t>sprawie szczegółowych form działalności wychowawczej i zapobiegawczej wśród dzieci i młodzieży zagrożonych uzależnieniem /Dz. U. Nr 26, poz. 226/.</w:t>
      </w:r>
    </w:p>
    <w:p w:rsidR="00315BC6" w:rsidRPr="00B65CF2" w:rsidRDefault="00315BC6" w:rsidP="008405FD">
      <w:pPr>
        <w:spacing w:before="100" w:beforeAutospacing="1" w:after="100" w:afterAutospacing="1" w:line="360" w:lineRule="auto"/>
        <w:ind w:left="60"/>
        <w:jc w:val="both"/>
        <w:rPr>
          <w:rFonts w:ascii="Calibri" w:hAnsi="Calibri" w:cs="Calibri"/>
          <w:sz w:val="22"/>
          <w:szCs w:val="22"/>
        </w:rPr>
      </w:pPr>
    </w:p>
    <w:p w:rsidR="00315BC6" w:rsidRPr="00B65CF2" w:rsidRDefault="00315BC6" w:rsidP="008405FD">
      <w:pPr>
        <w:spacing w:before="100" w:beforeAutospacing="1" w:after="100" w:afterAutospacing="1" w:line="360" w:lineRule="auto"/>
        <w:rPr>
          <w:rFonts w:ascii="Calibri" w:hAnsi="Calibri" w:cs="Calibri"/>
          <w:sz w:val="22"/>
          <w:szCs w:val="22"/>
        </w:rPr>
      </w:pPr>
    </w:p>
    <w:p w:rsidR="00315BC6" w:rsidRPr="00B65CF2" w:rsidRDefault="00315BC6" w:rsidP="008405FD">
      <w:pPr>
        <w:spacing w:before="100" w:beforeAutospacing="1" w:after="100" w:afterAutospacing="1" w:line="360" w:lineRule="auto"/>
        <w:rPr>
          <w:rFonts w:ascii="Calibri" w:hAnsi="Calibri" w:cs="Calibri"/>
          <w:sz w:val="22"/>
          <w:szCs w:val="22"/>
        </w:rPr>
      </w:pPr>
    </w:p>
    <w:p w:rsidR="00315BC6" w:rsidRPr="00B65CF2" w:rsidRDefault="00315BC6" w:rsidP="008405FD">
      <w:pPr>
        <w:spacing w:before="100" w:beforeAutospacing="1" w:after="100" w:afterAutospacing="1" w:line="360" w:lineRule="auto"/>
        <w:rPr>
          <w:rFonts w:ascii="Calibri" w:hAnsi="Calibri" w:cs="Calibri"/>
          <w:sz w:val="22"/>
          <w:szCs w:val="22"/>
        </w:rPr>
      </w:pPr>
    </w:p>
    <w:p w:rsidR="00315BC6" w:rsidRPr="00B65CF2" w:rsidRDefault="00315BC6" w:rsidP="008405FD">
      <w:pPr>
        <w:spacing w:before="100" w:beforeAutospacing="1" w:after="100" w:afterAutospacing="1" w:line="360" w:lineRule="auto"/>
        <w:rPr>
          <w:rFonts w:ascii="Calibri" w:hAnsi="Calibri" w:cs="Calibri"/>
          <w:sz w:val="22"/>
          <w:szCs w:val="22"/>
        </w:rPr>
      </w:pPr>
    </w:p>
    <w:p w:rsidR="00315BC6" w:rsidRPr="00B65CF2" w:rsidRDefault="00315BC6" w:rsidP="008405FD">
      <w:pPr>
        <w:spacing w:before="100" w:beforeAutospacing="1" w:after="100" w:afterAutospacing="1" w:line="360" w:lineRule="auto"/>
        <w:rPr>
          <w:rFonts w:ascii="Calibri" w:hAnsi="Calibri" w:cs="Calibri"/>
          <w:sz w:val="22"/>
          <w:szCs w:val="22"/>
        </w:rPr>
      </w:pPr>
    </w:p>
    <w:p w:rsidR="00315BC6" w:rsidRPr="00B65CF2" w:rsidRDefault="00315BC6" w:rsidP="008405FD">
      <w:pPr>
        <w:spacing w:before="100" w:beforeAutospacing="1" w:after="100" w:afterAutospacing="1" w:line="360" w:lineRule="auto"/>
        <w:rPr>
          <w:rFonts w:ascii="Calibri" w:hAnsi="Calibri" w:cs="Calibri"/>
          <w:sz w:val="22"/>
          <w:szCs w:val="22"/>
        </w:rPr>
      </w:pPr>
    </w:p>
    <w:p w:rsidR="00315BC6" w:rsidRPr="00B65CF2" w:rsidRDefault="00315BC6" w:rsidP="008405FD">
      <w:pPr>
        <w:spacing w:before="100" w:beforeAutospacing="1" w:after="100" w:afterAutospacing="1" w:line="360" w:lineRule="auto"/>
        <w:rPr>
          <w:rFonts w:ascii="Calibri" w:hAnsi="Calibri" w:cs="Calibri"/>
          <w:sz w:val="22"/>
          <w:szCs w:val="22"/>
        </w:rPr>
      </w:pPr>
    </w:p>
    <w:p w:rsidR="00B96BDA" w:rsidRPr="00B65CF2" w:rsidRDefault="00B96BDA" w:rsidP="008405FD">
      <w:pPr>
        <w:spacing w:before="100" w:beforeAutospacing="1" w:after="100" w:afterAutospacing="1" w:line="360" w:lineRule="auto"/>
        <w:rPr>
          <w:rFonts w:ascii="Calibri" w:hAnsi="Calibri" w:cs="Calibri"/>
          <w:sz w:val="22"/>
          <w:szCs w:val="22"/>
        </w:rPr>
      </w:pPr>
    </w:p>
    <w:p w:rsidR="00B96BDA" w:rsidRPr="00B65CF2" w:rsidRDefault="00B96BDA" w:rsidP="008405FD">
      <w:pPr>
        <w:spacing w:before="100" w:beforeAutospacing="1" w:after="100" w:afterAutospacing="1"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8405FD" w:rsidRPr="000B40FB" w:rsidRDefault="008405FD" w:rsidP="000B40FB">
      <w:pPr>
        <w:spacing w:before="100" w:beforeAutospacing="1" w:after="100" w:afterAutospacing="1" w:line="360" w:lineRule="auto"/>
        <w:rPr>
          <w:rFonts w:ascii="Calibri" w:hAnsi="Calibri" w:cs="Calibri"/>
          <w:bCs/>
          <w:sz w:val="22"/>
          <w:szCs w:val="22"/>
        </w:rPr>
      </w:pPr>
    </w:p>
    <w:p w:rsidR="008405FD" w:rsidRPr="00B65CF2" w:rsidRDefault="008405FD" w:rsidP="008405F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33524C" w:rsidRPr="00B65CF2" w:rsidRDefault="0033524C" w:rsidP="008405F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lastRenderedPageBreak/>
        <w:t>UWAGA:</w:t>
      </w:r>
    </w:p>
    <w:p w:rsidR="0033524C" w:rsidRPr="00B65CF2" w:rsidRDefault="0033524C" w:rsidP="008405FD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3524C" w:rsidRPr="00B65CF2" w:rsidRDefault="0033524C" w:rsidP="008405F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b/>
          <w:bCs/>
          <w:sz w:val="22"/>
          <w:szCs w:val="22"/>
        </w:rPr>
        <w:t>Demoralizacja</w:t>
      </w:r>
      <w:r w:rsidRPr="00B65CF2">
        <w:rPr>
          <w:rFonts w:ascii="Calibri" w:hAnsi="Calibri" w:cs="Calibri"/>
          <w:sz w:val="22"/>
          <w:szCs w:val="22"/>
        </w:rPr>
        <w:t xml:space="preserve"> – zgodnie z art.4 § 1 Ustawy o postępowaniu w sprawach nieletnich –</w:t>
      </w:r>
    </w:p>
    <w:p w:rsidR="0033524C" w:rsidRPr="00B65CF2" w:rsidRDefault="0033524C" w:rsidP="008405F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sz w:val="22"/>
          <w:szCs w:val="22"/>
        </w:rPr>
        <w:t>To naruszanie zasad współżycia społecznego, popełnienie czynu zabronionego, systematyczne uchylanie się od obowiązku szkolnego lub obowiązku nauki, włóczęgostwo, udział w działalności grup przestępczych.</w:t>
      </w:r>
    </w:p>
    <w:p w:rsidR="0033524C" w:rsidRPr="00B65CF2" w:rsidRDefault="0033524C" w:rsidP="008405F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b/>
          <w:bCs/>
          <w:sz w:val="22"/>
          <w:szCs w:val="22"/>
        </w:rPr>
        <w:t>Stan nietrzeźwości</w:t>
      </w:r>
      <w:r w:rsidRPr="00B65CF2">
        <w:rPr>
          <w:rFonts w:ascii="Calibri" w:hAnsi="Calibri" w:cs="Calibri"/>
          <w:sz w:val="22"/>
          <w:szCs w:val="22"/>
        </w:rPr>
        <w:t xml:space="preserve"> -  stężenie we krwi powyżej 0,5 ‰ alkoholu, lub w wydychanym powietrzu powyżej 0,25 mg alkoholu w 1 </w:t>
      </w:r>
      <w:proofErr w:type="spellStart"/>
      <w:r w:rsidRPr="00B65CF2">
        <w:rPr>
          <w:rFonts w:ascii="Calibri" w:hAnsi="Calibri" w:cs="Calibri"/>
          <w:sz w:val="22"/>
          <w:szCs w:val="22"/>
        </w:rPr>
        <w:t>dm³</w:t>
      </w:r>
      <w:proofErr w:type="spellEnd"/>
      <w:r w:rsidRPr="00B65CF2">
        <w:rPr>
          <w:rFonts w:ascii="Calibri" w:hAnsi="Calibri" w:cs="Calibri"/>
          <w:sz w:val="22"/>
          <w:szCs w:val="22"/>
        </w:rPr>
        <w:t>.</w:t>
      </w:r>
    </w:p>
    <w:p w:rsidR="00B96BDA" w:rsidRPr="00B65CF2" w:rsidRDefault="00CB033F" w:rsidP="008405FD">
      <w:pPr>
        <w:spacing w:before="100" w:beforeAutospacing="1" w:after="100" w:afterAutospacing="1" w:line="360" w:lineRule="auto"/>
        <w:rPr>
          <w:rFonts w:ascii="Calibri" w:hAnsi="Calibri" w:cs="Calibri"/>
          <w:sz w:val="22"/>
          <w:szCs w:val="22"/>
        </w:rPr>
      </w:pPr>
      <w:r w:rsidRPr="00B65CF2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66"/>
        </w:rPr>
        <w:br/>
      </w:r>
    </w:p>
    <w:p w:rsidR="00B96BDA" w:rsidRPr="00B65CF2" w:rsidRDefault="00B96BDA" w:rsidP="008405FD">
      <w:pPr>
        <w:pStyle w:val="NormalnyWeb"/>
        <w:spacing w:line="360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66"/>
        </w:rPr>
      </w:pPr>
    </w:p>
    <w:p w:rsidR="00B96BDA" w:rsidRPr="00B65CF2" w:rsidRDefault="00B96BDA" w:rsidP="008405FD">
      <w:pPr>
        <w:pStyle w:val="NormalnyWeb"/>
        <w:spacing w:line="360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66"/>
        </w:rPr>
      </w:pPr>
    </w:p>
    <w:p w:rsidR="00B96BDA" w:rsidRPr="00B65CF2" w:rsidRDefault="00B96BDA" w:rsidP="008405FD">
      <w:pPr>
        <w:pStyle w:val="NormalnyWeb"/>
        <w:spacing w:line="360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66"/>
        </w:rPr>
      </w:pPr>
    </w:p>
    <w:p w:rsidR="00B96BDA" w:rsidRPr="00B65CF2" w:rsidRDefault="00B96BDA" w:rsidP="008405FD">
      <w:pPr>
        <w:pStyle w:val="NormalnyWeb"/>
        <w:spacing w:line="360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66"/>
        </w:rPr>
      </w:pPr>
    </w:p>
    <w:p w:rsidR="00B96BDA" w:rsidRPr="00B65CF2" w:rsidRDefault="00B96BDA" w:rsidP="008405FD">
      <w:pPr>
        <w:pStyle w:val="NormalnyWeb"/>
        <w:spacing w:line="360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66"/>
        </w:rPr>
      </w:pPr>
    </w:p>
    <w:p w:rsidR="00B96BDA" w:rsidRPr="00B65CF2" w:rsidRDefault="00B96BDA" w:rsidP="008405FD">
      <w:pPr>
        <w:pStyle w:val="NormalnyWeb"/>
        <w:spacing w:line="360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66"/>
        </w:rPr>
      </w:pPr>
    </w:p>
    <w:p w:rsidR="00B96BDA" w:rsidRPr="00B65CF2" w:rsidRDefault="00B96BDA" w:rsidP="008405FD">
      <w:pPr>
        <w:pStyle w:val="NormalnyWeb"/>
        <w:spacing w:line="360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66"/>
        </w:rPr>
      </w:pPr>
    </w:p>
    <w:p w:rsidR="00315BC6" w:rsidRPr="00B65CF2" w:rsidRDefault="00315BC6" w:rsidP="008405FD">
      <w:pPr>
        <w:spacing w:before="100" w:beforeAutospacing="1" w:after="100" w:afterAutospacing="1" w:line="360" w:lineRule="auto"/>
        <w:rPr>
          <w:rFonts w:ascii="Calibri" w:hAnsi="Calibri" w:cs="Calibri"/>
          <w:sz w:val="22"/>
          <w:szCs w:val="22"/>
        </w:rPr>
      </w:pPr>
    </w:p>
    <w:p w:rsidR="00761EF6" w:rsidRPr="00B65CF2" w:rsidRDefault="00761EF6" w:rsidP="008405FD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761EF6" w:rsidRPr="00B65CF2" w:rsidRDefault="00761EF6" w:rsidP="008405FD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761EF6" w:rsidRPr="00B65CF2" w:rsidSect="0098782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0FF" w:rsidRDefault="00D920FF">
      <w:r>
        <w:separator/>
      </w:r>
    </w:p>
  </w:endnote>
  <w:endnote w:type="continuationSeparator" w:id="0">
    <w:p w:rsidR="00D920FF" w:rsidRDefault="00D92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E24" w:rsidRDefault="009405B8" w:rsidP="006B0E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86E2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E24" w:rsidRDefault="00E86E24" w:rsidP="00BB469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E24" w:rsidRDefault="009405B8" w:rsidP="006B0E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86E2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00214">
      <w:rPr>
        <w:rStyle w:val="Numerstrony"/>
        <w:noProof/>
      </w:rPr>
      <w:t>25</w:t>
    </w:r>
    <w:r>
      <w:rPr>
        <w:rStyle w:val="Numerstrony"/>
      </w:rPr>
      <w:fldChar w:fldCharType="end"/>
    </w:r>
  </w:p>
  <w:p w:rsidR="00E86E24" w:rsidRDefault="00E86E24" w:rsidP="00BB469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0FF" w:rsidRDefault="00D920FF">
      <w:r>
        <w:separator/>
      </w:r>
    </w:p>
  </w:footnote>
  <w:footnote w:type="continuationSeparator" w:id="0">
    <w:p w:rsidR="00D920FF" w:rsidRDefault="00D920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1BC316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57302F9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253226"/>
    <w:multiLevelType w:val="hybridMultilevel"/>
    <w:tmpl w:val="2FB48F40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F91D4B"/>
    <w:multiLevelType w:val="hybridMultilevel"/>
    <w:tmpl w:val="1D1C1B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774FD8"/>
    <w:multiLevelType w:val="hybridMultilevel"/>
    <w:tmpl w:val="E7E4D632"/>
    <w:lvl w:ilvl="0" w:tplc="E5F2256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9E95783"/>
    <w:multiLevelType w:val="hybridMultilevel"/>
    <w:tmpl w:val="3A869556"/>
    <w:lvl w:ilvl="0" w:tplc="0415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13671D12"/>
    <w:multiLevelType w:val="hybridMultilevel"/>
    <w:tmpl w:val="E4C4BA0E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D2592E"/>
    <w:multiLevelType w:val="multilevel"/>
    <w:tmpl w:val="1F0C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F7359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B523C6E"/>
    <w:multiLevelType w:val="multilevel"/>
    <w:tmpl w:val="25D6E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AC4F2C"/>
    <w:multiLevelType w:val="hybridMultilevel"/>
    <w:tmpl w:val="049E731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DF03310"/>
    <w:multiLevelType w:val="multilevel"/>
    <w:tmpl w:val="7060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D54FC9"/>
    <w:multiLevelType w:val="multilevel"/>
    <w:tmpl w:val="1D8CC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C34B92"/>
    <w:multiLevelType w:val="hybridMultilevel"/>
    <w:tmpl w:val="E6D4FB82"/>
    <w:lvl w:ilvl="0" w:tplc="E0B40F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7E29B0"/>
    <w:multiLevelType w:val="hybridMultilevel"/>
    <w:tmpl w:val="7D84913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3B171181"/>
    <w:multiLevelType w:val="hybridMultilevel"/>
    <w:tmpl w:val="63B6955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6">
    <w:nsid w:val="3B9C0814"/>
    <w:multiLevelType w:val="hybridMultilevel"/>
    <w:tmpl w:val="53625862"/>
    <w:lvl w:ilvl="0" w:tplc="0415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7">
    <w:nsid w:val="40D33205"/>
    <w:multiLevelType w:val="hybridMultilevel"/>
    <w:tmpl w:val="64163C44"/>
    <w:lvl w:ilvl="0" w:tplc="E6200E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1309AA"/>
    <w:multiLevelType w:val="hybridMultilevel"/>
    <w:tmpl w:val="55E45EF0"/>
    <w:lvl w:ilvl="0" w:tplc="0415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9">
    <w:nsid w:val="43FC5F64"/>
    <w:multiLevelType w:val="hybridMultilevel"/>
    <w:tmpl w:val="807CB38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4B0553D"/>
    <w:multiLevelType w:val="hybridMultilevel"/>
    <w:tmpl w:val="89725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D2B91"/>
    <w:multiLevelType w:val="hybridMultilevel"/>
    <w:tmpl w:val="48622F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2E2024"/>
    <w:multiLevelType w:val="multilevel"/>
    <w:tmpl w:val="68C2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1F6B49"/>
    <w:multiLevelType w:val="hybridMultilevel"/>
    <w:tmpl w:val="5B8ECB1A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>
    <w:nsid w:val="4D934611"/>
    <w:multiLevelType w:val="hybridMultilevel"/>
    <w:tmpl w:val="C4382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CF245E"/>
    <w:multiLevelType w:val="hybridMultilevel"/>
    <w:tmpl w:val="D3FE71A0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56B807FA"/>
    <w:multiLevelType w:val="multilevel"/>
    <w:tmpl w:val="0B7AC9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414670"/>
    <w:multiLevelType w:val="hybridMultilevel"/>
    <w:tmpl w:val="83863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76317D"/>
    <w:multiLevelType w:val="multilevel"/>
    <w:tmpl w:val="6CBE1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D10474"/>
    <w:multiLevelType w:val="hybridMultilevel"/>
    <w:tmpl w:val="83863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677F59"/>
    <w:multiLevelType w:val="multilevel"/>
    <w:tmpl w:val="8D4AB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5124CD"/>
    <w:multiLevelType w:val="hybridMultilevel"/>
    <w:tmpl w:val="1662F582"/>
    <w:lvl w:ilvl="0" w:tplc="EB42F1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955BDB"/>
    <w:multiLevelType w:val="multilevel"/>
    <w:tmpl w:val="5E4CE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786FE0"/>
    <w:multiLevelType w:val="hybridMultilevel"/>
    <w:tmpl w:val="D5FCC8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A815F1"/>
    <w:multiLevelType w:val="hybridMultilevel"/>
    <w:tmpl w:val="D35887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DC49D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74C912F7"/>
    <w:multiLevelType w:val="hybridMultilevel"/>
    <w:tmpl w:val="93129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F64414"/>
    <w:multiLevelType w:val="hybridMultilevel"/>
    <w:tmpl w:val="925C549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50211D9"/>
    <w:multiLevelType w:val="hybridMultilevel"/>
    <w:tmpl w:val="F59CE92E"/>
    <w:lvl w:ilvl="0" w:tplc="37E248D8">
      <w:start w:val="1"/>
      <w:numFmt w:val="bullet"/>
      <w:lvlText w:val="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836D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75FE669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7641733D"/>
    <w:multiLevelType w:val="hybridMultilevel"/>
    <w:tmpl w:val="8CB0D9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C464DF5"/>
    <w:multiLevelType w:val="hybridMultilevel"/>
    <w:tmpl w:val="9EEADD3C"/>
    <w:lvl w:ilvl="0" w:tplc="FD068F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BD38AC"/>
    <w:multiLevelType w:val="hybridMultilevel"/>
    <w:tmpl w:val="7A1632C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CDC6478"/>
    <w:multiLevelType w:val="hybridMultilevel"/>
    <w:tmpl w:val="83863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D97EC6"/>
    <w:multiLevelType w:val="multilevel"/>
    <w:tmpl w:val="AC328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8"/>
  </w:num>
  <w:num w:numId="3">
    <w:abstractNumId w:val="32"/>
  </w:num>
  <w:num w:numId="4">
    <w:abstractNumId w:val="11"/>
  </w:num>
  <w:num w:numId="5">
    <w:abstractNumId w:val="45"/>
  </w:num>
  <w:num w:numId="6">
    <w:abstractNumId w:val="9"/>
  </w:num>
  <w:num w:numId="7">
    <w:abstractNumId w:val="30"/>
  </w:num>
  <w:num w:numId="8">
    <w:abstractNumId w:val="22"/>
  </w:num>
  <w:num w:numId="9">
    <w:abstractNumId w:val="7"/>
  </w:num>
  <w:num w:numId="10">
    <w:abstractNumId w:val="12"/>
  </w:num>
  <w:num w:numId="11">
    <w:abstractNumId w:val="16"/>
  </w:num>
  <w:num w:numId="12">
    <w:abstractNumId w:val="15"/>
  </w:num>
  <w:num w:numId="13">
    <w:abstractNumId w:val="3"/>
  </w:num>
  <w:num w:numId="14">
    <w:abstractNumId w:val="34"/>
  </w:num>
  <w:num w:numId="15">
    <w:abstractNumId w:val="1"/>
  </w:num>
  <w:num w:numId="16">
    <w:abstractNumId w:val="0"/>
  </w:num>
  <w:num w:numId="17">
    <w:abstractNumId w:val="14"/>
  </w:num>
  <w:num w:numId="18">
    <w:abstractNumId w:val="19"/>
  </w:num>
  <w:num w:numId="19">
    <w:abstractNumId w:val="5"/>
  </w:num>
  <w:num w:numId="20">
    <w:abstractNumId w:val="18"/>
  </w:num>
  <w:num w:numId="21">
    <w:abstractNumId w:val="23"/>
  </w:num>
  <w:num w:numId="22">
    <w:abstractNumId w:val="10"/>
  </w:num>
  <w:num w:numId="23">
    <w:abstractNumId w:val="43"/>
  </w:num>
  <w:num w:numId="24">
    <w:abstractNumId w:val="37"/>
  </w:num>
  <w:num w:numId="25">
    <w:abstractNumId w:val="25"/>
  </w:num>
  <w:num w:numId="26">
    <w:abstractNumId w:val="21"/>
  </w:num>
  <w:num w:numId="27">
    <w:abstractNumId w:val="24"/>
  </w:num>
  <w:num w:numId="28">
    <w:abstractNumId w:val="6"/>
  </w:num>
  <w:num w:numId="29">
    <w:abstractNumId w:val="2"/>
  </w:num>
  <w:num w:numId="30">
    <w:abstractNumId w:val="29"/>
  </w:num>
  <w:num w:numId="31">
    <w:abstractNumId w:val="27"/>
  </w:num>
  <w:num w:numId="32">
    <w:abstractNumId w:val="44"/>
  </w:num>
  <w:num w:numId="33">
    <w:abstractNumId w:val="31"/>
  </w:num>
  <w:num w:numId="34">
    <w:abstractNumId w:val="17"/>
  </w:num>
  <w:num w:numId="35">
    <w:abstractNumId w:val="4"/>
  </w:num>
  <w:num w:numId="36">
    <w:abstractNumId w:val="38"/>
  </w:num>
  <w:num w:numId="37">
    <w:abstractNumId w:val="8"/>
  </w:num>
  <w:num w:numId="38">
    <w:abstractNumId w:val="35"/>
  </w:num>
  <w:num w:numId="39">
    <w:abstractNumId w:val="39"/>
  </w:num>
  <w:num w:numId="40">
    <w:abstractNumId w:val="13"/>
  </w:num>
  <w:num w:numId="41">
    <w:abstractNumId w:val="41"/>
  </w:num>
  <w:num w:numId="42">
    <w:abstractNumId w:val="36"/>
  </w:num>
  <w:num w:numId="43">
    <w:abstractNumId w:val="40"/>
  </w:num>
  <w:num w:numId="44">
    <w:abstractNumId w:val="33"/>
  </w:num>
  <w:num w:numId="45">
    <w:abstractNumId w:val="20"/>
  </w:num>
  <w:num w:numId="46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69C"/>
    <w:rsid w:val="000544F1"/>
    <w:rsid w:val="000947A9"/>
    <w:rsid w:val="000B40FB"/>
    <w:rsid w:val="000B758C"/>
    <w:rsid w:val="000D17AB"/>
    <w:rsid w:val="000D18C2"/>
    <w:rsid w:val="000E3BFF"/>
    <w:rsid w:val="000E5143"/>
    <w:rsid w:val="000F0AB0"/>
    <w:rsid w:val="000F1DA2"/>
    <w:rsid w:val="00100591"/>
    <w:rsid w:val="00126B28"/>
    <w:rsid w:val="0015025D"/>
    <w:rsid w:val="001953D4"/>
    <w:rsid w:val="001C0363"/>
    <w:rsid w:val="001D616C"/>
    <w:rsid w:val="001F12D3"/>
    <w:rsid w:val="00223C21"/>
    <w:rsid w:val="00236A75"/>
    <w:rsid w:val="00240B86"/>
    <w:rsid w:val="002613BA"/>
    <w:rsid w:val="00273914"/>
    <w:rsid w:val="002802C5"/>
    <w:rsid w:val="00296073"/>
    <w:rsid w:val="002C1F41"/>
    <w:rsid w:val="002D1444"/>
    <w:rsid w:val="002F2897"/>
    <w:rsid w:val="00300E7A"/>
    <w:rsid w:val="003107C6"/>
    <w:rsid w:val="00315BC6"/>
    <w:rsid w:val="00324344"/>
    <w:rsid w:val="0033524C"/>
    <w:rsid w:val="003576C8"/>
    <w:rsid w:val="00364EDF"/>
    <w:rsid w:val="003662F9"/>
    <w:rsid w:val="00374665"/>
    <w:rsid w:val="003A297C"/>
    <w:rsid w:val="003E342D"/>
    <w:rsid w:val="003E4CCF"/>
    <w:rsid w:val="004044E8"/>
    <w:rsid w:val="0040606B"/>
    <w:rsid w:val="004231D4"/>
    <w:rsid w:val="00432B81"/>
    <w:rsid w:val="00436B8A"/>
    <w:rsid w:val="004416D9"/>
    <w:rsid w:val="00442E0D"/>
    <w:rsid w:val="004529F0"/>
    <w:rsid w:val="00453C69"/>
    <w:rsid w:val="004A77A3"/>
    <w:rsid w:val="004B2B8E"/>
    <w:rsid w:val="004B7603"/>
    <w:rsid w:val="004C727E"/>
    <w:rsid w:val="00504468"/>
    <w:rsid w:val="00504FF0"/>
    <w:rsid w:val="005559B0"/>
    <w:rsid w:val="0057755B"/>
    <w:rsid w:val="005F3093"/>
    <w:rsid w:val="00685947"/>
    <w:rsid w:val="00697E90"/>
    <w:rsid w:val="006B0E65"/>
    <w:rsid w:val="006B26B2"/>
    <w:rsid w:val="006B2F92"/>
    <w:rsid w:val="006F1544"/>
    <w:rsid w:val="006F1656"/>
    <w:rsid w:val="00700214"/>
    <w:rsid w:val="00714CC5"/>
    <w:rsid w:val="00733DB8"/>
    <w:rsid w:val="00740455"/>
    <w:rsid w:val="00743880"/>
    <w:rsid w:val="00753322"/>
    <w:rsid w:val="00761EF6"/>
    <w:rsid w:val="00782CF3"/>
    <w:rsid w:val="00796A3D"/>
    <w:rsid w:val="00797580"/>
    <w:rsid w:val="007A117B"/>
    <w:rsid w:val="007A1AC0"/>
    <w:rsid w:val="007A5751"/>
    <w:rsid w:val="007B68F4"/>
    <w:rsid w:val="007C7A53"/>
    <w:rsid w:val="007E6B79"/>
    <w:rsid w:val="008358D1"/>
    <w:rsid w:val="008405FD"/>
    <w:rsid w:val="00846D1A"/>
    <w:rsid w:val="008573B1"/>
    <w:rsid w:val="00864A71"/>
    <w:rsid w:val="008A16E6"/>
    <w:rsid w:val="008B2B1C"/>
    <w:rsid w:val="008E078C"/>
    <w:rsid w:val="008F01D7"/>
    <w:rsid w:val="00925062"/>
    <w:rsid w:val="009405B8"/>
    <w:rsid w:val="009420DD"/>
    <w:rsid w:val="0095651A"/>
    <w:rsid w:val="00971C6B"/>
    <w:rsid w:val="00975942"/>
    <w:rsid w:val="00980C57"/>
    <w:rsid w:val="00983F11"/>
    <w:rsid w:val="0098782B"/>
    <w:rsid w:val="009E2E62"/>
    <w:rsid w:val="009F279B"/>
    <w:rsid w:val="009F4F73"/>
    <w:rsid w:val="009F6433"/>
    <w:rsid w:val="00A01BE9"/>
    <w:rsid w:val="00A021F0"/>
    <w:rsid w:val="00A055BA"/>
    <w:rsid w:val="00A147F3"/>
    <w:rsid w:val="00A369E0"/>
    <w:rsid w:val="00A63989"/>
    <w:rsid w:val="00A65FF0"/>
    <w:rsid w:val="00A752E9"/>
    <w:rsid w:val="00A91A20"/>
    <w:rsid w:val="00AA1327"/>
    <w:rsid w:val="00AE1136"/>
    <w:rsid w:val="00B51FDE"/>
    <w:rsid w:val="00B601CB"/>
    <w:rsid w:val="00B606AB"/>
    <w:rsid w:val="00B63C0F"/>
    <w:rsid w:val="00B65CF2"/>
    <w:rsid w:val="00B96BDA"/>
    <w:rsid w:val="00BB469C"/>
    <w:rsid w:val="00BC27B6"/>
    <w:rsid w:val="00BD4E19"/>
    <w:rsid w:val="00BF6E76"/>
    <w:rsid w:val="00C01D87"/>
    <w:rsid w:val="00C3260D"/>
    <w:rsid w:val="00C34CBD"/>
    <w:rsid w:val="00C420FE"/>
    <w:rsid w:val="00C44AB2"/>
    <w:rsid w:val="00C74090"/>
    <w:rsid w:val="00CB033F"/>
    <w:rsid w:val="00CB76BF"/>
    <w:rsid w:val="00CF01B0"/>
    <w:rsid w:val="00D07E90"/>
    <w:rsid w:val="00D2649C"/>
    <w:rsid w:val="00D4324F"/>
    <w:rsid w:val="00D459BB"/>
    <w:rsid w:val="00D812C4"/>
    <w:rsid w:val="00D84EA5"/>
    <w:rsid w:val="00D920FF"/>
    <w:rsid w:val="00DA5DB0"/>
    <w:rsid w:val="00DD0A6C"/>
    <w:rsid w:val="00DE20FD"/>
    <w:rsid w:val="00E00CAD"/>
    <w:rsid w:val="00E11C99"/>
    <w:rsid w:val="00E32875"/>
    <w:rsid w:val="00E62AA1"/>
    <w:rsid w:val="00E81DE0"/>
    <w:rsid w:val="00E86E24"/>
    <w:rsid w:val="00E977AE"/>
    <w:rsid w:val="00EA5A2A"/>
    <w:rsid w:val="00EB7A96"/>
    <w:rsid w:val="00ED6688"/>
    <w:rsid w:val="00EE1308"/>
    <w:rsid w:val="00EE3560"/>
    <w:rsid w:val="00F2104B"/>
    <w:rsid w:val="00F22E73"/>
    <w:rsid w:val="00F63B61"/>
    <w:rsid w:val="00F74407"/>
    <w:rsid w:val="00F80FF7"/>
    <w:rsid w:val="00FB0E7B"/>
    <w:rsid w:val="00FE3248"/>
    <w:rsid w:val="00FE7E29"/>
    <w:rsid w:val="00FF1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F12D3"/>
    <w:rPr>
      <w:sz w:val="24"/>
      <w:szCs w:val="24"/>
    </w:rPr>
  </w:style>
  <w:style w:type="paragraph" w:styleId="Nagwek1">
    <w:name w:val="heading 1"/>
    <w:basedOn w:val="Normalny"/>
    <w:qFormat/>
    <w:rsid w:val="00761E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qFormat/>
    <w:rsid w:val="00436B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B469C"/>
    <w:pPr>
      <w:spacing w:before="100" w:beforeAutospacing="1" w:after="100" w:afterAutospacing="1"/>
    </w:pPr>
  </w:style>
  <w:style w:type="paragraph" w:styleId="Stopka">
    <w:name w:val="footer"/>
    <w:basedOn w:val="Normalny"/>
    <w:rsid w:val="00BB469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B469C"/>
  </w:style>
  <w:style w:type="paragraph" w:styleId="Tekstpodstawowy">
    <w:name w:val="Body Text"/>
    <w:basedOn w:val="Normalny"/>
    <w:rsid w:val="002D1444"/>
    <w:pPr>
      <w:spacing w:before="100" w:beforeAutospacing="1" w:after="100" w:afterAutospacing="1"/>
    </w:pPr>
  </w:style>
  <w:style w:type="character" w:styleId="Pogrubienie">
    <w:name w:val="Strong"/>
    <w:qFormat/>
    <w:rsid w:val="00AA1327"/>
    <w:rPr>
      <w:b/>
      <w:bCs/>
    </w:rPr>
  </w:style>
  <w:style w:type="paragraph" w:styleId="Tekstblokowy">
    <w:name w:val="Block Text"/>
    <w:basedOn w:val="Normalny"/>
    <w:rsid w:val="00CF01B0"/>
    <w:pPr>
      <w:ind w:left="-900" w:right="-828"/>
      <w:jc w:val="center"/>
    </w:pPr>
    <w:rPr>
      <w:rFonts w:ascii="Arial" w:hAnsi="Arial" w:cs="Arial"/>
      <w:b/>
      <w:bCs/>
    </w:rPr>
  </w:style>
  <w:style w:type="paragraph" w:styleId="Lista">
    <w:name w:val="List"/>
    <w:basedOn w:val="Normalny"/>
    <w:rsid w:val="00436B8A"/>
    <w:pPr>
      <w:ind w:left="283" w:hanging="283"/>
    </w:pPr>
  </w:style>
  <w:style w:type="paragraph" w:styleId="Lista2">
    <w:name w:val="List 2"/>
    <w:basedOn w:val="Normalny"/>
    <w:rsid w:val="00436B8A"/>
    <w:pPr>
      <w:ind w:left="566" w:hanging="283"/>
    </w:pPr>
  </w:style>
  <w:style w:type="paragraph" w:styleId="Zwrotpoegnalny">
    <w:name w:val="Closing"/>
    <w:basedOn w:val="Normalny"/>
    <w:rsid w:val="00436B8A"/>
    <w:pPr>
      <w:ind w:left="4252"/>
    </w:pPr>
  </w:style>
  <w:style w:type="paragraph" w:styleId="Listapunktowana">
    <w:name w:val="List Bullet"/>
    <w:basedOn w:val="Normalny"/>
    <w:rsid w:val="00436B8A"/>
    <w:pPr>
      <w:numPr>
        <w:numId w:val="15"/>
      </w:numPr>
    </w:pPr>
  </w:style>
  <w:style w:type="paragraph" w:styleId="Listapunktowana2">
    <w:name w:val="List Bullet 2"/>
    <w:basedOn w:val="Normalny"/>
    <w:rsid w:val="00436B8A"/>
    <w:pPr>
      <w:numPr>
        <w:numId w:val="16"/>
      </w:numPr>
    </w:pPr>
  </w:style>
  <w:style w:type="paragraph" w:styleId="Lista-kontynuacja">
    <w:name w:val="List Continue"/>
    <w:basedOn w:val="Normalny"/>
    <w:rsid w:val="00436B8A"/>
    <w:pPr>
      <w:spacing w:after="120"/>
      <w:ind w:left="283"/>
    </w:pPr>
  </w:style>
  <w:style w:type="paragraph" w:styleId="Tekstpodstawowyzwciciem">
    <w:name w:val="Body Text First Indent"/>
    <w:basedOn w:val="Tekstpodstawowy"/>
    <w:rsid w:val="00436B8A"/>
    <w:pPr>
      <w:spacing w:before="0" w:beforeAutospacing="0" w:after="120" w:afterAutospacing="0"/>
      <w:ind w:firstLine="210"/>
    </w:pPr>
  </w:style>
  <w:style w:type="paragraph" w:styleId="Tekstpodstawowywcity">
    <w:name w:val="Body Text Indent"/>
    <w:basedOn w:val="Normalny"/>
    <w:rsid w:val="00436B8A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436B8A"/>
    <w:pPr>
      <w:ind w:firstLine="210"/>
    </w:pPr>
  </w:style>
  <w:style w:type="paragraph" w:styleId="Tekstdymka">
    <w:name w:val="Balloon Text"/>
    <w:basedOn w:val="Normalny"/>
    <w:semiHidden/>
    <w:rsid w:val="00436B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75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9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6318</Words>
  <Characters>37914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PROCEDURY POSTĘPOWANIA NAUCZYCIELI I PRACOWNIKÓW ZESPOŁU SZKÓŁ WE WRONIU</vt:lpstr>
    </vt:vector>
  </TitlesOfParts>
  <Company>polska</Company>
  <LinksUpToDate>false</LinksUpToDate>
  <CharactersWithSpaces>44144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PROCEDURY POSTĘPOWANIA NAUCZYCIELI I PRACOWNIKÓW ZESPOŁU SZKÓŁ WE WRONIU</dc:title>
  <dc:creator>grzegorz</dc:creator>
  <cp:lastModifiedBy>Kasia Obuchowicz</cp:lastModifiedBy>
  <cp:revision>2</cp:revision>
  <cp:lastPrinted>2016-04-29T12:13:00Z</cp:lastPrinted>
  <dcterms:created xsi:type="dcterms:W3CDTF">2021-06-19T10:47:00Z</dcterms:created>
  <dcterms:modified xsi:type="dcterms:W3CDTF">2021-06-19T10:47:00Z</dcterms:modified>
</cp:coreProperties>
</file>