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0C" w:rsidRDefault="003842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Informovaný súhlas zákonného zástupcu žiaka o účasti na projekte Letná škola</w:t>
      </w:r>
    </w:p>
    <w:p w:rsidR="0095530C" w:rsidRDefault="00384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Letná škola je súčasťou opatrení Ministerstva školstva, vedy, výskumu a športu SR na zmiernenie dopadu pandémie COVID-19 na vzdelávanie žiakov na Slovensku. Cieľom Letnej školy je zmierniť dopad prerušenia prezenčného vyučovania na školách a nevyrovnanosť vedomostí a zručností. </w:t>
      </w:r>
    </w:p>
    <w:p w:rsidR="0095530C" w:rsidRDefault="003842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Aktivity počas Letnej školy nebudú vo forme klasického vyučovania, ale jej primárnym cieľom napriek tomu ostáva vzdelávanie a rozvoj kompetencií žiakov. Časť programu bude venovaných výchovno-vzdelávaciemu procesu v zmysle školského vzdelávacieho programu  so zreteľom na </w:t>
      </w:r>
      <w:proofErr w:type="spellStart"/>
      <w:r>
        <w:rPr>
          <w:sz w:val="24"/>
          <w:szCs w:val="24"/>
        </w:rPr>
        <w:t>medzipredmetové</w:t>
      </w:r>
      <w:proofErr w:type="spellEnd"/>
      <w:r>
        <w:rPr>
          <w:sz w:val="24"/>
          <w:szCs w:val="24"/>
        </w:rPr>
        <w:t xml:space="preserve"> vzťahy a druhú časť budú tvoriť voľnočasové, pohybové a socializačné aktivity. Letná škola sa bude organizovať priamo v priestoroch školy, ktorú žiak navštevuje. </w:t>
      </w:r>
    </w:p>
    <w:p w:rsidR="0095530C" w:rsidRDefault="003842F8">
      <w:pPr>
        <w:jc w:val="both"/>
        <w:rPr>
          <w:sz w:val="24"/>
          <w:szCs w:val="24"/>
        </w:rPr>
      </w:pPr>
      <w:r>
        <w:rPr>
          <w:sz w:val="24"/>
          <w:szCs w:val="24"/>
        </w:rPr>
        <w:t>Prihlasovanie do Letnej školy je dobrovoľné pre zákonných zástupcov a žiakov.</w:t>
      </w:r>
    </w:p>
    <w:p w:rsidR="0095530C" w:rsidRDefault="003842F8">
      <w:pPr>
        <w:rPr>
          <w:sz w:val="24"/>
          <w:szCs w:val="24"/>
        </w:rPr>
      </w:pPr>
      <w:r>
        <w:rPr>
          <w:sz w:val="24"/>
          <w:szCs w:val="24"/>
        </w:rPr>
        <w:t>Ja, zákonný zástupca (</w:t>
      </w:r>
      <w:r>
        <w:rPr>
          <w:i/>
          <w:sz w:val="24"/>
          <w:szCs w:val="24"/>
        </w:rPr>
        <w:t>meno a priezvisko zákonného zástupcu</w:t>
      </w:r>
      <w:r>
        <w:rPr>
          <w:sz w:val="24"/>
          <w:szCs w:val="24"/>
        </w:rPr>
        <w:t xml:space="preserve">) </w:t>
      </w:r>
    </w:p>
    <w:p w:rsidR="0095530C" w:rsidRDefault="003842F8">
      <w:pPr>
        <w:rPr>
          <w:sz w:val="24"/>
          <w:szCs w:val="24"/>
        </w:rPr>
      </w:pPr>
      <w:r>
        <w:rPr>
          <w:sz w:val="24"/>
          <w:szCs w:val="24"/>
        </w:rPr>
        <w:br/>
        <w:t>___________________________________________________________________________</w:t>
      </w:r>
    </w:p>
    <w:p w:rsidR="0095530C" w:rsidRDefault="003842F8">
      <w:pPr>
        <w:rPr>
          <w:sz w:val="24"/>
          <w:szCs w:val="24"/>
        </w:rPr>
      </w:pPr>
      <w:r>
        <w:rPr>
          <w:sz w:val="24"/>
          <w:szCs w:val="24"/>
        </w:rPr>
        <w:br/>
        <w:t>žiaka (</w:t>
      </w:r>
      <w:r>
        <w:rPr>
          <w:i/>
          <w:sz w:val="24"/>
          <w:szCs w:val="24"/>
        </w:rPr>
        <w:t>meno, priezvisko, dátum narodenia, miesto trvalého pobytu</w:t>
      </w:r>
      <w:r>
        <w:rPr>
          <w:sz w:val="24"/>
          <w:szCs w:val="24"/>
        </w:rPr>
        <w:t xml:space="preserve">) </w:t>
      </w:r>
    </w:p>
    <w:p w:rsidR="0095530C" w:rsidRDefault="0095530C">
      <w:pPr>
        <w:rPr>
          <w:sz w:val="24"/>
          <w:szCs w:val="24"/>
        </w:rPr>
      </w:pPr>
    </w:p>
    <w:p w:rsidR="0095530C" w:rsidRDefault="003842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5530C" w:rsidRDefault="003842F8">
      <w:pPr>
        <w:jc w:val="both"/>
        <w:rPr>
          <w:sz w:val="24"/>
          <w:szCs w:val="24"/>
        </w:rPr>
      </w:pPr>
      <w:r>
        <w:rPr>
          <w:sz w:val="24"/>
          <w:szCs w:val="24"/>
        </w:rPr>
        <w:t>prehlasujem, že som bol/bola zrozumiteľne informovaný/informovaná a súhlasím s tým, aby sa moje dieťa zúčastnilo projektu Letná škola v školskom roku 2020/2021 a to v termíne / v termínoch</w:t>
      </w:r>
      <w:r>
        <w:rPr>
          <w:sz w:val="24"/>
          <w:szCs w:val="24"/>
          <w:vertAlign w:val="superscript"/>
        </w:rPr>
        <w:footnoteReference w:id="1"/>
      </w:r>
      <w:r w:rsidR="00D812E9">
        <w:rPr>
          <w:sz w:val="24"/>
          <w:szCs w:val="24"/>
        </w:rPr>
        <w:t>:</w:t>
      </w:r>
    </w:p>
    <w:p w:rsidR="0095530C" w:rsidRDefault="00402B3A">
      <w:pPr>
        <w:rPr>
          <w:sz w:val="24"/>
          <w:szCs w:val="24"/>
        </w:rPr>
      </w:pPr>
      <w:r>
        <w:rPr>
          <w:sz w:val="24"/>
          <w:szCs w:val="24"/>
        </w:rPr>
        <w:t xml:space="preserve"> 09</w:t>
      </w:r>
      <w:r w:rsidR="003842F8">
        <w:rPr>
          <w:sz w:val="24"/>
          <w:szCs w:val="24"/>
        </w:rPr>
        <w:t>.</w:t>
      </w:r>
      <w:r w:rsidR="00D812E9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D812E9">
        <w:rPr>
          <w:sz w:val="24"/>
          <w:szCs w:val="24"/>
        </w:rPr>
        <w:t>8. 2021</w:t>
      </w:r>
      <w:r>
        <w:rPr>
          <w:sz w:val="24"/>
          <w:szCs w:val="24"/>
        </w:rPr>
        <w:t xml:space="preserve"> – 13.0</w:t>
      </w:r>
      <w:r w:rsidR="003842F8">
        <w:rPr>
          <w:sz w:val="24"/>
          <w:szCs w:val="24"/>
        </w:rPr>
        <w:t>8. 2021</w:t>
      </w:r>
      <w:r>
        <w:rPr>
          <w:sz w:val="24"/>
          <w:szCs w:val="24"/>
        </w:rPr>
        <w:t>, od 8. 00 hod. do 14</w:t>
      </w:r>
      <w:r w:rsidR="00D812E9">
        <w:rPr>
          <w:sz w:val="24"/>
          <w:szCs w:val="24"/>
        </w:rPr>
        <w:t>. 00 hod. každý deň.</w:t>
      </w:r>
    </w:p>
    <w:p w:rsidR="0095530C" w:rsidRDefault="0095530C">
      <w:pPr>
        <w:rPr>
          <w:sz w:val="24"/>
          <w:szCs w:val="24"/>
        </w:rPr>
      </w:pPr>
    </w:p>
    <w:p w:rsidR="0095530C" w:rsidRDefault="0095530C">
      <w:pPr>
        <w:rPr>
          <w:sz w:val="24"/>
          <w:szCs w:val="24"/>
        </w:rPr>
      </w:pPr>
    </w:p>
    <w:p w:rsidR="0095530C" w:rsidRDefault="003842F8">
      <w:pPr>
        <w:rPr>
          <w:sz w:val="24"/>
          <w:szCs w:val="24"/>
        </w:rPr>
      </w:pPr>
      <w:r>
        <w:rPr>
          <w:sz w:val="24"/>
          <w:szCs w:val="24"/>
        </w:rPr>
        <w:t>V................................. dňa</w:t>
      </w:r>
      <w:r w:rsidR="006E4E3E">
        <w:rPr>
          <w:sz w:val="24"/>
          <w:szCs w:val="24"/>
        </w:rPr>
        <w:t>......................</w:t>
      </w:r>
      <w:r w:rsidR="006E4E3E">
        <w:rPr>
          <w:sz w:val="24"/>
          <w:szCs w:val="24"/>
        </w:rPr>
        <w:tab/>
      </w:r>
      <w:r w:rsidR="006E4E3E">
        <w:rPr>
          <w:sz w:val="24"/>
          <w:szCs w:val="24"/>
        </w:rPr>
        <w:tab/>
      </w:r>
      <w:r w:rsidR="006E4E3E">
        <w:rPr>
          <w:sz w:val="24"/>
          <w:szCs w:val="24"/>
        </w:rPr>
        <w:tab/>
        <w:t>Podpis:</w:t>
      </w:r>
      <w:bookmarkStart w:id="0" w:name="_GoBack"/>
      <w:bookmarkEnd w:id="0"/>
    </w:p>
    <w:sectPr w:rsidR="0095530C">
      <w:headerReference w:type="default" r:id="rId7"/>
      <w:pgSz w:w="11906" w:h="16838"/>
      <w:pgMar w:top="42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85" w:rsidRDefault="00423E85">
      <w:pPr>
        <w:spacing w:after="0" w:line="240" w:lineRule="auto"/>
      </w:pPr>
      <w:r>
        <w:separator/>
      </w:r>
    </w:p>
  </w:endnote>
  <w:endnote w:type="continuationSeparator" w:id="0">
    <w:p w:rsidR="00423E85" w:rsidRDefault="0042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85" w:rsidRDefault="00423E85">
      <w:pPr>
        <w:spacing w:after="0" w:line="240" w:lineRule="auto"/>
      </w:pPr>
      <w:r>
        <w:separator/>
      </w:r>
    </w:p>
  </w:footnote>
  <w:footnote w:type="continuationSeparator" w:id="0">
    <w:p w:rsidR="00423E85" w:rsidRDefault="00423E85">
      <w:pPr>
        <w:spacing w:after="0" w:line="240" w:lineRule="auto"/>
      </w:pPr>
      <w:r>
        <w:continuationSeparator/>
      </w:r>
    </w:p>
  </w:footnote>
  <w:footnote w:id="1">
    <w:p w:rsidR="0095530C" w:rsidRDefault="003842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Style w:val="Odkaznapoznmkupodiarou"/>
        </w:rPr>
        <w:footnoteRef/>
      </w:r>
      <w:r>
        <w:rPr>
          <w:color w:val="000000"/>
          <w:sz w:val="20"/>
          <w:szCs w:val="20"/>
        </w:rPr>
        <w:t xml:space="preserve"> Dovoľujeme si Vás upozorniť, že škola má právo navrhnúť zákonnému zástupcovi zaradenia žiaka do Letnej školy v inom termíne, ako aj nezaradenie žiaka do niektorého z preferovaných termínov. O tejto skutočnosti bude škola informovať priamo zákonného zástupcu.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30C" w:rsidRDefault="003842F8">
    <w:pPr>
      <w:spacing w:before="400" w:after="120" w:line="240" w:lineRule="auto"/>
      <w:jc w:val="center"/>
      <w:rPr>
        <w:rFonts w:ascii="Times New Roman" w:eastAsia="Times New Roman" w:hAnsi="Times New Roman" w:cs="Times New Roman"/>
        <w:b/>
        <w:sz w:val="48"/>
        <w:szCs w:val="48"/>
      </w:rPr>
    </w:pPr>
    <w:r>
      <w:rPr>
        <w:rFonts w:ascii="Arial" w:eastAsia="Arial" w:hAnsi="Arial" w:cs="Arial"/>
        <w:noProof/>
        <w:color w:val="000000"/>
        <w:sz w:val="24"/>
        <w:szCs w:val="24"/>
        <w:highlight w:val="white"/>
      </w:rPr>
      <w:drawing>
        <wp:inline distT="0" distB="0" distL="0" distR="0">
          <wp:extent cx="1402691" cy="467564"/>
          <wp:effectExtent l="0" t="0" r="0" b="0"/>
          <wp:docPr id="4" name="image3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2691" cy="4675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4"/>
        <w:szCs w:val="24"/>
        <w:highlight w:val="white"/>
      </w:rPr>
      <w:t xml:space="preserve">     </w:t>
    </w:r>
    <w:r>
      <w:rPr>
        <w:rFonts w:ascii="Arial" w:eastAsia="Arial" w:hAnsi="Arial" w:cs="Arial"/>
        <w:noProof/>
        <w:color w:val="000000"/>
        <w:sz w:val="24"/>
        <w:szCs w:val="24"/>
        <w:highlight w:val="white"/>
      </w:rPr>
      <w:drawing>
        <wp:inline distT="0" distB="0" distL="0" distR="0">
          <wp:extent cx="1879894" cy="481681"/>
          <wp:effectExtent l="0" t="0" r="0" b="0"/>
          <wp:docPr id="6" name="image2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9894" cy="4816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4"/>
        <w:szCs w:val="24"/>
        <w:highlight w:val="white"/>
      </w:rPr>
      <w:t xml:space="preserve"> </w:t>
    </w:r>
    <w:r>
      <w:rPr>
        <w:rFonts w:ascii="Arial" w:eastAsia="Arial" w:hAnsi="Arial" w:cs="Arial"/>
        <w:sz w:val="24"/>
        <w:szCs w:val="24"/>
        <w:highlight w:val="white"/>
      </w:rPr>
      <w:t xml:space="preserve">    </w:t>
    </w:r>
    <w:r>
      <w:rPr>
        <w:rFonts w:ascii="Arial" w:eastAsia="Arial" w:hAnsi="Arial" w:cs="Arial"/>
        <w:noProof/>
        <w:color w:val="000000"/>
        <w:sz w:val="24"/>
        <w:szCs w:val="24"/>
        <w:highlight w:val="white"/>
      </w:rPr>
      <w:drawing>
        <wp:inline distT="0" distB="0" distL="0" distR="0">
          <wp:extent cx="1946463" cy="47124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6463" cy="4712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5530C" w:rsidRDefault="009553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95530C" w:rsidRDefault="009553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0C"/>
    <w:rsid w:val="00205CB9"/>
    <w:rsid w:val="00363375"/>
    <w:rsid w:val="003842F8"/>
    <w:rsid w:val="00402B3A"/>
    <w:rsid w:val="00423E85"/>
    <w:rsid w:val="006E4E3E"/>
    <w:rsid w:val="0095530C"/>
    <w:rsid w:val="00D812E9"/>
    <w:rsid w:val="00D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46B1"/>
  <w15:docId w15:val="{BD2004E9-9455-4B60-A7AB-2ED2E7FC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C4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65F3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65F3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65F33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C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4FC7"/>
  </w:style>
  <w:style w:type="paragraph" w:styleId="Pta">
    <w:name w:val="footer"/>
    <w:basedOn w:val="Normlny"/>
    <w:link w:val="PtaChar"/>
    <w:uiPriority w:val="99"/>
    <w:unhideWhenUsed/>
    <w:rsid w:val="00CC4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4FC7"/>
  </w:style>
  <w:style w:type="character" w:customStyle="1" w:styleId="Nadpis1Char">
    <w:name w:val="Nadpis 1 Char"/>
    <w:basedOn w:val="Predvolenpsmoodseku"/>
    <w:link w:val="Nadpis1"/>
    <w:uiPriority w:val="9"/>
    <w:rsid w:val="00CC4FC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1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TVVzli4PwoEaky4tvO0uOfR1cw==">AMUW2mWsx4u88YPA7rCqZG3jXNWOG5g8A6eF/CzOm8PA1kwEy7JaqOL/bUySDVrAomVGps3FE0g0+98k1XT036OhjALkj9f1FhGN18ZYISuuGbe0ItxQKfg=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Jankovská Petra</dc:creator>
  <cp:lastModifiedBy>zsasbtn@outlook.sk</cp:lastModifiedBy>
  <cp:revision>3</cp:revision>
  <cp:lastPrinted>2021-05-19T07:56:00Z</cp:lastPrinted>
  <dcterms:created xsi:type="dcterms:W3CDTF">2021-07-06T10:55:00Z</dcterms:created>
  <dcterms:modified xsi:type="dcterms:W3CDTF">2021-07-06T11:18:00Z</dcterms:modified>
</cp:coreProperties>
</file>