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67" w:rsidRPr="00E841C1" w:rsidRDefault="00850F67" w:rsidP="006D1178">
      <w:pPr>
        <w:spacing w:after="0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 w:rsidRPr="00E841C1">
        <w:rPr>
          <w:rFonts w:ascii="Times New Roman" w:eastAsia="Times New Roman" w:hAnsi="Times New Roman"/>
          <w:sz w:val="32"/>
          <w:szCs w:val="32"/>
          <w:lang w:eastAsia="pl-PL"/>
        </w:rPr>
        <w:t>PRZEDMIOTOWE ZASADY OCENIANIA</w:t>
      </w:r>
    </w:p>
    <w:p w:rsidR="00850F67" w:rsidRPr="00E841C1" w:rsidRDefault="00850F67" w:rsidP="00850F67">
      <w:pPr>
        <w:spacing w:after="0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 w:rsidRPr="00E841C1">
        <w:rPr>
          <w:rFonts w:ascii="Times New Roman" w:eastAsia="Times New Roman" w:hAnsi="Times New Roman"/>
          <w:sz w:val="32"/>
          <w:szCs w:val="32"/>
          <w:lang w:eastAsia="pl-PL"/>
        </w:rPr>
        <w:t>SZKOŁA BRANŻOWA I STOPNIA</w:t>
      </w:r>
    </w:p>
    <w:p w:rsidR="00850F67" w:rsidRDefault="00850F67" w:rsidP="00850F67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sz w:val="36"/>
          <w:szCs w:val="36"/>
          <w:lang w:eastAsia="pl-PL"/>
        </w:rPr>
        <w:t>HISTORIA</w:t>
      </w:r>
    </w:p>
    <w:p w:rsidR="00850F67" w:rsidRPr="00245332" w:rsidRDefault="00850F67" w:rsidP="00850F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850F67" w:rsidRPr="004A12CE" w:rsidRDefault="00850F67" w:rsidP="00850F6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 xml:space="preserve">1. Wewnątrzszkolne Zasady Oceniania w nauczaniu zdalnym mają charakter przejściowy.  </w:t>
      </w:r>
    </w:p>
    <w:p w:rsidR="00850F67" w:rsidRPr="004A12CE" w:rsidRDefault="00850F67" w:rsidP="00850F6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850F67" w:rsidRPr="004A12CE" w:rsidRDefault="00850F67" w:rsidP="00850F6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>2. Przedmiotowe Zasady Oce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niania z historii</w:t>
      </w:r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 xml:space="preserve"> w nauczaniu zdalnym wprowadza się w celu umożliwienia realizacji podstawy programowej, rozwijania zainteresowań i pasji uczniów oraz monitorowania postępów edukacyjnych uczniów.</w:t>
      </w:r>
    </w:p>
    <w:p w:rsidR="00850F67" w:rsidRPr="004A12CE" w:rsidRDefault="00850F67" w:rsidP="00850F6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850F67" w:rsidRPr="004A12CE" w:rsidRDefault="00850F67" w:rsidP="00850F6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>3. Sposoby pracy.</w:t>
      </w:r>
    </w:p>
    <w:p w:rsidR="00850F67" w:rsidRPr="004A12CE" w:rsidRDefault="00850F67" w:rsidP="00850F6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>a/ Głównym kanałem wymiany informacji pomiędzy nauczycielem a uczniem jest strona internetowa ZPSWR. Nauczyciel udostępnia wspomnianą drogą materiały do pracy.</w:t>
      </w:r>
    </w:p>
    <w:p w:rsidR="00850F67" w:rsidRPr="004A12CE" w:rsidRDefault="00850F67" w:rsidP="00850F6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 xml:space="preserve">b/ Kanałem łączności uczeń-nauczyciel będzie poczta mailowa, Messenger, WhatsApp, droga telefoniczna, </w:t>
      </w:r>
      <w:proofErr w:type="spellStart"/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>sms-owa</w:t>
      </w:r>
      <w:proofErr w:type="spellEnd"/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 xml:space="preserve"> i </w:t>
      </w:r>
      <w:proofErr w:type="spellStart"/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>mms</w:t>
      </w:r>
      <w:proofErr w:type="spellEnd"/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>-owa.</w:t>
      </w:r>
    </w:p>
    <w:p w:rsidR="00850F67" w:rsidRPr="004A12CE" w:rsidRDefault="00850F67" w:rsidP="00850F6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>c/ Kształcenie odbywają się synchroniczne - (uczeń i nauczyciel pracują w tym samym czasie, prowadząc komunikację) oraz asynchroniczne (uczniowie realizują zadane ćwiczenia, wypełniają karty pracy, przyswajają wiedzę, itd.).</w:t>
      </w:r>
    </w:p>
    <w:p w:rsidR="00850F67" w:rsidRPr="004A12CE" w:rsidRDefault="00850F67" w:rsidP="00850F6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850F67" w:rsidRPr="004A12CE" w:rsidRDefault="00850F67" w:rsidP="00850F6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>4. Metody pracy.</w:t>
      </w:r>
    </w:p>
    <w:p w:rsidR="00850F67" w:rsidRPr="004A12CE" w:rsidRDefault="00850F67" w:rsidP="00850F6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>Nauczyciel biorąc pod uwagę szczególne warunki, w jakich realizowane są zajęcia w najbliższym czasie, stosować będzie metody pracy dydaktycznej dostosowane do indywidualnych możliwości uczniów oraz zespołów klasowych.</w:t>
      </w:r>
    </w:p>
    <w:p w:rsidR="00850F67" w:rsidRPr="004A12CE" w:rsidRDefault="00850F67" w:rsidP="00850F6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>Zaproponowano następujące metody:</w:t>
      </w:r>
    </w:p>
    <w:p w:rsidR="00850F67" w:rsidRPr="004A12CE" w:rsidRDefault="00850F67" w:rsidP="00850F6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>• asymilacji wiedzy (podające) -  praca z książką, opis;</w:t>
      </w:r>
    </w:p>
    <w:p w:rsidR="00850F67" w:rsidRPr="004A12CE" w:rsidRDefault="00850F67" w:rsidP="00850F6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>• samodzielnego dochodzenia do wiedzy (problemowe) - burza mózgów, gry dydaktyczne;</w:t>
      </w:r>
    </w:p>
    <w:p w:rsidR="00850F67" w:rsidRPr="004A12CE" w:rsidRDefault="00850F67" w:rsidP="00850F6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>• praktyczne - realizacja zadań, pokaz;</w:t>
      </w:r>
    </w:p>
    <w:p w:rsidR="00850F67" w:rsidRPr="004A12CE" w:rsidRDefault="00850F67" w:rsidP="00850F6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>• eksponujące  - filmy, przedstawienia teatralne, prezentacje.</w:t>
      </w:r>
    </w:p>
    <w:p w:rsidR="00850F67" w:rsidRPr="004A12CE" w:rsidRDefault="00850F67" w:rsidP="00850F6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850F67" w:rsidRPr="004A12CE" w:rsidRDefault="00850F67" w:rsidP="00850F6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>4. Formy pracy na odległość.</w:t>
      </w:r>
    </w:p>
    <w:p w:rsidR="00850F67" w:rsidRPr="004A12CE" w:rsidRDefault="00850F67" w:rsidP="00850F6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>Nauczyciel (uwzględniając indywidualne możliwości uczniów) będzie zlecał zadania do wykonania w takich formach, jak:</w:t>
      </w:r>
    </w:p>
    <w:p w:rsidR="00850F67" w:rsidRPr="004A12CE" w:rsidRDefault="00850F67" w:rsidP="00850F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>klasyczna, z odwołaniem do podręcznika, zeszytu ćwiczeń,</w:t>
      </w:r>
    </w:p>
    <w:p w:rsidR="00850F67" w:rsidRPr="004A12CE" w:rsidRDefault="00850F67" w:rsidP="00850F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>tekstowy opis zadania do wykonania,</w:t>
      </w:r>
    </w:p>
    <w:p w:rsidR="00850F67" w:rsidRPr="004A12CE" w:rsidRDefault="00850F67" w:rsidP="00850F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>link do interaktywnych platform edukacyjnych wykorzystujących formy nauki sprawdzania wiadomości (np. filmy, quizy, testy),</w:t>
      </w:r>
    </w:p>
    <w:p w:rsidR="00850F67" w:rsidRPr="004A12CE" w:rsidRDefault="00850F67" w:rsidP="00850F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>załącznik zawierający materiały tekstowe, grafiki, materiały audiowizualne, itp.</w:t>
      </w:r>
    </w:p>
    <w:p w:rsidR="00850F67" w:rsidRPr="004A12CE" w:rsidRDefault="00850F67" w:rsidP="00850F67">
      <w:pPr>
        <w:pStyle w:val="Bezodstpw"/>
        <w:rPr>
          <w:rFonts w:ascii="Times New Roman" w:hAnsi="Times New Roman"/>
          <w:sz w:val="26"/>
          <w:szCs w:val="26"/>
        </w:rPr>
      </w:pPr>
      <w:r w:rsidRPr="004A12CE">
        <w:rPr>
          <w:rFonts w:ascii="Times New Roman" w:hAnsi="Times New Roman"/>
          <w:sz w:val="26"/>
          <w:szCs w:val="26"/>
        </w:rPr>
        <w:t>Powyższe działania możliwe będą dzięki wykorzystaniu:</w:t>
      </w:r>
    </w:p>
    <w:p w:rsidR="00850F67" w:rsidRPr="004A12CE" w:rsidRDefault="00850F67" w:rsidP="00850F67">
      <w:pPr>
        <w:pStyle w:val="Bezodstpw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4A12CE">
        <w:rPr>
          <w:rFonts w:ascii="Times New Roman" w:hAnsi="Times New Roman"/>
          <w:sz w:val="26"/>
          <w:szCs w:val="26"/>
        </w:rPr>
        <w:t>zasobów internetowych:</w:t>
      </w:r>
    </w:p>
    <w:p w:rsidR="00850F67" w:rsidRPr="004A12CE" w:rsidRDefault="00850F67" w:rsidP="00850F67">
      <w:pPr>
        <w:pStyle w:val="Bezodstpw"/>
        <w:rPr>
          <w:rFonts w:ascii="Times New Roman" w:hAnsi="Times New Roman"/>
          <w:sz w:val="26"/>
          <w:szCs w:val="26"/>
        </w:rPr>
      </w:pPr>
      <w:r w:rsidRPr="004A12CE">
        <w:rPr>
          <w:rFonts w:ascii="Segoe UI Symbol" w:hAnsi="Segoe UI Symbol" w:cs="Segoe UI Symbol"/>
          <w:sz w:val="26"/>
          <w:szCs w:val="26"/>
        </w:rPr>
        <w:t>✔</w:t>
      </w:r>
      <w:r w:rsidRPr="004A12CE">
        <w:rPr>
          <w:rFonts w:ascii="Times New Roman" w:hAnsi="Times New Roman"/>
          <w:sz w:val="26"/>
          <w:szCs w:val="26"/>
        </w:rPr>
        <w:t xml:space="preserve"> https://epodreczniki.pl/</w:t>
      </w:r>
    </w:p>
    <w:p w:rsidR="00850F67" w:rsidRPr="004A12CE" w:rsidRDefault="00850F67" w:rsidP="00850F67">
      <w:pPr>
        <w:pStyle w:val="Bezodstpw"/>
        <w:rPr>
          <w:rFonts w:ascii="Times New Roman" w:hAnsi="Times New Roman"/>
          <w:sz w:val="26"/>
          <w:szCs w:val="26"/>
        </w:rPr>
      </w:pPr>
      <w:r w:rsidRPr="004A12CE">
        <w:rPr>
          <w:rFonts w:ascii="Segoe UI Symbol" w:hAnsi="Segoe UI Symbol" w:cs="Segoe UI Symbol"/>
          <w:sz w:val="26"/>
          <w:szCs w:val="26"/>
        </w:rPr>
        <w:t>✔</w:t>
      </w:r>
      <w:r w:rsidRPr="004A12CE">
        <w:rPr>
          <w:rFonts w:ascii="Times New Roman" w:hAnsi="Times New Roman"/>
          <w:sz w:val="26"/>
          <w:szCs w:val="26"/>
        </w:rPr>
        <w:t xml:space="preserve"> https://learningapps.org/</w:t>
      </w:r>
    </w:p>
    <w:p w:rsidR="00850F67" w:rsidRPr="004A12CE" w:rsidRDefault="00850F67" w:rsidP="00850F67">
      <w:pPr>
        <w:pStyle w:val="Bezodstpw"/>
        <w:rPr>
          <w:rFonts w:ascii="Times New Roman" w:hAnsi="Times New Roman"/>
          <w:sz w:val="26"/>
          <w:szCs w:val="26"/>
        </w:rPr>
      </w:pPr>
      <w:r w:rsidRPr="004A12CE">
        <w:rPr>
          <w:rFonts w:ascii="Segoe UI Symbol" w:hAnsi="Segoe UI Symbol" w:cs="Segoe UI Symbol"/>
          <w:sz w:val="26"/>
          <w:szCs w:val="26"/>
        </w:rPr>
        <w:lastRenderedPageBreak/>
        <w:t>✔</w:t>
      </w:r>
      <w:r w:rsidRPr="004A12CE">
        <w:rPr>
          <w:rFonts w:ascii="Times New Roman" w:hAnsi="Times New Roman"/>
          <w:sz w:val="26"/>
          <w:szCs w:val="26"/>
        </w:rPr>
        <w:t xml:space="preserve"> https://NIEferie.pl</w:t>
      </w:r>
    </w:p>
    <w:p w:rsidR="00850F67" w:rsidRPr="004A12CE" w:rsidRDefault="00850F67" w:rsidP="00850F67">
      <w:pPr>
        <w:pStyle w:val="Bezodstpw"/>
        <w:rPr>
          <w:rFonts w:ascii="Times New Roman" w:hAnsi="Times New Roman"/>
          <w:sz w:val="26"/>
          <w:szCs w:val="26"/>
        </w:rPr>
      </w:pPr>
      <w:r w:rsidRPr="004A12CE">
        <w:rPr>
          <w:rFonts w:ascii="Segoe UI Symbol" w:hAnsi="Segoe UI Symbol" w:cs="Segoe UI Symbol"/>
          <w:sz w:val="26"/>
          <w:szCs w:val="26"/>
        </w:rPr>
        <w:t>✔</w:t>
      </w:r>
      <w:r w:rsidRPr="004A12CE">
        <w:rPr>
          <w:rFonts w:ascii="Times New Roman" w:hAnsi="Times New Roman"/>
          <w:sz w:val="26"/>
          <w:szCs w:val="26"/>
        </w:rPr>
        <w:t xml:space="preserve"> www.dytkanda.net</w:t>
      </w:r>
    </w:p>
    <w:p w:rsidR="00850F67" w:rsidRPr="004A12CE" w:rsidRDefault="00850F67" w:rsidP="00850F67">
      <w:pPr>
        <w:pStyle w:val="Bezodstpw"/>
        <w:rPr>
          <w:rFonts w:ascii="Times New Roman" w:hAnsi="Times New Roman"/>
          <w:sz w:val="26"/>
          <w:szCs w:val="26"/>
        </w:rPr>
      </w:pPr>
      <w:r w:rsidRPr="004A12CE">
        <w:rPr>
          <w:rFonts w:ascii="Segoe UI Symbol" w:hAnsi="Segoe UI Symbol" w:cs="Segoe UI Symbol"/>
          <w:sz w:val="26"/>
          <w:szCs w:val="26"/>
        </w:rPr>
        <w:t>✔</w:t>
      </w:r>
      <w:r w:rsidRPr="004A12CE">
        <w:rPr>
          <w:rFonts w:ascii="Times New Roman" w:hAnsi="Times New Roman"/>
          <w:sz w:val="26"/>
          <w:szCs w:val="26"/>
        </w:rPr>
        <w:t xml:space="preserve"> www.ortograf.p </w:t>
      </w:r>
    </w:p>
    <w:p w:rsidR="00850F67" w:rsidRPr="004A12CE" w:rsidRDefault="00850F67" w:rsidP="00850F67">
      <w:pPr>
        <w:pStyle w:val="Bezodstpw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4A12CE">
        <w:rPr>
          <w:rFonts w:ascii="Times New Roman" w:hAnsi="Times New Roman"/>
          <w:sz w:val="26"/>
          <w:szCs w:val="26"/>
        </w:rPr>
        <w:t>filmów i prezentacji:</w:t>
      </w:r>
    </w:p>
    <w:p w:rsidR="00850F67" w:rsidRPr="004A12CE" w:rsidRDefault="00850F67" w:rsidP="00850F67">
      <w:pPr>
        <w:pStyle w:val="Bezodstpw"/>
        <w:rPr>
          <w:rFonts w:ascii="Times New Roman" w:hAnsi="Times New Roman"/>
          <w:sz w:val="26"/>
          <w:szCs w:val="26"/>
        </w:rPr>
      </w:pPr>
      <w:r w:rsidRPr="004A12CE">
        <w:rPr>
          <w:rFonts w:ascii="Segoe UI Symbol" w:hAnsi="Segoe UI Symbol" w:cs="Segoe UI Symbol"/>
          <w:sz w:val="26"/>
          <w:szCs w:val="26"/>
        </w:rPr>
        <w:t>✔</w:t>
      </w:r>
      <w:r w:rsidRPr="004A12CE">
        <w:rPr>
          <w:rFonts w:ascii="Times New Roman" w:hAnsi="Times New Roman"/>
          <w:sz w:val="26"/>
          <w:szCs w:val="26"/>
        </w:rPr>
        <w:t xml:space="preserve"> https://www.youtube.com/</w:t>
      </w:r>
    </w:p>
    <w:p w:rsidR="00850F67" w:rsidRPr="004A12CE" w:rsidRDefault="00850F67" w:rsidP="00850F67">
      <w:pPr>
        <w:pStyle w:val="Bezodstpw"/>
        <w:rPr>
          <w:rFonts w:ascii="Times New Roman" w:hAnsi="Times New Roman"/>
          <w:sz w:val="26"/>
          <w:szCs w:val="26"/>
        </w:rPr>
      </w:pPr>
      <w:r w:rsidRPr="004A12CE">
        <w:rPr>
          <w:rFonts w:ascii="Segoe UI Symbol" w:hAnsi="Segoe UI Symbol" w:cs="Segoe UI Symbol"/>
          <w:sz w:val="26"/>
          <w:szCs w:val="26"/>
        </w:rPr>
        <w:t>✔</w:t>
      </w:r>
      <w:r w:rsidRPr="004A12CE">
        <w:rPr>
          <w:rFonts w:ascii="Times New Roman" w:hAnsi="Times New Roman"/>
          <w:sz w:val="26"/>
          <w:szCs w:val="26"/>
        </w:rPr>
        <w:t xml:space="preserve"> https://www.cda.pl/</w:t>
      </w:r>
    </w:p>
    <w:p w:rsidR="00850F67" w:rsidRPr="004A12CE" w:rsidRDefault="00850F67" w:rsidP="00850F67">
      <w:pPr>
        <w:pStyle w:val="Bezodstpw"/>
        <w:rPr>
          <w:rFonts w:ascii="Times New Roman" w:hAnsi="Times New Roman"/>
          <w:sz w:val="26"/>
          <w:szCs w:val="26"/>
        </w:rPr>
      </w:pPr>
      <w:r w:rsidRPr="004A12CE">
        <w:rPr>
          <w:rFonts w:ascii="Segoe UI Symbol" w:hAnsi="Segoe UI Symbol" w:cs="Segoe UI Symbol"/>
          <w:sz w:val="26"/>
          <w:szCs w:val="26"/>
        </w:rPr>
        <w:t>✔</w:t>
      </w:r>
      <w:r w:rsidRPr="004A12CE">
        <w:rPr>
          <w:rFonts w:ascii="Times New Roman" w:hAnsi="Times New Roman"/>
          <w:sz w:val="26"/>
          <w:szCs w:val="26"/>
        </w:rPr>
        <w:t xml:space="preserve"> https://epodreczniki.pl/</w:t>
      </w:r>
    </w:p>
    <w:p w:rsidR="00850F67" w:rsidRPr="004A12CE" w:rsidRDefault="00850F67" w:rsidP="00850F67">
      <w:pPr>
        <w:pStyle w:val="Bezodstpw"/>
        <w:rPr>
          <w:rFonts w:ascii="Times New Roman" w:hAnsi="Times New Roman"/>
          <w:sz w:val="26"/>
          <w:szCs w:val="26"/>
        </w:rPr>
      </w:pPr>
      <w:r w:rsidRPr="004A12CE">
        <w:rPr>
          <w:rFonts w:ascii="Segoe UI Symbol" w:hAnsi="Segoe UI Symbol" w:cs="Segoe UI Symbol"/>
          <w:sz w:val="26"/>
          <w:szCs w:val="26"/>
        </w:rPr>
        <w:t>✔</w:t>
      </w:r>
      <w:r w:rsidRPr="004A12CE">
        <w:rPr>
          <w:rFonts w:ascii="Times New Roman" w:hAnsi="Times New Roman"/>
          <w:sz w:val="26"/>
          <w:szCs w:val="26"/>
        </w:rPr>
        <w:t xml:space="preserve"> oraz inne </w:t>
      </w:r>
      <w:proofErr w:type="spellStart"/>
      <w:r w:rsidRPr="004A12CE">
        <w:rPr>
          <w:rFonts w:ascii="Times New Roman" w:hAnsi="Times New Roman"/>
          <w:sz w:val="26"/>
          <w:szCs w:val="26"/>
        </w:rPr>
        <w:t>multibooki</w:t>
      </w:r>
      <w:proofErr w:type="spellEnd"/>
      <w:r w:rsidRPr="004A12CE">
        <w:rPr>
          <w:rFonts w:ascii="Times New Roman" w:hAnsi="Times New Roman"/>
          <w:sz w:val="26"/>
          <w:szCs w:val="26"/>
        </w:rPr>
        <w:t xml:space="preserve"> pochodzące z Internetu</w:t>
      </w:r>
    </w:p>
    <w:p w:rsidR="00850F67" w:rsidRPr="004A12CE" w:rsidRDefault="00850F67" w:rsidP="00850F6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850F67" w:rsidRPr="004A12CE" w:rsidRDefault="00850F67" w:rsidP="00850F6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 xml:space="preserve">5. Monitorowanie postępów oraz sposobu weryfikacji wiedzy i umiejętności. </w:t>
      </w:r>
    </w:p>
    <w:p w:rsidR="00850F67" w:rsidRPr="004A12CE" w:rsidRDefault="00850F67" w:rsidP="00850F6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>Zgodnie z rozporządzeniem Ministra Edukacji Narodowej z dnia 20 marca br., działania podejmowane przez uczniów mogą być oceniane.</w:t>
      </w:r>
    </w:p>
    <w:p w:rsidR="00850F67" w:rsidRPr="004A12CE" w:rsidRDefault="00850F67" w:rsidP="00850F6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>a/ W zgodzie ze wskazanymi formami pracy, aktualne postępy uczniów dotyczące realizowanego materiału podlegać będą ocenie poprzez:</w:t>
      </w:r>
    </w:p>
    <w:p w:rsidR="00850F67" w:rsidRPr="004A12CE" w:rsidRDefault="00850F67" w:rsidP="00850F6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>• karty pracy</w:t>
      </w:r>
    </w:p>
    <w:p w:rsidR="00850F67" w:rsidRPr="004A12CE" w:rsidRDefault="00850F67" w:rsidP="00850F6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>• ćwiczenia (przy wykorzystaniu obowiązujących podręczników i ćwiczeń oraz materiałów przesłanych przez nauczyciela</w:t>
      </w:r>
    </w:p>
    <w:p w:rsidR="00850F67" w:rsidRPr="004A12CE" w:rsidRDefault="00850F67" w:rsidP="00850F6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 xml:space="preserve">• quizy online zastępujące kartkówki i sprawdziany </w:t>
      </w:r>
    </w:p>
    <w:p w:rsidR="00850F67" w:rsidRPr="004A12CE" w:rsidRDefault="00850F67" w:rsidP="00850F6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850F67" w:rsidRPr="004A12CE" w:rsidRDefault="00850F67" w:rsidP="00850F6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>b/ Podstawowe formy monitorowania pracy ucznia przewidują potwierdzanie wykonania zadanej pracy poprzez odesłanie nauczycielowi odpowiedzi do zadań, zdjęcia tych odpowiedzi lub innego pliku zawierającego rozwiązane zadania.</w:t>
      </w:r>
    </w:p>
    <w:p w:rsidR="00850F67" w:rsidRPr="004A12CE" w:rsidRDefault="00850F67" w:rsidP="00850F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>c/ Nauczyciel ocenia uczniów przede wszystkim za poprawność wykonania zadań, ich zaangażowanie, aktywność, sumienność, samodzielność pracy oraz terminowość wykonywania.</w:t>
      </w:r>
    </w:p>
    <w:p w:rsidR="00850F67" w:rsidRPr="004A12CE" w:rsidRDefault="00850F67" w:rsidP="00850F67">
      <w:pPr>
        <w:pStyle w:val="Bezodstpw"/>
        <w:spacing w:line="276" w:lineRule="auto"/>
        <w:rPr>
          <w:rFonts w:ascii="Times New Roman" w:hAnsi="Times New Roman"/>
          <w:sz w:val="26"/>
          <w:szCs w:val="26"/>
        </w:rPr>
      </w:pPr>
      <w:r w:rsidRPr="004A12CE">
        <w:rPr>
          <w:rFonts w:ascii="Times New Roman" w:hAnsi="Times New Roman"/>
          <w:sz w:val="26"/>
          <w:szCs w:val="26"/>
        </w:rPr>
        <w:t xml:space="preserve">Przy ocenianiu prac  będzie stosowana skala procentowa: </w:t>
      </w:r>
    </w:p>
    <w:p w:rsidR="00850F67" w:rsidRPr="004A12CE" w:rsidRDefault="00850F67" w:rsidP="00850F67">
      <w:pPr>
        <w:pStyle w:val="Bezodstpw"/>
        <w:spacing w:line="276" w:lineRule="auto"/>
        <w:rPr>
          <w:rFonts w:ascii="Times New Roman" w:hAnsi="Times New Roman"/>
          <w:sz w:val="26"/>
          <w:szCs w:val="26"/>
        </w:rPr>
      </w:pPr>
      <w:r w:rsidRPr="004A12CE">
        <w:rPr>
          <w:rFonts w:ascii="Times New Roman" w:hAnsi="Times New Roman"/>
          <w:sz w:val="26"/>
          <w:szCs w:val="26"/>
        </w:rPr>
        <w:t>100 – 90 % celujący</w:t>
      </w:r>
    </w:p>
    <w:p w:rsidR="00850F67" w:rsidRPr="004A12CE" w:rsidRDefault="00850F67" w:rsidP="00850F67">
      <w:pPr>
        <w:pStyle w:val="Bezodstpw"/>
        <w:spacing w:line="276" w:lineRule="auto"/>
        <w:rPr>
          <w:rFonts w:ascii="Times New Roman" w:hAnsi="Times New Roman"/>
          <w:sz w:val="26"/>
          <w:szCs w:val="26"/>
        </w:rPr>
      </w:pPr>
      <w:r w:rsidRPr="004A12CE">
        <w:rPr>
          <w:rFonts w:ascii="Times New Roman" w:hAnsi="Times New Roman"/>
          <w:sz w:val="26"/>
          <w:szCs w:val="26"/>
        </w:rPr>
        <w:t>89 – 75 % bardzo dobry</w:t>
      </w:r>
    </w:p>
    <w:p w:rsidR="00850F67" w:rsidRPr="004A12CE" w:rsidRDefault="00850F67" w:rsidP="00850F67">
      <w:pPr>
        <w:pStyle w:val="Bezodstpw"/>
        <w:spacing w:line="276" w:lineRule="auto"/>
        <w:rPr>
          <w:rFonts w:ascii="Times New Roman" w:hAnsi="Times New Roman"/>
          <w:sz w:val="26"/>
          <w:szCs w:val="26"/>
        </w:rPr>
      </w:pPr>
      <w:r w:rsidRPr="004A12CE">
        <w:rPr>
          <w:rFonts w:ascii="Times New Roman" w:hAnsi="Times New Roman"/>
          <w:sz w:val="26"/>
          <w:szCs w:val="26"/>
        </w:rPr>
        <w:t>74 – 60 % dobry</w:t>
      </w:r>
    </w:p>
    <w:p w:rsidR="00850F67" w:rsidRPr="004A12CE" w:rsidRDefault="00850F67" w:rsidP="00850F67">
      <w:pPr>
        <w:pStyle w:val="Bezodstpw"/>
        <w:spacing w:line="276" w:lineRule="auto"/>
        <w:rPr>
          <w:rFonts w:ascii="Times New Roman" w:hAnsi="Times New Roman"/>
          <w:sz w:val="26"/>
          <w:szCs w:val="26"/>
        </w:rPr>
      </w:pPr>
      <w:r w:rsidRPr="004A12CE">
        <w:rPr>
          <w:rFonts w:ascii="Times New Roman" w:hAnsi="Times New Roman"/>
          <w:sz w:val="26"/>
          <w:szCs w:val="26"/>
        </w:rPr>
        <w:t>59 – 45 % dostateczny</w:t>
      </w:r>
    </w:p>
    <w:p w:rsidR="00850F67" w:rsidRPr="004A12CE" w:rsidRDefault="00850F67" w:rsidP="00850F67">
      <w:pPr>
        <w:pStyle w:val="Bezodstpw"/>
        <w:spacing w:line="276" w:lineRule="auto"/>
        <w:rPr>
          <w:rFonts w:ascii="Times New Roman" w:hAnsi="Times New Roman"/>
          <w:sz w:val="26"/>
          <w:szCs w:val="26"/>
        </w:rPr>
      </w:pPr>
      <w:r w:rsidRPr="004A12CE">
        <w:rPr>
          <w:rFonts w:ascii="Times New Roman" w:hAnsi="Times New Roman"/>
          <w:sz w:val="26"/>
          <w:szCs w:val="26"/>
        </w:rPr>
        <w:t>44 – 30 % dopuszczający</w:t>
      </w:r>
    </w:p>
    <w:p w:rsidR="00850F67" w:rsidRPr="004A12CE" w:rsidRDefault="00850F67" w:rsidP="00850F67">
      <w:pPr>
        <w:pStyle w:val="Bezodstpw"/>
        <w:spacing w:line="276" w:lineRule="auto"/>
        <w:rPr>
          <w:rFonts w:ascii="Times New Roman" w:hAnsi="Times New Roman"/>
          <w:sz w:val="26"/>
          <w:szCs w:val="26"/>
        </w:rPr>
      </w:pPr>
      <w:r w:rsidRPr="004A12CE">
        <w:rPr>
          <w:rFonts w:ascii="Times New Roman" w:hAnsi="Times New Roman"/>
          <w:sz w:val="26"/>
          <w:szCs w:val="26"/>
        </w:rPr>
        <w:t>poniżej 30% niedostateczny</w:t>
      </w:r>
    </w:p>
    <w:p w:rsidR="00850F67" w:rsidRPr="004A12CE" w:rsidRDefault="00850F67" w:rsidP="00850F67">
      <w:pPr>
        <w:pStyle w:val="NormalnyWeb"/>
        <w:rPr>
          <w:sz w:val="26"/>
          <w:szCs w:val="26"/>
        </w:rPr>
      </w:pPr>
      <w:r w:rsidRPr="004A12CE">
        <w:rPr>
          <w:sz w:val="26"/>
          <w:szCs w:val="26"/>
        </w:rPr>
        <w:t xml:space="preserve">6. Przy wystawianiu ewentualnej zdalnej oceny </w:t>
      </w:r>
      <w:proofErr w:type="spellStart"/>
      <w:r w:rsidRPr="004A12CE">
        <w:rPr>
          <w:sz w:val="26"/>
          <w:szCs w:val="26"/>
        </w:rPr>
        <w:t>końcoworocznej</w:t>
      </w:r>
      <w:proofErr w:type="spellEnd"/>
      <w:r w:rsidRPr="004A12CE">
        <w:rPr>
          <w:sz w:val="26"/>
          <w:szCs w:val="26"/>
        </w:rPr>
        <w:t xml:space="preserve"> nauczyciel uwzględni całe dotychczasowe postępy ucznia w opanowywaniu wiadomości i umiejętności w roku szkolnym 2019/2020.</w:t>
      </w:r>
    </w:p>
    <w:p w:rsidR="0052450D" w:rsidRDefault="0052450D">
      <w:bookmarkStart w:id="0" w:name="_GoBack"/>
      <w:bookmarkEnd w:id="0"/>
    </w:p>
    <w:sectPr w:rsidR="00524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74311"/>
    <w:multiLevelType w:val="multilevel"/>
    <w:tmpl w:val="5ACE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06979"/>
    <w:multiLevelType w:val="hybridMultilevel"/>
    <w:tmpl w:val="A0600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51"/>
    <w:rsid w:val="0026113B"/>
    <w:rsid w:val="0052450D"/>
    <w:rsid w:val="006D1178"/>
    <w:rsid w:val="00850F67"/>
    <w:rsid w:val="00E1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F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0F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50F6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F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0F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50F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2</cp:revision>
  <dcterms:created xsi:type="dcterms:W3CDTF">2020-05-08T08:06:00Z</dcterms:created>
  <dcterms:modified xsi:type="dcterms:W3CDTF">2020-05-08T08:06:00Z</dcterms:modified>
</cp:coreProperties>
</file>