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A1" w:rsidRPr="000C038F" w:rsidRDefault="000C038F">
      <w:pPr>
        <w:rPr>
          <w:b/>
          <w:sz w:val="32"/>
          <w:szCs w:val="32"/>
        </w:rPr>
      </w:pPr>
      <w:r w:rsidRPr="000C038F">
        <w:rPr>
          <w:b/>
          <w:sz w:val="32"/>
          <w:szCs w:val="32"/>
        </w:rPr>
        <w:t>Zadania dla klasy 1 ,2,3</w:t>
      </w:r>
      <w:r w:rsidR="00BC1E9E">
        <w:rPr>
          <w:b/>
          <w:sz w:val="32"/>
          <w:szCs w:val="32"/>
        </w:rPr>
        <w:t xml:space="preserve"> ( Język angielski)</w:t>
      </w:r>
    </w:p>
    <w:tbl>
      <w:tblPr>
        <w:tblStyle w:val="Tabela-Siatka"/>
        <w:tblW w:w="0" w:type="auto"/>
        <w:tblLook w:val="04A0"/>
      </w:tblPr>
      <w:tblGrid>
        <w:gridCol w:w="2989"/>
        <w:gridCol w:w="3271"/>
        <w:gridCol w:w="3028"/>
      </w:tblGrid>
      <w:tr w:rsidR="000C038F" w:rsidTr="000C038F">
        <w:tc>
          <w:tcPr>
            <w:tcW w:w="3070" w:type="dxa"/>
          </w:tcPr>
          <w:p w:rsidR="000C038F" w:rsidRPr="000C038F" w:rsidRDefault="000C038F">
            <w:pPr>
              <w:rPr>
                <w:b/>
              </w:rPr>
            </w:pPr>
            <w:r w:rsidRPr="000C038F">
              <w:rPr>
                <w:b/>
              </w:rPr>
              <w:t>Klasa 1( 26 marca)</w:t>
            </w:r>
          </w:p>
        </w:tc>
        <w:tc>
          <w:tcPr>
            <w:tcW w:w="3071" w:type="dxa"/>
          </w:tcPr>
          <w:p w:rsidR="000C038F" w:rsidRPr="002C3843" w:rsidRDefault="002C3843">
            <w:pPr>
              <w:rPr>
                <w:b/>
              </w:rPr>
            </w:pPr>
            <w:r w:rsidRPr="002C3843">
              <w:rPr>
                <w:b/>
              </w:rPr>
              <w:t>Klasa 2 (26, 27 .03)</w:t>
            </w:r>
          </w:p>
        </w:tc>
        <w:tc>
          <w:tcPr>
            <w:tcW w:w="3071" w:type="dxa"/>
          </w:tcPr>
          <w:p w:rsidR="000C038F" w:rsidRPr="00D42564" w:rsidRDefault="00D42564">
            <w:pPr>
              <w:rPr>
                <w:b/>
              </w:rPr>
            </w:pPr>
            <w:r w:rsidRPr="00D42564">
              <w:rPr>
                <w:b/>
              </w:rPr>
              <w:t xml:space="preserve">Klasa 3 </w:t>
            </w:r>
            <w:r>
              <w:rPr>
                <w:b/>
              </w:rPr>
              <w:t>( 27.03)</w:t>
            </w:r>
          </w:p>
        </w:tc>
      </w:tr>
      <w:tr w:rsidR="000C038F" w:rsidTr="000C038F">
        <w:tc>
          <w:tcPr>
            <w:tcW w:w="3070" w:type="dxa"/>
          </w:tcPr>
          <w:p w:rsidR="000C038F" w:rsidRDefault="000C038F" w:rsidP="000C038F">
            <w:pPr>
              <w:pStyle w:val="Akapitzlist"/>
              <w:numPr>
                <w:ilvl w:val="0"/>
                <w:numId w:val="2"/>
              </w:numPr>
            </w:pPr>
            <w:r>
              <w:t xml:space="preserve">Powtórz nazwy kolorów z płytką-zadanie1 w podręczniku </w:t>
            </w:r>
            <w:proofErr w:type="spellStart"/>
            <w:r>
              <w:t>str</w:t>
            </w:r>
            <w:proofErr w:type="spellEnd"/>
            <w:r>
              <w:t xml:space="preserve"> 32 oraz liczb- </w:t>
            </w:r>
            <w:proofErr w:type="spellStart"/>
            <w:r>
              <w:t>str</w:t>
            </w:r>
            <w:proofErr w:type="spellEnd"/>
            <w:r>
              <w:t xml:space="preserve"> 34</w:t>
            </w:r>
          </w:p>
          <w:p w:rsidR="000C038F" w:rsidRDefault="000C038F" w:rsidP="000C038F">
            <w:pPr>
              <w:pStyle w:val="Akapitzlist"/>
              <w:numPr>
                <w:ilvl w:val="0"/>
                <w:numId w:val="2"/>
              </w:numPr>
            </w:pPr>
            <w:r>
              <w:t>W ćwiczeniach wykonaj zadanie 1 i 2 ze strony</w:t>
            </w:r>
            <w:r w:rsidR="002C3843">
              <w:t xml:space="preserve"> 36</w:t>
            </w:r>
          </w:p>
          <w:p w:rsidR="002C3843" w:rsidRPr="00E44195" w:rsidRDefault="002C3843" w:rsidP="000C038F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t xml:space="preserve">Zadanie dla chętnych na stronie </w:t>
            </w:r>
            <w:hyperlink r:id="rId5" w:history="1">
              <w:r w:rsidRPr="00417F49">
                <w:rPr>
                  <w:rStyle w:val="Hipercze"/>
                </w:rPr>
                <w:t>www.gov.pl/zdalnelekcje/kl</w:t>
              </w:r>
            </w:hyperlink>
            <w:r>
              <w:t xml:space="preserve">1. Znajdziesz tu wiele ciekawych propozycji zabaw interaktywnych, dotyczących </w:t>
            </w:r>
            <w:proofErr w:type="spellStart"/>
            <w:r>
              <w:t>tematu-„Kolory</w:t>
            </w:r>
            <w:proofErr w:type="spellEnd"/>
            <w:r w:rsidRPr="00E44195">
              <w:rPr>
                <w:b/>
              </w:rPr>
              <w:t>”. Miłej zabawy!</w:t>
            </w:r>
          </w:p>
          <w:p w:rsidR="000C038F" w:rsidRDefault="000C038F" w:rsidP="000C038F">
            <w:pPr>
              <w:pStyle w:val="Akapitzlist"/>
            </w:pPr>
          </w:p>
        </w:tc>
        <w:tc>
          <w:tcPr>
            <w:tcW w:w="3071" w:type="dxa"/>
          </w:tcPr>
          <w:p w:rsidR="000C038F" w:rsidRDefault="002C3843" w:rsidP="002C3843">
            <w:pPr>
              <w:pStyle w:val="Akapitzlist"/>
              <w:numPr>
                <w:ilvl w:val="0"/>
                <w:numId w:val="3"/>
              </w:numPr>
            </w:pPr>
            <w:r>
              <w:t xml:space="preserve">Narysuj produkty z ramki( podręcznik- </w:t>
            </w:r>
            <w:proofErr w:type="spellStart"/>
            <w:r>
              <w:t>str</w:t>
            </w:r>
            <w:proofErr w:type="spellEnd"/>
            <w:r>
              <w:t xml:space="preserve"> 36), w zeszycie do angielskiego,</w:t>
            </w:r>
          </w:p>
          <w:p w:rsidR="002C3843" w:rsidRDefault="002C3843" w:rsidP="002C3843">
            <w:pPr>
              <w:pStyle w:val="Akapitzlist"/>
              <w:numPr>
                <w:ilvl w:val="0"/>
                <w:numId w:val="3"/>
              </w:numPr>
            </w:pPr>
            <w:r>
              <w:t>Podpisz ich nazwy.</w:t>
            </w:r>
          </w:p>
          <w:p w:rsidR="002C3843" w:rsidRDefault="002C3843" w:rsidP="002C3843">
            <w:pPr>
              <w:pStyle w:val="Akapitzlist"/>
              <w:numPr>
                <w:ilvl w:val="0"/>
                <w:numId w:val="3"/>
              </w:numPr>
            </w:pPr>
            <w:r>
              <w:t xml:space="preserve">Wysłuchaj z płytką i powtórz ze słuchu nazwy produktów, staraj się </w:t>
            </w:r>
            <w:r w:rsidR="00D42564">
              <w:t>powtarzać kilka razy , a następnie wskazuj na ilustracji i powtórz z pamięci.</w:t>
            </w:r>
          </w:p>
          <w:p w:rsidR="00D42564" w:rsidRDefault="00D42564" w:rsidP="002C3843">
            <w:pPr>
              <w:pStyle w:val="Akapitzlist"/>
              <w:numPr>
                <w:ilvl w:val="0"/>
                <w:numId w:val="3"/>
              </w:numPr>
            </w:pPr>
            <w:r>
              <w:t>W piątek popracuj nad projektem ze strony 35-Toy shop</w:t>
            </w:r>
          </w:p>
          <w:p w:rsidR="00D42564" w:rsidRDefault="00D42564" w:rsidP="00D42564">
            <w:pPr>
              <w:pStyle w:val="Akapitzlist"/>
            </w:pPr>
            <w:r>
              <w:t>Powodzenia!</w:t>
            </w:r>
          </w:p>
          <w:p w:rsidR="00D42564" w:rsidRDefault="00D42564" w:rsidP="00D42564">
            <w:pPr>
              <w:pStyle w:val="Akapitzlist"/>
            </w:pPr>
          </w:p>
          <w:p w:rsidR="00D42564" w:rsidRDefault="00D42564" w:rsidP="00D42564">
            <w:pPr>
              <w:pStyle w:val="Akapitzlist"/>
            </w:pPr>
            <w:r>
              <w:t xml:space="preserve">Chętnych zapraszam na stronę </w:t>
            </w:r>
            <w:hyperlink r:id="rId6" w:history="1">
              <w:r w:rsidRPr="00417F49">
                <w:rPr>
                  <w:rStyle w:val="Hipercze"/>
                </w:rPr>
                <w:t>www.gov.pl/zdalnelekcje/kl2</w:t>
              </w:r>
            </w:hyperlink>
          </w:p>
          <w:p w:rsidR="00D42564" w:rsidRDefault="00D42564" w:rsidP="00D42564">
            <w:pPr>
              <w:pStyle w:val="Akapitzlist"/>
            </w:pPr>
            <w:r>
              <w:t xml:space="preserve">Znajdziecie tu zadania i gry edukacyjne dla dzieci </w:t>
            </w:r>
            <w:proofErr w:type="spellStart"/>
            <w:r>
              <w:t>on-line</w:t>
            </w:r>
            <w:proofErr w:type="spellEnd"/>
            <w:r>
              <w:t xml:space="preserve"> w przedmiocie język angielski dotyczące tematu </w:t>
            </w:r>
            <w:proofErr w:type="spellStart"/>
            <w:r>
              <w:t>Food</w:t>
            </w:r>
            <w:proofErr w:type="spellEnd"/>
            <w:r>
              <w:t xml:space="preserve"> i Toys </w:t>
            </w:r>
            <w:r w:rsidRPr="00E44195">
              <w:rPr>
                <w:b/>
              </w:rPr>
              <w:t>. Miłej zabawy!</w:t>
            </w:r>
          </w:p>
        </w:tc>
        <w:tc>
          <w:tcPr>
            <w:tcW w:w="3071" w:type="dxa"/>
          </w:tcPr>
          <w:p w:rsidR="000C038F" w:rsidRDefault="00CD6E24" w:rsidP="00D42564">
            <w:pPr>
              <w:pStyle w:val="Akapitzlist"/>
              <w:numPr>
                <w:ilvl w:val="0"/>
                <w:numId w:val="4"/>
              </w:numPr>
            </w:pPr>
            <w:r>
              <w:t>Wysłuchaj z płytki tekstów, dotyczących</w:t>
            </w:r>
            <w:r w:rsidR="00D42564">
              <w:t xml:space="preserve"> </w:t>
            </w:r>
            <w:proofErr w:type="spellStart"/>
            <w:r w:rsidR="00D42564">
              <w:t>blogów</w:t>
            </w:r>
            <w:proofErr w:type="spellEnd"/>
            <w:r>
              <w:t>(</w:t>
            </w:r>
            <w:r w:rsidR="00D42564">
              <w:t xml:space="preserve"> w podręczniku</w:t>
            </w:r>
            <w:r>
              <w:t xml:space="preserve"> </w:t>
            </w:r>
            <w:r w:rsidR="00D42564">
              <w:t>-</w:t>
            </w:r>
            <w:proofErr w:type="spellStart"/>
            <w:r w:rsidR="00D42564">
              <w:t>str</w:t>
            </w:r>
            <w:proofErr w:type="spellEnd"/>
            <w:r w:rsidR="00D42564">
              <w:t xml:space="preserve"> 38 </w:t>
            </w:r>
            <w:r>
              <w:t>)</w:t>
            </w:r>
          </w:p>
          <w:p w:rsidR="00CD6E24" w:rsidRDefault="00CD6E24" w:rsidP="00D42564">
            <w:pPr>
              <w:pStyle w:val="Akapitzlist"/>
              <w:numPr>
                <w:ilvl w:val="0"/>
                <w:numId w:val="4"/>
              </w:numPr>
            </w:pPr>
            <w:r>
              <w:t xml:space="preserve">W zeszycie wykonaj zadanie 2-str 38. Na przykładzie </w:t>
            </w:r>
            <w:proofErr w:type="spellStart"/>
            <w:r>
              <w:t>blogów</w:t>
            </w:r>
            <w:proofErr w:type="spellEnd"/>
            <w:r>
              <w:t xml:space="preserve"> ułóż 4 zdania o osobie, którą podziwiasz.</w:t>
            </w:r>
          </w:p>
          <w:p w:rsidR="00CD6E24" w:rsidRPr="00E44195" w:rsidRDefault="00CD6E24" w:rsidP="00D42564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t xml:space="preserve">Dla chętnych-na stronie </w:t>
            </w:r>
            <w:r w:rsidRPr="00CD6E24">
              <w:rPr>
                <w:b/>
              </w:rPr>
              <w:t>www.gov.pl/zdalnelekcje</w:t>
            </w:r>
            <w:r w:rsidRPr="00E44195">
              <w:rPr>
                <w:b/>
              </w:rPr>
              <w:t>/kl3</w:t>
            </w:r>
            <w:r>
              <w:t xml:space="preserve"> znajdziesz</w:t>
            </w:r>
            <w:r w:rsidR="00E44195">
              <w:t>,</w:t>
            </w:r>
            <w:r>
              <w:t xml:space="preserve"> w temacie Body</w:t>
            </w:r>
            <w:r w:rsidR="00E44195">
              <w:t>,</w:t>
            </w:r>
            <w:r>
              <w:t xml:space="preserve"> wiele zabaw interaktywnych, dotyczących części ciała i opisu wyglądu. W zakładce Body poziom rozszerzony w temacie On ma wąsy przećwiczysz opisy wyglądu osób</w:t>
            </w:r>
            <w:r w:rsidRPr="00E44195">
              <w:rPr>
                <w:b/>
              </w:rPr>
              <w:t>. Dobrej Zabawy!</w:t>
            </w:r>
          </w:p>
          <w:p w:rsidR="00CD6E24" w:rsidRDefault="00CD6E24" w:rsidP="00CD6E24">
            <w:pPr>
              <w:pStyle w:val="Akapitzlist"/>
            </w:pPr>
          </w:p>
        </w:tc>
      </w:tr>
    </w:tbl>
    <w:p w:rsidR="000C038F" w:rsidRDefault="00CD6E24">
      <w:pPr>
        <w:rPr>
          <w:b/>
        </w:rPr>
      </w:pPr>
      <w:r>
        <w:rPr>
          <w:b/>
        </w:rPr>
        <w:t>Uwaga! Podaję zadania dla każdej z klas, które będą ocenione:</w:t>
      </w:r>
    </w:p>
    <w:p w:rsidR="00CD6E24" w:rsidRDefault="00CD6E24">
      <w:pPr>
        <w:rPr>
          <w:b/>
        </w:rPr>
      </w:pPr>
      <w:r>
        <w:rPr>
          <w:b/>
        </w:rPr>
        <w:t>Klasa 1-zadanie 1, w ćwiczeniach</w:t>
      </w:r>
      <w:r w:rsidR="00BC1E9E">
        <w:rPr>
          <w:b/>
        </w:rPr>
        <w:t xml:space="preserve"> </w:t>
      </w:r>
      <w:r>
        <w:rPr>
          <w:b/>
        </w:rPr>
        <w:t>-</w:t>
      </w:r>
      <w:proofErr w:type="spellStart"/>
      <w:r>
        <w:rPr>
          <w:b/>
        </w:rPr>
        <w:t>str</w:t>
      </w:r>
      <w:proofErr w:type="spellEnd"/>
      <w:r>
        <w:rPr>
          <w:b/>
        </w:rPr>
        <w:t xml:space="preserve"> 36</w:t>
      </w:r>
      <w:r w:rsidR="00BC1E9E">
        <w:rPr>
          <w:b/>
        </w:rPr>
        <w:t>.</w:t>
      </w:r>
    </w:p>
    <w:p w:rsidR="00CD6E24" w:rsidRDefault="00CD6E24">
      <w:pPr>
        <w:rPr>
          <w:b/>
        </w:rPr>
      </w:pPr>
      <w:r>
        <w:rPr>
          <w:b/>
        </w:rPr>
        <w:t>Klasa 2-</w:t>
      </w:r>
      <w:r w:rsidR="00BC1E9E">
        <w:rPr>
          <w:b/>
        </w:rPr>
        <w:t>produkty narysowane i podpisane w zeszycie.</w:t>
      </w:r>
      <w:r w:rsidR="00E44195">
        <w:rPr>
          <w:b/>
        </w:rPr>
        <w:t xml:space="preserve"> Można też zrobić z programem </w:t>
      </w:r>
      <w:proofErr w:type="spellStart"/>
      <w:r w:rsidR="00E44195">
        <w:rPr>
          <w:b/>
        </w:rPr>
        <w:t>Paint</w:t>
      </w:r>
      <w:proofErr w:type="spellEnd"/>
      <w:r w:rsidR="00E44195">
        <w:rPr>
          <w:b/>
        </w:rPr>
        <w:t xml:space="preserve"> i Word, na komputerze</w:t>
      </w:r>
    </w:p>
    <w:p w:rsidR="00BC1E9E" w:rsidRDefault="00E44195">
      <w:pPr>
        <w:rPr>
          <w:b/>
        </w:rPr>
      </w:pPr>
      <w:r>
        <w:rPr>
          <w:b/>
        </w:rPr>
        <w:t>Klasa 3-Blog w zeszycie lub na komputerze</w:t>
      </w:r>
    </w:p>
    <w:p w:rsidR="00BC1E9E" w:rsidRDefault="00BC1E9E">
      <w:pPr>
        <w:rPr>
          <w:b/>
        </w:rPr>
      </w:pPr>
      <w:r>
        <w:rPr>
          <w:b/>
        </w:rPr>
        <w:t>Powodzenia!</w:t>
      </w:r>
    </w:p>
    <w:p w:rsidR="00BC1E9E" w:rsidRDefault="00275C9D">
      <w:pPr>
        <w:rPr>
          <w:b/>
        </w:rPr>
      </w:pPr>
      <w:r>
        <w:rPr>
          <w:b/>
        </w:rPr>
        <w:t>Pracę proszę</w:t>
      </w:r>
      <w:r w:rsidR="00BC1E9E">
        <w:rPr>
          <w:b/>
        </w:rPr>
        <w:t xml:space="preserve"> </w:t>
      </w:r>
      <w:r>
        <w:rPr>
          <w:b/>
        </w:rPr>
        <w:t>przesyłać</w:t>
      </w:r>
      <w:r w:rsidR="00D37A25">
        <w:rPr>
          <w:b/>
        </w:rPr>
        <w:t xml:space="preserve"> ( do dnia </w:t>
      </w:r>
      <w:r>
        <w:rPr>
          <w:b/>
        </w:rPr>
        <w:t>2 kwietnia)</w:t>
      </w:r>
      <w:r w:rsidR="00BC1E9E">
        <w:rPr>
          <w:b/>
        </w:rPr>
        <w:t xml:space="preserve">, wysyłając zdjęcie na telefon ( 606 672 480) lub na maila </w:t>
      </w:r>
      <w:hyperlink r:id="rId7" w:history="1">
        <w:r w:rsidR="00BC1E9E" w:rsidRPr="00417F49">
          <w:rPr>
            <w:rStyle w:val="Hipercze"/>
            <w:b/>
          </w:rPr>
          <w:t>elwira260@onet.pl</w:t>
        </w:r>
      </w:hyperlink>
      <w:r w:rsidR="00E44195">
        <w:rPr>
          <w:b/>
        </w:rPr>
        <w:t>, albo przez dziennik.</w:t>
      </w:r>
    </w:p>
    <w:p w:rsidR="00E44195" w:rsidRDefault="00E44195">
      <w:pPr>
        <w:rPr>
          <w:b/>
        </w:rPr>
      </w:pPr>
      <w:r>
        <w:rPr>
          <w:b/>
        </w:rPr>
        <w:t>Oceny będą wpisane do e-dziennika.</w:t>
      </w:r>
    </w:p>
    <w:p w:rsidR="00BC1E9E" w:rsidRPr="00CD6E24" w:rsidRDefault="00BC1E9E">
      <w:pPr>
        <w:rPr>
          <w:b/>
        </w:rPr>
      </w:pPr>
    </w:p>
    <w:sectPr w:rsidR="00BC1E9E" w:rsidRPr="00CD6E24" w:rsidSect="00503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96D"/>
    <w:multiLevelType w:val="hybridMultilevel"/>
    <w:tmpl w:val="2C74D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1E65"/>
    <w:multiLevelType w:val="hybridMultilevel"/>
    <w:tmpl w:val="27BCA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F1A04"/>
    <w:multiLevelType w:val="hybridMultilevel"/>
    <w:tmpl w:val="8012B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F0304"/>
    <w:multiLevelType w:val="hybridMultilevel"/>
    <w:tmpl w:val="B000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compat/>
  <w:rsids>
    <w:rsidRoot w:val="000C038F"/>
    <w:rsid w:val="000C038F"/>
    <w:rsid w:val="00275C9D"/>
    <w:rsid w:val="002C3843"/>
    <w:rsid w:val="005038E1"/>
    <w:rsid w:val="00BC1E9E"/>
    <w:rsid w:val="00CD6E24"/>
    <w:rsid w:val="00D37A25"/>
    <w:rsid w:val="00D42564"/>
    <w:rsid w:val="00E44195"/>
    <w:rsid w:val="00E62A7A"/>
    <w:rsid w:val="00ED72ED"/>
    <w:rsid w:val="00FA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38F"/>
    <w:pPr>
      <w:ind w:left="720"/>
      <w:contextualSpacing/>
    </w:pPr>
  </w:style>
  <w:style w:type="table" w:styleId="Tabela-Siatka">
    <w:name w:val="Table Grid"/>
    <w:basedOn w:val="Standardowy"/>
    <w:uiPriority w:val="59"/>
    <w:rsid w:val="000C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C38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wira260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l/zdalnelekcje/kl2" TargetMode="External"/><Relationship Id="rId5" Type="http://schemas.openxmlformats.org/officeDocument/2006/relationships/hyperlink" Target="http://www.gov.pl/zdalnelekcje/k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Madzix</dc:creator>
  <cp:lastModifiedBy>Madzix</cp:lastModifiedBy>
  <cp:revision>5</cp:revision>
  <dcterms:created xsi:type="dcterms:W3CDTF">2020-03-25T19:05:00Z</dcterms:created>
  <dcterms:modified xsi:type="dcterms:W3CDTF">2020-03-25T20:02:00Z</dcterms:modified>
</cp:coreProperties>
</file>